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8E" w:rsidRPr="00C35F8E" w:rsidRDefault="00C35F8E" w:rsidP="00AC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F8E" w:rsidRPr="00C35F8E" w:rsidRDefault="00C35F8E" w:rsidP="00AC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8E">
        <w:rPr>
          <w:rFonts w:ascii="Times New Roman" w:hAnsi="Times New Roman" w:cs="Times New Roman"/>
          <w:b/>
          <w:sz w:val="28"/>
          <w:szCs w:val="28"/>
        </w:rPr>
        <w:t xml:space="preserve">о премии имени С.Л. </w:t>
      </w:r>
      <w:proofErr w:type="spellStart"/>
      <w:r w:rsidRPr="00C35F8E">
        <w:rPr>
          <w:rFonts w:ascii="Times New Roman" w:hAnsi="Times New Roman" w:cs="Times New Roman"/>
          <w:b/>
          <w:sz w:val="28"/>
          <w:szCs w:val="28"/>
        </w:rPr>
        <w:t>Коцаря</w:t>
      </w:r>
      <w:proofErr w:type="spellEnd"/>
      <w:r w:rsidR="00AC0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8E">
        <w:rPr>
          <w:rFonts w:ascii="Times New Roman" w:hAnsi="Times New Roman" w:cs="Times New Roman"/>
          <w:b/>
          <w:sz w:val="28"/>
          <w:szCs w:val="28"/>
        </w:rPr>
        <w:t>для молодых ученых области</w:t>
      </w:r>
    </w:p>
    <w:p w:rsidR="00C35F8E" w:rsidRPr="00C35F8E" w:rsidRDefault="00C35F8E" w:rsidP="00C35F8E">
      <w:pPr>
        <w:rPr>
          <w:rFonts w:ascii="Times New Roman" w:hAnsi="Times New Roman" w:cs="Times New Roman"/>
          <w:b/>
          <w:sz w:val="28"/>
          <w:szCs w:val="28"/>
        </w:rPr>
      </w:pP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1.Премия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для молодых ученых области назначается с ц</w:t>
      </w:r>
      <w:r w:rsidRPr="00AC0F16">
        <w:rPr>
          <w:rFonts w:ascii="Times New Roman" w:hAnsi="Times New Roman" w:cs="Times New Roman"/>
          <w:sz w:val="28"/>
          <w:szCs w:val="28"/>
        </w:rPr>
        <w:t>е</w:t>
      </w:r>
      <w:r w:rsidRPr="00AC0F16">
        <w:rPr>
          <w:rFonts w:ascii="Times New Roman" w:hAnsi="Times New Roman" w:cs="Times New Roman"/>
          <w:sz w:val="28"/>
          <w:szCs w:val="28"/>
        </w:rPr>
        <w:t>лью развития научного потенциала области, поддержки талантливой мол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дежи.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2.Ежегодно присуждаются 8 премий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(из них 3 - студентам учреждений высшего профессионального образования, 5 - остальным катег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риям</w:t>
      </w:r>
      <w:r w:rsidR="00AC0F16">
        <w:rPr>
          <w:rFonts w:ascii="Times New Roman" w:hAnsi="Times New Roman" w:cs="Times New Roman"/>
          <w:sz w:val="28"/>
          <w:szCs w:val="28"/>
        </w:rPr>
        <w:t>)</w:t>
      </w:r>
      <w:r w:rsidRPr="00AC0F16">
        <w:rPr>
          <w:rFonts w:ascii="Times New Roman" w:hAnsi="Times New Roman" w:cs="Times New Roman"/>
          <w:sz w:val="28"/>
          <w:szCs w:val="28"/>
        </w:rPr>
        <w:t>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3.Правом на получении премии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обладают аспиранты, преподаватели, врачи, научные и инженерно-технические сотрудники обр</w:t>
      </w:r>
      <w:r w:rsidRPr="00AC0F16">
        <w:rPr>
          <w:rFonts w:ascii="Times New Roman" w:hAnsi="Times New Roman" w:cs="Times New Roman"/>
          <w:sz w:val="28"/>
          <w:szCs w:val="28"/>
        </w:rPr>
        <w:t>а</w:t>
      </w:r>
      <w:r w:rsidRPr="00AC0F16">
        <w:rPr>
          <w:rFonts w:ascii="Times New Roman" w:hAnsi="Times New Roman" w:cs="Times New Roman"/>
          <w:sz w:val="28"/>
          <w:szCs w:val="28"/>
        </w:rPr>
        <w:t>зовательных, медицинских, научных учреждений, предприятий и организ</w:t>
      </w:r>
      <w:r w:rsidRPr="00AC0F16">
        <w:rPr>
          <w:rFonts w:ascii="Times New Roman" w:hAnsi="Times New Roman" w:cs="Times New Roman"/>
          <w:sz w:val="28"/>
          <w:szCs w:val="28"/>
        </w:rPr>
        <w:t>а</w:t>
      </w:r>
      <w:r w:rsidRPr="00AC0F16">
        <w:rPr>
          <w:rFonts w:ascii="Times New Roman" w:hAnsi="Times New Roman" w:cs="Times New Roman"/>
          <w:sz w:val="28"/>
          <w:szCs w:val="28"/>
        </w:rPr>
        <w:t>ций области не старше 35 лет, а также студенты учреждений высшего пр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фессионального образования до 25 лет.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4.Премия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proofErr w:type="gramStart"/>
      <w:r w:rsidRPr="00AC0F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0F16">
        <w:rPr>
          <w:rFonts w:ascii="Times New Roman" w:hAnsi="Times New Roman" w:cs="Times New Roman"/>
          <w:sz w:val="28"/>
          <w:szCs w:val="28"/>
        </w:rPr>
        <w:t>: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>научные работы в области гуманитарных, социальных, естественных, экон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мических и технических наук;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>за разработку и внедрение новых образовательных, медицинских и произво</w:t>
      </w:r>
      <w:r w:rsidRPr="00AC0F16">
        <w:rPr>
          <w:rFonts w:ascii="Times New Roman" w:hAnsi="Times New Roman" w:cs="Times New Roman"/>
          <w:sz w:val="28"/>
          <w:szCs w:val="28"/>
        </w:rPr>
        <w:t>д</w:t>
      </w:r>
      <w:r w:rsidRPr="00AC0F16">
        <w:rPr>
          <w:rFonts w:ascii="Times New Roman" w:hAnsi="Times New Roman" w:cs="Times New Roman"/>
          <w:sz w:val="28"/>
          <w:szCs w:val="28"/>
        </w:rPr>
        <w:t>ственных технологий;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>за создание учебников, учебных пособий и научно-методических разработок.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5.Выдвижение кандидатур на соискание премии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произв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дится учебными, медицинскими, научными учреждениями, предприятиями и организациями Липецкой области.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>Предварительно научные работы должны быть обсуждены на заседаниях ученых Советов высших учебных заведений, научно-технических Советах научных учреждений, организаций и других научно-методических объедин</w:t>
      </w:r>
      <w:r w:rsidRPr="00AC0F16">
        <w:rPr>
          <w:rFonts w:ascii="Times New Roman" w:hAnsi="Times New Roman" w:cs="Times New Roman"/>
          <w:sz w:val="28"/>
          <w:szCs w:val="28"/>
        </w:rPr>
        <w:t>е</w:t>
      </w:r>
      <w:r w:rsidRPr="00AC0F16">
        <w:rPr>
          <w:rFonts w:ascii="Times New Roman" w:hAnsi="Times New Roman" w:cs="Times New Roman"/>
          <w:sz w:val="28"/>
          <w:szCs w:val="28"/>
        </w:rPr>
        <w:t>ний.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Решения о выдвижении работ и кандидатур на соискание премии им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представляются в управление образования и науки администрации области до 1 октября текущего года.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>6.Организация рецензирования научных работ осуществляется конкурсной комиссией, создаваемой управлением образования и науки администрации области, исходя из направленности работ.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lastRenderedPageBreak/>
        <w:t>7.Комиссия по присуждению областных премий и назначению областных стипендий в области образования и науки рассматривает представленные управлением образования и науки администрации области кандидатуры с</w:t>
      </w:r>
      <w:r w:rsidRPr="00AC0F16">
        <w:rPr>
          <w:rFonts w:ascii="Times New Roman" w:hAnsi="Times New Roman" w:cs="Times New Roman"/>
          <w:sz w:val="28"/>
          <w:szCs w:val="28"/>
        </w:rPr>
        <w:t>о</w:t>
      </w:r>
      <w:r w:rsidRPr="00AC0F16">
        <w:rPr>
          <w:rFonts w:ascii="Times New Roman" w:hAnsi="Times New Roman" w:cs="Times New Roman"/>
          <w:sz w:val="28"/>
          <w:szCs w:val="28"/>
        </w:rPr>
        <w:t>искателей и после принятия решения выходит с ходатайством о назначении премии к главе администрации области.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8.Присуждение премии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производится по представлению главы администрации области постановлением областного Совета депутатов.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9.Финансовые средства на премию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предусматриваются в областном бюджете управления образования и науки администрации обла</w:t>
      </w:r>
      <w:r w:rsidRPr="00AC0F16">
        <w:rPr>
          <w:rFonts w:ascii="Times New Roman" w:hAnsi="Times New Roman" w:cs="Times New Roman"/>
          <w:sz w:val="28"/>
          <w:szCs w:val="28"/>
        </w:rPr>
        <w:t>с</w:t>
      </w:r>
      <w:r w:rsidRPr="00AC0F16">
        <w:rPr>
          <w:rFonts w:ascii="Times New Roman" w:hAnsi="Times New Roman" w:cs="Times New Roman"/>
          <w:sz w:val="28"/>
          <w:szCs w:val="28"/>
        </w:rPr>
        <w:t>ти.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10.Премия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и диплом "Лауреата премии имени С.Л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</w:t>
      </w:r>
      <w:r w:rsidRPr="00AC0F16">
        <w:rPr>
          <w:rFonts w:ascii="Times New Roman" w:hAnsi="Times New Roman" w:cs="Times New Roman"/>
          <w:sz w:val="28"/>
          <w:szCs w:val="28"/>
        </w:rPr>
        <w:t>а</w:t>
      </w:r>
      <w:r w:rsidRPr="00AC0F16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>" вручаются в торжественной обстановке в День Российской науки.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11.Организационную работу по рассмотрению документов соискателей и вручению премии имени С.Л. </w:t>
      </w:r>
      <w:proofErr w:type="spellStart"/>
      <w:r w:rsidRPr="00AC0F16">
        <w:rPr>
          <w:rFonts w:ascii="Times New Roman" w:hAnsi="Times New Roman" w:cs="Times New Roman"/>
          <w:sz w:val="28"/>
          <w:szCs w:val="28"/>
        </w:rPr>
        <w:t>Коцаря</w:t>
      </w:r>
      <w:proofErr w:type="spellEnd"/>
      <w:r w:rsidRPr="00AC0F16">
        <w:rPr>
          <w:rFonts w:ascii="Times New Roman" w:hAnsi="Times New Roman" w:cs="Times New Roman"/>
          <w:sz w:val="28"/>
          <w:szCs w:val="28"/>
        </w:rPr>
        <w:t xml:space="preserve"> проводит управление образования и науки администрации области.</w:t>
      </w:r>
    </w:p>
    <w:p w:rsidR="00C35F8E" w:rsidRPr="00AC0F16" w:rsidRDefault="00C35F8E" w:rsidP="00AC0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23C" w:rsidRPr="00AC0F16" w:rsidRDefault="00DD423C" w:rsidP="00AC0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23C" w:rsidRPr="00AC0F16" w:rsidSect="0007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5F8E"/>
    <w:rsid w:val="00071D7C"/>
    <w:rsid w:val="0094325C"/>
    <w:rsid w:val="009C6E9C"/>
    <w:rsid w:val="00AC0F16"/>
    <w:rsid w:val="00C35F8E"/>
    <w:rsid w:val="00CD5244"/>
    <w:rsid w:val="00DD423C"/>
    <w:rsid w:val="00E3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83B6-FB3B-45CF-9668-8FF3A1E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корпус</dc:creator>
  <cp:lastModifiedBy>Nauka1</cp:lastModifiedBy>
  <cp:revision>2</cp:revision>
  <cp:lastPrinted>2013-09-06T11:07:00Z</cp:lastPrinted>
  <dcterms:created xsi:type="dcterms:W3CDTF">2014-08-20T06:38:00Z</dcterms:created>
  <dcterms:modified xsi:type="dcterms:W3CDTF">2014-08-20T06:38:00Z</dcterms:modified>
</cp:coreProperties>
</file>