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F" w:rsidRPr="00A152ED" w:rsidRDefault="00683C3F" w:rsidP="00A152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02CF">
        <w:rPr>
          <w:b/>
          <w:bCs/>
          <w:sz w:val="28"/>
          <w:szCs w:val="28"/>
        </w:rPr>
        <w:t>СВЕДЕНИЯ О ВЕДУЩЕЙ ОРГАНИЗАЦИИ</w:t>
      </w:r>
    </w:p>
    <w:p w:rsidR="00683C3F" w:rsidRPr="00A152ED" w:rsidRDefault="00683C3F" w:rsidP="00A152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3C3F" w:rsidRPr="00BA7873" w:rsidRDefault="00683C3F" w:rsidP="00A152E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7873">
        <w:rPr>
          <w:sz w:val="28"/>
          <w:szCs w:val="28"/>
        </w:rPr>
        <w:t xml:space="preserve">по диссертации </w:t>
      </w:r>
      <w:r w:rsidRPr="00724040">
        <w:rPr>
          <w:rStyle w:val="0pt"/>
          <w:sz w:val="28"/>
          <w:szCs w:val="28"/>
        </w:rPr>
        <w:t>ШУРУПОВОЙ Ольги Сергеевны на тему: «КОНЦЕПТОСФЕРА ГОРОДСКИХ СВЕРХТЕКСТОВ РУССКОЙ ЛИТЕРАТУРЫ (ЛИНГВОКУЛЬТУРОЛОГИЧЕСКИЙ АСПЕКТ)</w:t>
      </w:r>
      <w:r w:rsidRPr="00724040">
        <w:rPr>
          <w:sz w:val="28"/>
          <w:szCs w:val="28"/>
        </w:rPr>
        <w:t xml:space="preserve">», </w:t>
      </w:r>
      <w:r w:rsidRPr="00BA7873">
        <w:rPr>
          <w:sz w:val="28"/>
          <w:szCs w:val="28"/>
        </w:rPr>
        <w:t xml:space="preserve">представленной на соискание ученой степени </w:t>
      </w:r>
      <w:r>
        <w:rPr>
          <w:sz w:val="28"/>
          <w:szCs w:val="28"/>
        </w:rPr>
        <w:t>доктора</w:t>
      </w:r>
      <w:r w:rsidRPr="00BA7873">
        <w:rPr>
          <w:sz w:val="28"/>
          <w:szCs w:val="28"/>
        </w:rPr>
        <w:t xml:space="preserve"> филологических наук по специальности 10.02.01 – русский язык</w:t>
      </w:r>
    </w:p>
    <w:p w:rsidR="00683C3F" w:rsidRDefault="00683C3F" w:rsidP="00A152E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953"/>
      </w:tblGrid>
      <w:tr w:rsidR="00683C3F">
        <w:tc>
          <w:tcPr>
            <w:tcW w:w="4952" w:type="dxa"/>
          </w:tcPr>
          <w:p w:rsidR="00683C3F" w:rsidRPr="00003A20" w:rsidRDefault="00683C3F" w:rsidP="00923123">
            <w:pPr>
              <w:rPr>
                <w:sz w:val="28"/>
                <w:szCs w:val="28"/>
              </w:rPr>
            </w:pPr>
            <w:r w:rsidRPr="00003A20">
              <w:rPr>
                <w:sz w:val="28"/>
                <w:szCs w:val="28"/>
              </w:rPr>
              <w:t>Полное наименование и сокращенное наименование</w:t>
            </w:r>
          </w:p>
        </w:tc>
        <w:tc>
          <w:tcPr>
            <w:tcW w:w="4953" w:type="dxa"/>
          </w:tcPr>
          <w:p w:rsidR="00683C3F" w:rsidRPr="00724040" w:rsidRDefault="00683C3F" w:rsidP="00724040">
            <w:pPr>
              <w:pStyle w:val="1"/>
              <w:shd w:val="clear" w:color="auto" w:fill="auto"/>
              <w:spacing w:after="241" w:line="240" w:lineRule="auto"/>
              <w:ind w:left="40" w:right="62"/>
              <w:jc w:val="both"/>
              <w:rPr>
                <w:noProof w:val="0"/>
                <w:color w:val="000000"/>
                <w:spacing w:val="3"/>
                <w:sz w:val="28"/>
                <w:szCs w:val="28"/>
              </w:rPr>
            </w:pPr>
            <w:r w:rsidRPr="00724040">
              <w:rPr>
                <w:rStyle w:val="0pt"/>
                <w:noProof w:val="0"/>
                <w:sz w:val="28"/>
                <w:szCs w:val="28"/>
              </w:rPr>
              <w:t xml:space="preserve">Федеральное государственное </w:t>
            </w:r>
            <w:r>
              <w:rPr>
                <w:rStyle w:val="0pt"/>
                <w:noProof w:val="0"/>
                <w:sz w:val="28"/>
                <w:szCs w:val="28"/>
              </w:rPr>
              <w:t>автономное</w:t>
            </w:r>
            <w:r w:rsidRPr="00724040">
              <w:rPr>
                <w:rStyle w:val="0pt"/>
                <w:noProof w:val="0"/>
                <w:sz w:val="28"/>
                <w:szCs w:val="28"/>
              </w:rPr>
              <w:t xml:space="preserve"> образовательное учреждение высшего образования «</w:t>
            </w:r>
            <w:r>
              <w:rPr>
                <w:rStyle w:val="0pt"/>
                <w:noProof w:val="0"/>
                <w:sz w:val="28"/>
                <w:szCs w:val="28"/>
              </w:rPr>
              <w:t>Национальный исследовательский</w:t>
            </w:r>
            <w:r w:rsidRPr="00724040">
              <w:rPr>
                <w:rStyle w:val="0pt"/>
                <w:noProof w:val="0"/>
                <w:sz w:val="28"/>
                <w:szCs w:val="28"/>
              </w:rPr>
              <w:t xml:space="preserve"> </w:t>
            </w:r>
            <w:r>
              <w:rPr>
                <w:rStyle w:val="0pt"/>
                <w:noProof w:val="0"/>
                <w:sz w:val="28"/>
                <w:szCs w:val="28"/>
              </w:rPr>
              <w:t xml:space="preserve">Нижегородский </w:t>
            </w:r>
            <w:r w:rsidRPr="00724040">
              <w:rPr>
                <w:rStyle w:val="0pt"/>
                <w:noProof w:val="0"/>
                <w:sz w:val="28"/>
                <w:szCs w:val="28"/>
              </w:rPr>
              <w:t xml:space="preserve">государственный университет имени </w:t>
            </w:r>
            <w:r>
              <w:rPr>
                <w:rStyle w:val="0pt"/>
                <w:noProof w:val="0"/>
                <w:sz w:val="28"/>
                <w:szCs w:val="28"/>
              </w:rPr>
              <w:t>Н.И</w:t>
            </w:r>
            <w:r w:rsidRPr="00724040">
              <w:rPr>
                <w:rStyle w:val="0pt"/>
                <w:noProof w:val="0"/>
                <w:sz w:val="28"/>
                <w:szCs w:val="28"/>
              </w:rPr>
              <w:t xml:space="preserve">. </w:t>
            </w:r>
            <w:r>
              <w:rPr>
                <w:rStyle w:val="0pt"/>
                <w:noProof w:val="0"/>
                <w:sz w:val="28"/>
                <w:szCs w:val="28"/>
              </w:rPr>
              <w:t>Лобачевск</w:t>
            </w:r>
            <w:r w:rsidRPr="00724040">
              <w:rPr>
                <w:rStyle w:val="0pt"/>
                <w:noProof w:val="0"/>
                <w:sz w:val="28"/>
                <w:szCs w:val="28"/>
              </w:rPr>
              <w:t>ого» (ФГ</w:t>
            </w:r>
            <w:r>
              <w:rPr>
                <w:rStyle w:val="0pt"/>
                <w:noProof w:val="0"/>
                <w:sz w:val="28"/>
                <w:szCs w:val="28"/>
              </w:rPr>
              <w:t>А</w:t>
            </w:r>
            <w:r w:rsidRPr="00724040">
              <w:rPr>
                <w:rStyle w:val="0pt"/>
                <w:noProof w:val="0"/>
                <w:sz w:val="28"/>
                <w:szCs w:val="28"/>
              </w:rPr>
              <w:t>ОУ ВО «</w:t>
            </w:r>
            <w:r>
              <w:rPr>
                <w:rStyle w:val="0pt"/>
                <w:noProof w:val="0"/>
                <w:sz w:val="28"/>
                <w:szCs w:val="28"/>
              </w:rPr>
              <w:t>ННГ</w:t>
            </w:r>
            <w:r w:rsidRPr="00724040">
              <w:rPr>
                <w:rStyle w:val="0pt"/>
                <w:noProof w:val="0"/>
                <w:sz w:val="28"/>
                <w:szCs w:val="28"/>
              </w:rPr>
              <w:t>У</w:t>
            </w:r>
            <w:r>
              <w:rPr>
                <w:rStyle w:val="0pt"/>
                <w:noProof w:val="0"/>
                <w:sz w:val="28"/>
                <w:szCs w:val="28"/>
              </w:rPr>
              <w:t xml:space="preserve"> имени Н.И. Лобачевского»</w:t>
            </w:r>
            <w:r w:rsidRPr="00724040">
              <w:rPr>
                <w:rStyle w:val="0pt"/>
                <w:noProof w:val="0"/>
                <w:sz w:val="28"/>
                <w:szCs w:val="28"/>
              </w:rPr>
              <w:t>)</w:t>
            </w:r>
          </w:p>
        </w:tc>
      </w:tr>
      <w:tr w:rsidR="00683C3F">
        <w:tc>
          <w:tcPr>
            <w:tcW w:w="4952" w:type="dxa"/>
          </w:tcPr>
          <w:p w:rsidR="00683C3F" w:rsidRPr="00003A20" w:rsidRDefault="00683C3F" w:rsidP="00923123">
            <w:pPr>
              <w:rPr>
                <w:sz w:val="28"/>
                <w:szCs w:val="28"/>
              </w:rPr>
            </w:pPr>
            <w:r w:rsidRPr="00003A20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953" w:type="dxa"/>
          </w:tcPr>
          <w:p w:rsidR="00683C3F" w:rsidRPr="00003A20" w:rsidRDefault="00683C3F" w:rsidP="00923123">
            <w:pPr>
              <w:rPr>
                <w:sz w:val="28"/>
                <w:szCs w:val="28"/>
              </w:rPr>
            </w:pPr>
            <w:r w:rsidRPr="00003A20">
              <w:rPr>
                <w:sz w:val="28"/>
                <w:szCs w:val="28"/>
              </w:rPr>
              <w:t>г. </w:t>
            </w:r>
            <w:r>
              <w:rPr>
                <w:sz w:val="28"/>
                <w:szCs w:val="28"/>
              </w:rPr>
              <w:t>Нижний Новгород</w:t>
            </w:r>
            <w:r w:rsidRPr="00003A20">
              <w:rPr>
                <w:sz w:val="28"/>
                <w:szCs w:val="28"/>
              </w:rPr>
              <w:t>, Россия</w:t>
            </w:r>
          </w:p>
        </w:tc>
      </w:tr>
      <w:tr w:rsidR="00683C3F">
        <w:tc>
          <w:tcPr>
            <w:tcW w:w="4952" w:type="dxa"/>
          </w:tcPr>
          <w:p w:rsidR="00683C3F" w:rsidRPr="00003A20" w:rsidRDefault="00683C3F" w:rsidP="00923123">
            <w:pPr>
              <w:rPr>
                <w:sz w:val="28"/>
                <w:szCs w:val="28"/>
              </w:rPr>
            </w:pPr>
            <w:r w:rsidRPr="00003A20">
              <w:rPr>
                <w:sz w:val="28"/>
                <w:szCs w:val="28"/>
              </w:rPr>
              <w:t>Почтовый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4953" w:type="dxa"/>
          </w:tcPr>
          <w:p w:rsidR="00683C3F" w:rsidRDefault="00683C3F" w:rsidP="00923123">
            <w:pPr>
              <w:rPr>
                <w:sz w:val="28"/>
                <w:szCs w:val="28"/>
              </w:rPr>
            </w:pPr>
            <w:r w:rsidRPr="00003A20">
              <w:rPr>
                <w:sz w:val="28"/>
                <w:szCs w:val="28"/>
              </w:rPr>
              <w:t xml:space="preserve">Россия, </w:t>
            </w:r>
            <w:r>
              <w:rPr>
                <w:sz w:val="28"/>
                <w:szCs w:val="28"/>
              </w:rPr>
              <w:t>603950</w:t>
            </w:r>
            <w:r w:rsidRPr="00003A2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Нижегородская обл., г. Нижний Новгород</w:t>
            </w:r>
            <w:r w:rsidRPr="00003A2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</w:t>
            </w:r>
            <w:r w:rsidRPr="00003A2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Гагарина</w:t>
            </w:r>
            <w:r w:rsidRPr="00003A2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23</w:t>
            </w:r>
            <w:r w:rsidRPr="00003A20">
              <w:rPr>
                <w:sz w:val="28"/>
                <w:szCs w:val="28"/>
              </w:rPr>
              <w:t>,</w:t>
            </w:r>
          </w:p>
          <w:p w:rsidR="00683C3F" w:rsidRPr="00003A20" w:rsidRDefault="00683C3F" w:rsidP="00923123">
            <w:pPr>
              <w:rPr>
                <w:sz w:val="28"/>
                <w:szCs w:val="28"/>
              </w:rPr>
            </w:pPr>
            <w:r w:rsidRPr="00003A20">
              <w:rPr>
                <w:sz w:val="28"/>
                <w:szCs w:val="28"/>
              </w:rPr>
              <w:t>+7 (</w:t>
            </w:r>
            <w:r>
              <w:rPr>
                <w:sz w:val="28"/>
                <w:szCs w:val="28"/>
              </w:rPr>
              <w:t>831</w:t>
            </w:r>
            <w:r w:rsidRPr="00003A2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462-30-03</w:t>
            </w:r>
          </w:p>
          <w:p w:rsidR="00683C3F" w:rsidRPr="00003A20" w:rsidRDefault="00683C3F" w:rsidP="00923123">
            <w:pPr>
              <w:rPr>
                <w:sz w:val="28"/>
                <w:szCs w:val="28"/>
              </w:rPr>
            </w:pPr>
            <w:r w:rsidRPr="00003A20">
              <w:rPr>
                <w:sz w:val="28"/>
                <w:szCs w:val="28"/>
              </w:rPr>
              <w:t>Факс: (</w:t>
            </w:r>
            <w:r>
              <w:rPr>
                <w:sz w:val="28"/>
                <w:szCs w:val="28"/>
              </w:rPr>
              <w:t>831</w:t>
            </w:r>
            <w:r w:rsidRPr="00003A2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462-30-85</w:t>
            </w:r>
          </w:p>
          <w:p w:rsidR="00683C3F" w:rsidRPr="00003A20" w:rsidRDefault="00683C3F" w:rsidP="009231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unn</w:t>
            </w:r>
            <w:proofErr w:type="spellEnd"/>
            <w:r w:rsidRPr="00724040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unn</w:t>
            </w:r>
            <w:proofErr w:type="spellEnd"/>
            <w:r w:rsidRPr="0072404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E3151">
              <w:rPr>
                <w:sz w:val="28"/>
                <w:szCs w:val="28"/>
              </w:rPr>
              <w:t xml:space="preserve"> </w:t>
            </w:r>
            <w:r w:rsidRPr="00CC25F6">
              <w:rPr>
                <w:sz w:val="28"/>
                <w:szCs w:val="28"/>
              </w:rPr>
              <w:t xml:space="preserve"> </w:t>
            </w:r>
          </w:p>
          <w:p w:rsidR="00683C3F" w:rsidRPr="00003A20" w:rsidRDefault="00683C3F" w:rsidP="00923123">
            <w:pPr>
              <w:rPr>
                <w:sz w:val="28"/>
                <w:szCs w:val="28"/>
              </w:rPr>
            </w:pPr>
            <w:r w:rsidRPr="00003A20">
              <w:rPr>
                <w:sz w:val="28"/>
                <w:szCs w:val="28"/>
                <w:lang w:val="en-US"/>
              </w:rPr>
              <w:t>http</w:t>
            </w:r>
            <w:r w:rsidRPr="00003A20">
              <w:rPr>
                <w:sz w:val="28"/>
                <w:szCs w:val="28"/>
              </w:rPr>
              <w:t>://</w:t>
            </w:r>
            <w:r w:rsidRPr="00003A20">
              <w:rPr>
                <w:sz w:val="28"/>
                <w:szCs w:val="28"/>
                <w:lang w:val="en-US"/>
              </w:rPr>
              <w:t>www</w:t>
            </w:r>
            <w:r w:rsidRPr="00003A2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unn</w:t>
            </w:r>
            <w:proofErr w:type="spellEnd"/>
            <w:r w:rsidRPr="00003A20">
              <w:rPr>
                <w:sz w:val="28"/>
                <w:szCs w:val="28"/>
              </w:rPr>
              <w:t>.</w:t>
            </w:r>
            <w:proofErr w:type="spellStart"/>
            <w:r w:rsidRPr="00003A2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66F82">
              <w:rPr>
                <w:sz w:val="28"/>
                <w:szCs w:val="28"/>
              </w:rPr>
              <w:t xml:space="preserve"> </w:t>
            </w:r>
            <w:r w:rsidRPr="00CC25F6">
              <w:rPr>
                <w:sz w:val="28"/>
                <w:szCs w:val="28"/>
              </w:rPr>
              <w:t xml:space="preserve"> </w:t>
            </w:r>
          </w:p>
        </w:tc>
      </w:tr>
    </w:tbl>
    <w:p w:rsidR="00683C3F" w:rsidRDefault="00683C3F" w:rsidP="00A152ED"/>
    <w:p w:rsidR="00683C3F" w:rsidRDefault="00683C3F" w:rsidP="00A152ED"/>
    <w:p w:rsidR="00683C3F" w:rsidRPr="00BA7873" w:rsidRDefault="00683C3F" w:rsidP="00A152E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BA7873">
        <w:rPr>
          <w:b/>
          <w:bCs/>
          <w:sz w:val="28"/>
          <w:szCs w:val="28"/>
        </w:rPr>
        <w:t>Список основных публикаций работников ведущей организации по теме диссертации в рецензируемых научных изданиях за последние 5 лет</w:t>
      </w:r>
      <w:proofErr w:type="gramEnd"/>
    </w:p>
    <w:p w:rsidR="00683C3F" w:rsidRPr="00495993" w:rsidRDefault="00683C3F" w:rsidP="00B67342">
      <w:pPr>
        <w:numPr>
          <w:ilvl w:val="0"/>
          <w:numId w:val="3"/>
        </w:numPr>
        <w:tabs>
          <w:tab w:val="clear" w:pos="1031"/>
          <w:tab w:val="num" w:pos="671"/>
        </w:tabs>
        <w:ind w:left="0" w:firstLine="3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Радбиль</w:t>
      </w:r>
      <w:proofErr w:type="spellEnd"/>
      <w:r>
        <w:rPr>
          <w:sz w:val="28"/>
          <w:szCs w:val="28"/>
        </w:rPr>
        <w:t xml:space="preserve">, Т.Б., Маринова, Е.В., Рацибурская, Л.В. и др. Русский язык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века: лексика, словообразование, грамматика, текст: коллективная монография / Т.Б. </w:t>
      </w:r>
      <w:proofErr w:type="spellStart"/>
      <w:r>
        <w:rPr>
          <w:sz w:val="28"/>
          <w:szCs w:val="28"/>
        </w:rPr>
        <w:t>Радбиль</w:t>
      </w:r>
      <w:proofErr w:type="spellEnd"/>
      <w:r>
        <w:rPr>
          <w:sz w:val="28"/>
          <w:szCs w:val="28"/>
        </w:rPr>
        <w:t xml:space="preserve">, Е.В. Маринова, Л.В. Рацибурская и др. – Нижний Новгород: ННГУ имени Н.И. Лобачевского, 2014. – 325 с. </w:t>
      </w:r>
      <w:r w:rsidR="001E3151">
        <w:rPr>
          <w:sz w:val="28"/>
          <w:szCs w:val="28"/>
        </w:rPr>
        <w:fldChar w:fldCharType="begin"/>
      </w:r>
      <w:r w:rsidR="001E3151">
        <w:rPr>
          <w:sz w:val="28"/>
          <w:szCs w:val="28"/>
        </w:rPr>
        <w:instrText xml:space="preserve"> </w:instrText>
      </w:r>
      <w:r w:rsidR="001E3151">
        <w:rPr>
          <w:sz w:val="28"/>
          <w:szCs w:val="28"/>
        </w:rPr>
        <w:instrText>INCLUDEPICTURE  "http://elibrary.ru/pic/1pix.gif" \* MERGEFORMATINET</w:instrText>
      </w:r>
      <w:r w:rsidR="001E3151">
        <w:rPr>
          <w:sz w:val="28"/>
          <w:szCs w:val="28"/>
        </w:rPr>
        <w:instrText xml:space="preserve"> </w:instrText>
      </w:r>
      <w:r w:rsidR="001E3151">
        <w:rPr>
          <w:sz w:val="28"/>
          <w:szCs w:val="28"/>
        </w:rPr>
        <w:fldChar w:fldCharType="separate"/>
      </w:r>
      <w:r w:rsidR="001E315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;mso-wrap-distance-left:7.5pt;mso-wrap-distance-right:7.5pt">
            <v:imagedata r:id="rId6" r:href="rId7"/>
          </v:shape>
        </w:pict>
      </w:r>
      <w:r w:rsidR="001E3151">
        <w:rPr>
          <w:sz w:val="28"/>
          <w:szCs w:val="28"/>
        </w:rPr>
        <w:fldChar w:fldCharType="end"/>
      </w:r>
      <w:r w:rsidRPr="00495993">
        <w:rPr>
          <w:sz w:val="28"/>
          <w:szCs w:val="28"/>
        </w:rPr>
        <w:t>ISBN:</w:t>
      </w:r>
      <w:r>
        <w:rPr>
          <w:sz w:val="28"/>
          <w:szCs w:val="28"/>
          <w:lang w:val="en-US"/>
        </w:rPr>
        <w:t xml:space="preserve"> </w:t>
      </w:r>
      <w:r w:rsidRPr="00495993">
        <w:rPr>
          <w:sz w:val="28"/>
          <w:szCs w:val="28"/>
        </w:rPr>
        <w:t>978-5-91326-277-6</w:t>
      </w:r>
      <w:r>
        <w:rPr>
          <w:sz w:val="28"/>
          <w:szCs w:val="28"/>
          <w:lang w:val="en-US"/>
        </w:rPr>
        <w:t>.</w:t>
      </w:r>
    </w:p>
    <w:p w:rsidR="001E3151" w:rsidRPr="001E3151" w:rsidRDefault="00683C3F" w:rsidP="001E3151">
      <w:pPr>
        <w:numPr>
          <w:ilvl w:val="0"/>
          <w:numId w:val="3"/>
        </w:numPr>
        <w:tabs>
          <w:tab w:val="clear" w:pos="1031"/>
          <w:tab w:val="num" w:pos="671"/>
        </w:tabs>
        <w:ind w:left="0" w:firstLine="3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Радбиль</w:t>
      </w:r>
      <w:proofErr w:type="spellEnd"/>
      <w:r>
        <w:rPr>
          <w:sz w:val="28"/>
          <w:szCs w:val="28"/>
        </w:rPr>
        <w:t xml:space="preserve">, Т.Б., Рацибурская, Л.В. Инновационные процессы в современном русском словообразовании как отражение национально-специфических моделей языковой концептуализации мира / Т.Б. </w:t>
      </w:r>
      <w:proofErr w:type="spellStart"/>
      <w:r>
        <w:rPr>
          <w:sz w:val="28"/>
          <w:szCs w:val="28"/>
        </w:rPr>
        <w:t>Радбиль</w:t>
      </w:r>
      <w:proofErr w:type="spellEnd"/>
      <w:r>
        <w:rPr>
          <w:sz w:val="28"/>
          <w:szCs w:val="28"/>
        </w:rPr>
        <w:t>, Л.В. Рацибурская // Успехи современной науки и образования. – 2016. – №12. – Т. 6. – С. 78-82.</w:t>
      </w:r>
    </w:p>
    <w:p w:rsidR="00683C3F" w:rsidRDefault="00683C3F" w:rsidP="00B67342">
      <w:pPr>
        <w:numPr>
          <w:ilvl w:val="0"/>
          <w:numId w:val="3"/>
        </w:numPr>
        <w:tabs>
          <w:tab w:val="clear" w:pos="1031"/>
          <w:tab w:val="num" w:pos="671"/>
        </w:tabs>
        <w:ind w:left="0" w:firstLine="3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Радбиль</w:t>
      </w:r>
      <w:proofErr w:type="spellEnd"/>
      <w:r>
        <w:rPr>
          <w:sz w:val="28"/>
          <w:szCs w:val="28"/>
        </w:rPr>
        <w:t xml:space="preserve">, Т.Б. «Прецедентные имена» как элементы «языка культуры» / Т.Б. </w:t>
      </w:r>
      <w:proofErr w:type="spellStart"/>
      <w:r>
        <w:rPr>
          <w:sz w:val="28"/>
          <w:szCs w:val="28"/>
        </w:rPr>
        <w:t>Радбиль</w:t>
      </w:r>
      <w:proofErr w:type="spellEnd"/>
      <w:r>
        <w:rPr>
          <w:sz w:val="28"/>
          <w:szCs w:val="28"/>
        </w:rPr>
        <w:t xml:space="preserve"> // Ономастика Поволжья: материалы </w:t>
      </w:r>
      <w:r w:rsidRPr="005770BC">
        <w:rPr>
          <w:sz w:val="28"/>
          <w:szCs w:val="28"/>
        </w:rPr>
        <w:t>XV Ме</w:t>
      </w:r>
      <w:r>
        <w:rPr>
          <w:sz w:val="28"/>
          <w:szCs w:val="28"/>
        </w:rPr>
        <w:t>ждународной научной конференции / Под ред.</w:t>
      </w:r>
      <w:r w:rsidRPr="005770BC">
        <w:rPr>
          <w:sz w:val="28"/>
          <w:szCs w:val="28"/>
        </w:rPr>
        <w:t xml:space="preserve"> Л.А. Климковой, В.И. Супруна; Арзамас</w:t>
      </w:r>
      <w:r>
        <w:rPr>
          <w:sz w:val="28"/>
          <w:szCs w:val="28"/>
        </w:rPr>
        <w:t>:</w:t>
      </w:r>
      <w:r w:rsidRPr="005770BC">
        <w:rPr>
          <w:sz w:val="28"/>
          <w:szCs w:val="28"/>
        </w:rPr>
        <w:t xml:space="preserve"> ООО «</w:t>
      </w:r>
      <w:proofErr w:type="spellStart"/>
      <w:r w:rsidRPr="005770BC">
        <w:rPr>
          <w:sz w:val="28"/>
          <w:szCs w:val="28"/>
        </w:rPr>
        <w:t>Интерконтакт</w:t>
      </w:r>
      <w:proofErr w:type="spellEnd"/>
      <w:r w:rsidRPr="005770B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770BC">
        <w:rPr>
          <w:sz w:val="28"/>
          <w:szCs w:val="28"/>
        </w:rPr>
        <w:t>2016</w:t>
      </w:r>
      <w:r>
        <w:rPr>
          <w:sz w:val="28"/>
          <w:szCs w:val="28"/>
        </w:rPr>
        <w:t>. – С. 49-54.</w:t>
      </w:r>
    </w:p>
    <w:p w:rsidR="00683C3F" w:rsidRPr="00A14BB2" w:rsidRDefault="00683C3F" w:rsidP="00B67342">
      <w:pPr>
        <w:numPr>
          <w:ilvl w:val="0"/>
          <w:numId w:val="3"/>
        </w:numPr>
        <w:tabs>
          <w:tab w:val="clear" w:pos="1031"/>
          <w:tab w:val="num" w:pos="671"/>
        </w:tabs>
        <w:ind w:left="0" w:firstLine="3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Радбиль</w:t>
      </w:r>
      <w:proofErr w:type="spellEnd"/>
      <w:r>
        <w:rPr>
          <w:sz w:val="28"/>
          <w:szCs w:val="28"/>
        </w:rPr>
        <w:t>, Т.Б. Концептуальное «</w:t>
      </w:r>
      <w:proofErr w:type="spellStart"/>
      <w:r>
        <w:rPr>
          <w:sz w:val="28"/>
          <w:szCs w:val="28"/>
        </w:rPr>
        <w:t>двоемирие</w:t>
      </w:r>
      <w:proofErr w:type="spellEnd"/>
      <w:r>
        <w:rPr>
          <w:sz w:val="28"/>
          <w:szCs w:val="28"/>
        </w:rPr>
        <w:t xml:space="preserve">» как основа русского языкового менталитета / Т.Б. </w:t>
      </w:r>
      <w:proofErr w:type="spellStart"/>
      <w:r>
        <w:rPr>
          <w:sz w:val="28"/>
          <w:szCs w:val="28"/>
        </w:rPr>
        <w:t>Радбиль</w:t>
      </w:r>
      <w:proofErr w:type="spellEnd"/>
      <w:r>
        <w:rPr>
          <w:sz w:val="28"/>
          <w:szCs w:val="28"/>
        </w:rPr>
        <w:t xml:space="preserve"> // Филологическое образование в современных исследованиях: лингвистический и методический аспекты: Материалы М</w:t>
      </w:r>
      <w:r w:rsidRPr="00A14BB2">
        <w:rPr>
          <w:sz w:val="28"/>
          <w:szCs w:val="28"/>
        </w:rPr>
        <w:t xml:space="preserve">еждународной научно-практической конференции «Славянская культура: истоки, традиции, взаимодействие. XVII Кирилло-Мефодиевские чтения». – Ярославль: </w:t>
      </w:r>
      <w:proofErr w:type="spellStart"/>
      <w:r w:rsidRPr="00A14BB2">
        <w:rPr>
          <w:sz w:val="28"/>
          <w:szCs w:val="28"/>
        </w:rPr>
        <w:t>Ремдер</w:t>
      </w:r>
      <w:proofErr w:type="spellEnd"/>
      <w:r w:rsidRPr="00A14BB2">
        <w:rPr>
          <w:sz w:val="28"/>
          <w:szCs w:val="28"/>
        </w:rPr>
        <w:t>, 2016. – С. 153-158.</w:t>
      </w:r>
    </w:p>
    <w:p w:rsidR="00683C3F" w:rsidRDefault="00683C3F" w:rsidP="00B67342">
      <w:pPr>
        <w:numPr>
          <w:ilvl w:val="0"/>
          <w:numId w:val="3"/>
        </w:numPr>
        <w:tabs>
          <w:tab w:val="clear" w:pos="1031"/>
          <w:tab w:val="num" w:pos="671"/>
        </w:tabs>
        <w:ind w:left="0" w:firstLine="311"/>
        <w:jc w:val="both"/>
        <w:rPr>
          <w:sz w:val="28"/>
          <w:szCs w:val="28"/>
        </w:rPr>
      </w:pPr>
      <w:r>
        <w:rPr>
          <w:sz w:val="28"/>
          <w:szCs w:val="28"/>
        </w:rPr>
        <w:t>Виноградов, С.Н. Смысловые категории и смысл текста / С.Н. Виноградов // Успехи современной науки и образования. – 2016. – №10. – Т. 3. – С. 7-12.</w:t>
      </w:r>
    </w:p>
    <w:p w:rsidR="00683C3F" w:rsidRDefault="00683C3F" w:rsidP="00495993">
      <w:pPr>
        <w:numPr>
          <w:ilvl w:val="0"/>
          <w:numId w:val="3"/>
        </w:numPr>
        <w:tabs>
          <w:tab w:val="clear" w:pos="1031"/>
          <w:tab w:val="num" w:pos="671"/>
        </w:tabs>
        <w:ind w:left="0" w:firstLine="3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Рацибурская, Л.В., </w:t>
      </w:r>
      <w:proofErr w:type="spellStart"/>
      <w:r>
        <w:rPr>
          <w:sz w:val="28"/>
          <w:szCs w:val="28"/>
        </w:rPr>
        <w:t>Шарыпина</w:t>
      </w:r>
      <w:proofErr w:type="spellEnd"/>
      <w:r>
        <w:rPr>
          <w:sz w:val="28"/>
          <w:szCs w:val="28"/>
        </w:rPr>
        <w:t>, Т.А. Актуальные проблемы изучения западноевропейской и русской ментальности (по итогам Всероссийской научной конференции «Национальные коды в языке и культуре.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Особенности концептосферы национальной культуры») / Л.В. Рацибурская, Т.А. </w:t>
      </w:r>
      <w:proofErr w:type="spellStart"/>
      <w:r>
        <w:rPr>
          <w:sz w:val="28"/>
          <w:szCs w:val="28"/>
        </w:rPr>
        <w:t>Шарыпина</w:t>
      </w:r>
      <w:proofErr w:type="spellEnd"/>
      <w:r>
        <w:rPr>
          <w:sz w:val="28"/>
          <w:szCs w:val="28"/>
        </w:rPr>
        <w:t xml:space="preserve"> // Российский гуманитарный журнал. – 2015. – №1.</w:t>
      </w:r>
      <w:proofErr w:type="gramEnd"/>
      <w:r>
        <w:rPr>
          <w:sz w:val="28"/>
          <w:szCs w:val="28"/>
        </w:rPr>
        <w:t xml:space="preserve"> – Т. 4. – С. 22-33.</w:t>
      </w:r>
    </w:p>
    <w:p w:rsidR="00683C3F" w:rsidRDefault="00683C3F" w:rsidP="00495993">
      <w:pPr>
        <w:numPr>
          <w:ilvl w:val="0"/>
          <w:numId w:val="3"/>
        </w:numPr>
        <w:tabs>
          <w:tab w:val="clear" w:pos="1031"/>
          <w:tab w:val="num" w:pos="671"/>
        </w:tabs>
        <w:ind w:left="0" w:firstLine="3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Радбиль</w:t>
      </w:r>
      <w:proofErr w:type="spellEnd"/>
      <w:r>
        <w:rPr>
          <w:sz w:val="28"/>
          <w:szCs w:val="28"/>
        </w:rPr>
        <w:t>, Т.Б. О некоторых типах языковой концептуализации моделей часть / целое, элемент / множество и компонент / система в русских предложно-падежных сочетаниях // Вестник Нижегородского университета имени Н.И. Лобачевского. – 2015. – №2-2. – С. 508-512.</w:t>
      </w:r>
    </w:p>
    <w:p w:rsidR="00683C3F" w:rsidRDefault="00683C3F" w:rsidP="00495993">
      <w:pPr>
        <w:numPr>
          <w:ilvl w:val="0"/>
          <w:numId w:val="3"/>
        </w:numPr>
        <w:tabs>
          <w:tab w:val="clear" w:pos="1031"/>
          <w:tab w:val="num" w:pos="671"/>
        </w:tabs>
        <w:ind w:left="0" w:firstLine="3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Радбиль</w:t>
      </w:r>
      <w:proofErr w:type="spellEnd"/>
      <w:r>
        <w:rPr>
          <w:sz w:val="28"/>
          <w:szCs w:val="28"/>
        </w:rPr>
        <w:t xml:space="preserve">, Т.Б., </w:t>
      </w:r>
      <w:proofErr w:type="spellStart"/>
      <w:r>
        <w:rPr>
          <w:sz w:val="28"/>
          <w:szCs w:val="28"/>
        </w:rPr>
        <w:t>Сайгин</w:t>
      </w:r>
      <w:proofErr w:type="spellEnd"/>
      <w:r>
        <w:rPr>
          <w:sz w:val="28"/>
          <w:szCs w:val="28"/>
        </w:rPr>
        <w:t xml:space="preserve">, В.В. «Грешно» как элемент концептуального поля «грех» в современном русском языке / Т.Б. </w:t>
      </w:r>
      <w:proofErr w:type="spellStart"/>
      <w:r>
        <w:rPr>
          <w:sz w:val="28"/>
          <w:szCs w:val="28"/>
        </w:rPr>
        <w:t>Радбиль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Сайгин</w:t>
      </w:r>
      <w:proofErr w:type="spellEnd"/>
      <w:r>
        <w:rPr>
          <w:sz w:val="28"/>
          <w:szCs w:val="28"/>
        </w:rPr>
        <w:t xml:space="preserve"> // Международный журнал прикладных и фундаментальных исследований. – 2015. – №8-5. – С. 964-967.</w:t>
      </w:r>
    </w:p>
    <w:p w:rsidR="00683C3F" w:rsidRDefault="00683C3F" w:rsidP="00495993">
      <w:pPr>
        <w:numPr>
          <w:ilvl w:val="0"/>
          <w:numId w:val="3"/>
        </w:numPr>
        <w:tabs>
          <w:tab w:val="clear" w:pos="1031"/>
          <w:tab w:val="num" w:pos="671"/>
        </w:tabs>
        <w:ind w:left="0" w:firstLine="3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Радбиль</w:t>
      </w:r>
      <w:proofErr w:type="spellEnd"/>
      <w:r>
        <w:rPr>
          <w:sz w:val="28"/>
          <w:szCs w:val="28"/>
        </w:rPr>
        <w:t xml:space="preserve">, Т.Б., </w:t>
      </w:r>
      <w:proofErr w:type="spellStart"/>
      <w:r>
        <w:rPr>
          <w:sz w:val="28"/>
          <w:szCs w:val="28"/>
        </w:rPr>
        <w:t>Сайгин</w:t>
      </w:r>
      <w:proofErr w:type="spellEnd"/>
      <w:r>
        <w:rPr>
          <w:sz w:val="28"/>
          <w:szCs w:val="28"/>
        </w:rPr>
        <w:t xml:space="preserve">, В.В. Смысловое наполнение и языковая экспликация концепта «раскаяние» в современном русском языке / Т.Б. </w:t>
      </w:r>
      <w:proofErr w:type="spellStart"/>
      <w:r>
        <w:rPr>
          <w:sz w:val="28"/>
          <w:szCs w:val="28"/>
        </w:rPr>
        <w:t>Радбиль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Сайгин</w:t>
      </w:r>
      <w:proofErr w:type="spellEnd"/>
      <w:r>
        <w:rPr>
          <w:sz w:val="28"/>
          <w:szCs w:val="28"/>
        </w:rPr>
        <w:t xml:space="preserve"> // Современные проблемы науки и образования. – 2015. – №2. – С. 373.</w:t>
      </w:r>
    </w:p>
    <w:p w:rsidR="00683C3F" w:rsidRPr="00B13EC9" w:rsidRDefault="00683C3F" w:rsidP="00B67342">
      <w:pPr>
        <w:numPr>
          <w:ilvl w:val="0"/>
          <w:numId w:val="3"/>
        </w:numPr>
        <w:tabs>
          <w:tab w:val="clear" w:pos="1031"/>
          <w:tab w:val="num" w:pos="671"/>
        </w:tabs>
        <w:ind w:left="0" w:firstLine="311"/>
        <w:jc w:val="both"/>
        <w:rPr>
          <w:sz w:val="28"/>
          <w:szCs w:val="28"/>
        </w:rPr>
      </w:pPr>
      <w:r>
        <w:rPr>
          <w:sz w:val="28"/>
          <w:szCs w:val="28"/>
        </w:rPr>
        <w:t>Виноградов, С.Н. К онтологии и описанию смысла текста / С.Н. Виноградов // Вопросы психолингвистики. – 2014. – №20. – С. 153-161.</w:t>
      </w:r>
    </w:p>
    <w:p w:rsidR="00683C3F" w:rsidRPr="00B67342" w:rsidRDefault="00683C3F" w:rsidP="00B67342">
      <w:pPr>
        <w:numPr>
          <w:ilvl w:val="0"/>
          <w:numId w:val="3"/>
        </w:numPr>
        <w:tabs>
          <w:tab w:val="clear" w:pos="1031"/>
          <w:tab w:val="num" w:pos="671"/>
        </w:tabs>
        <w:ind w:left="0" w:firstLine="3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Виноградов, С.Н. Текст как «разумное вещество» ноосферы / С.Н. Виноградов // </w:t>
      </w:r>
      <w:proofErr w:type="gramStart"/>
      <w:r>
        <w:rPr>
          <w:sz w:val="28"/>
          <w:szCs w:val="28"/>
        </w:rPr>
        <w:t>ФИЛО</w:t>
      </w:r>
      <w:proofErr w:type="gramEnd"/>
      <w:r>
        <w:rPr>
          <w:sz w:val="28"/>
          <w:szCs w:val="28"/>
          <w:lang w:val="en-US"/>
        </w:rPr>
        <w:t>LOGOS</w:t>
      </w:r>
      <w:r>
        <w:rPr>
          <w:sz w:val="28"/>
          <w:szCs w:val="28"/>
        </w:rPr>
        <w:t>. – 2014. – №23(4). – С. 86-87.</w:t>
      </w:r>
    </w:p>
    <w:p w:rsidR="001E3151" w:rsidRPr="001E3151" w:rsidRDefault="001E3151" w:rsidP="001E3151">
      <w:pPr>
        <w:numPr>
          <w:ilvl w:val="0"/>
          <w:numId w:val="3"/>
        </w:numPr>
        <w:tabs>
          <w:tab w:val="clear" w:pos="1031"/>
          <w:tab w:val="num" w:pos="709"/>
        </w:tabs>
        <w:ind w:left="0" w:firstLine="284"/>
        <w:jc w:val="both"/>
        <w:rPr>
          <w:sz w:val="28"/>
          <w:szCs w:val="28"/>
        </w:rPr>
      </w:pPr>
      <w:proofErr w:type="spellStart"/>
      <w:r w:rsidRPr="001E3151">
        <w:rPr>
          <w:sz w:val="28"/>
          <w:szCs w:val="28"/>
        </w:rPr>
        <w:t>Радбиль</w:t>
      </w:r>
      <w:proofErr w:type="spellEnd"/>
      <w:r w:rsidRPr="001E3151">
        <w:rPr>
          <w:sz w:val="28"/>
          <w:szCs w:val="28"/>
        </w:rPr>
        <w:t xml:space="preserve"> Т.Б. О некоторых национально-обусловленных моделях </w:t>
      </w:r>
      <w:proofErr w:type="spellStart"/>
      <w:r w:rsidRPr="001E3151">
        <w:rPr>
          <w:sz w:val="28"/>
          <w:szCs w:val="28"/>
        </w:rPr>
        <w:t>фатической</w:t>
      </w:r>
      <w:proofErr w:type="spellEnd"/>
      <w:r w:rsidRPr="001E3151">
        <w:rPr>
          <w:sz w:val="28"/>
          <w:szCs w:val="28"/>
        </w:rPr>
        <w:t xml:space="preserve"> коммуникации в разговорной русской речи // Мир науки, культуры, образования. –– 2014. –– №6 (49). –– С. 328-330 (0,4 </w:t>
      </w:r>
      <w:proofErr w:type="spellStart"/>
      <w:r w:rsidRPr="001E3151">
        <w:rPr>
          <w:sz w:val="28"/>
          <w:szCs w:val="28"/>
        </w:rPr>
        <w:t>п.</w:t>
      </w:r>
      <w:proofErr w:type="gramStart"/>
      <w:r w:rsidRPr="001E3151">
        <w:rPr>
          <w:sz w:val="28"/>
          <w:szCs w:val="28"/>
        </w:rPr>
        <w:t>л</w:t>
      </w:r>
      <w:proofErr w:type="spellEnd"/>
      <w:proofErr w:type="gramEnd"/>
      <w:r w:rsidRPr="001E3151">
        <w:rPr>
          <w:sz w:val="28"/>
          <w:szCs w:val="28"/>
        </w:rPr>
        <w:t>.)</w:t>
      </w:r>
    </w:p>
    <w:p w:rsidR="001E3151" w:rsidRPr="001E3151" w:rsidRDefault="001E3151" w:rsidP="001E3151">
      <w:pPr>
        <w:numPr>
          <w:ilvl w:val="0"/>
          <w:numId w:val="3"/>
        </w:numPr>
        <w:tabs>
          <w:tab w:val="clear" w:pos="1031"/>
        </w:tabs>
        <w:ind w:left="0" w:firstLine="284"/>
        <w:jc w:val="both"/>
        <w:rPr>
          <w:sz w:val="28"/>
          <w:szCs w:val="28"/>
        </w:rPr>
      </w:pPr>
      <w:proofErr w:type="spellStart"/>
      <w:r w:rsidRPr="001E3151">
        <w:rPr>
          <w:sz w:val="28"/>
          <w:szCs w:val="28"/>
        </w:rPr>
        <w:t>Радбиль</w:t>
      </w:r>
      <w:proofErr w:type="spellEnd"/>
      <w:r w:rsidRPr="001E3151">
        <w:rPr>
          <w:sz w:val="28"/>
          <w:szCs w:val="28"/>
        </w:rPr>
        <w:t xml:space="preserve"> Т.Б. О национально-специфичных моделях концептуализации ситуации в русском языке // Вестник Нижегородского университета им. Н.И. Лобачевского. № 6. Часть 2. –– Нижний Новгород: Изд-во ННГУ, 2013. –– С. 181-186 (0,5 у.-</w:t>
      </w:r>
      <w:proofErr w:type="spellStart"/>
      <w:r w:rsidRPr="001E3151">
        <w:rPr>
          <w:sz w:val="28"/>
          <w:szCs w:val="28"/>
        </w:rPr>
        <w:t>п.</w:t>
      </w:r>
      <w:proofErr w:type="gramStart"/>
      <w:r w:rsidRPr="001E3151">
        <w:rPr>
          <w:sz w:val="28"/>
          <w:szCs w:val="28"/>
        </w:rPr>
        <w:t>л</w:t>
      </w:r>
      <w:proofErr w:type="spellEnd"/>
      <w:proofErr w:type="gramEnd"/>
      <w:r w:rsidRPr="001E3151">
        <w:rPr>
          <w:sz w:val="28"/>
          <w:szCs w:val="28"/>
        </w:rPr>
        <w:t>.).</w:t>
      </w:r>
      <w:bookmarkStart w:id="0" w:name="_GoBack"/>
      <w:bookmarkEnd w:id="0"/>
    </w:p>
    <w:sectPr w:rsidR="001E3151" w:rsidRPr="001E3151" w:rsidSect="004502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1B54"/>
    <w:multiLevelType w:val="hybridMultilevel"/>
    <w:tmpl w:val="2D5EFD98"/>
    <w:lvl w:ilvl="0" w:tplc="0419000F">
      <w:start w:val="1"/>
      <w:numFmt w:val="decimal"/>
      <w:lvlText w:val="%1."/>
      <w:lvlJc w:val="left"/>
      <w:pPr>
        <w:tabs>
          <w:tab w:val="num" w:pos="1031"/>
        </w:tabs>
        <w:ind w:left="103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">
    <w:nsid w:val="36214E4E"/>
    <w:multiLevelType w:val="hybridMultilevel"/>
    <w:tmpl w:val="A0682CC4"/>
    <w:lvl w:ilvl="0" w:tplc="F79EF168">
      <w:start w:val="1"/>
      <w:numFmt w:val="decimal"/>
      <w:lvlText w:val="%1."/>
      <w:lvlJc w:val="left"/>
      <w:pPr>
        <w:tabs>
          <w:tab w:val="num" w:pos="720"/>
        </w:tabs>
        <w:ind w:left="14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43D03CAA"/>
    <w:multiLevelType w:val="hybridMultilevel"/>
    <w:tmpl w:val="D20EE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2ED"/>
    <w:rsid w:val="00003A20"/>
    <w:rsid w:val="000418AF"/>
    <w:rsid w:val="000B69EE"/>
    <w:rsid w:val="00100439"/>
    <w:rsid w:val="00164036"/>
    <w:rsid w:val="001E3151"/>
    <w:rsid w:val="002275DA"/>
    <w:rsid w:val="00305DE3"/>
    <w:rsid w:val="00311486"/>
    <w:rsid w:val="0036290F"/>
    <w:rsid w:val="00384954"/>
    <w:rsid w:val="004502CF"/>
    <w:rsid w:val="0048507F"/>
    <w:rsid w:val="00495993"/>
    <w:rsid w:val="004B1D50"/>
    <w:rsid w:val="004C2BBC"/>
    <w:rsid w:val="00514107"/>
    <w:rsid w:val="005770BC"/>
    <w:rsid w:val="005B1C50"/>
    <w:rsid w:val="005E6028"/>
    <w:rsid w:val="005F7CA7"/>
    <w:rsid w:val="00606578"/>
    <w:rsid w:val="00683C3F"/>
    <w:rsid w:val="006B0910"/>
    <w:rsid w:val="006E7959"/>
    <w:rsid w:val="00724040"/>
    <w:rsid w:val="00754EA7"/>
    <w:rsid w:val="008224CD"/>
    <w:rsid w:val="008405C2"/>
    <w:rsid w:val="00887150"/>
    <w:rsid w:val="008A764B"/>
    <w:rsid w:val="00923123"/>
    <w:rsid w:val="00983BA6"/>
    <w:rsid w:val="009B2788"/>
    <w:rsid w:val="009D1DC4"/>
    <w:rsid w:val="00A01EA0"/>
    <w:rsid w:val="00A14BB2"/>
    <w:rsid w:val="00A152ED"/>
    <w:rsid w:val="00A63A15"/>
    <w:rsid w:val="00A866A2"/>
    <w:rsid w:val="00AC080D"/>
    <w:rsid w:val="00B13EC9"/>
    <w:rsid w:val="00B56485"/>
    <w:rsid w:val="00B64C17"/>
    <w:rsid w:val="00B66F82"/>
    <w:rsid w:val="00B67342"/>
    <w:rsid w:val="00BA7873"/>
    <w:rsid w:val="00C337E4"/>
    <w:rsid w:val="00C52BE3"/>
    <w:rsid w:val="00C76797"/>
    <w:rsid w:val="00CA1369"/>
    <w:rsid w:val="00CC25F6"/>
    <w:rsid w:val="00D87701"/>
    <w:rsid w:val="00D9660F"/>
    <w:rsid w:val="00DA1E15"/>
    <w:rsid w:val="00DB61B6"/>
    <w:rsid w:val="00E91731"/>
    <w:rsid w:val="00EB4BE6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152ED"/>
    <w:pPr>
      <w:spacing w:before="100" w:beforeAutospacing="1" w:after="100" w:afterAutospacing="1"/>
    </w:pPr>
  </w:style>
  <w:style w:type="paragraph" w:customStyle="1" w:styleId="a4">
    <w:name w:val="a"/>
    <w:basedOn w:val="a"/>
    <w:uiPriority w:val="99"/>
    <w:rsid w:val="00A152ED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A152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A152ED"/>
    <w:rPr>
      <w:b/>
      <w:bCs/>
      <w:color w:val="000000"/>
      <w:sz w:val="26"/>
      <w:szCs w:val="26"/>
    </w:rPr>
  </w:style>
  <w:style w:type="character" w:customStyle="1" w:styleId="A30">
    <w:name w:val="A3"/>
    <w:uiPriority w:val="99"/>
    <w:rsid w:val="00A152ED"/>
    <w:rPr>
      <w:i/>
      <w:iCs/>
      <w:color w:val="000000"/>
      <w:sz w:val="20"/>
      <w:szCs w:val="20"/>
    </w:rPr>
  </w:style>
  <w:style w:type="character" w:customStyle="1" w:styleId="0pt">
    <w:name w:val="Основной текст + Интервал 0 pt"/>
    <w:uiPriority w:val="99"/>
    <w:rsid w:val="00724040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12">
    <w:name w:val="Основной текст (3) + 12"/>
    <w:aliases w:val="5 pt,Не полужирный,Интервал 0 pt"/>
    <w:uiPriority w:val="99"/>
    <w:rsid w:val="00724040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link w:val="1"/>
    <w:uiPriority w:val="99"/>
    <w:locked/>
    <w:rsid w:val="00724040"/>
    <w:rPr>
      <w:spacing w:val="4"/>
      <w:sz w:val="25"/>
      <w:szCs w:val="25"/>
    </w:rPr>
  </w:style>
  <w:style w:type="paragraph" w:customStyle="1" w:styleId="1">
    <w:name w:val="Основной текст1"/>
    <w:basedOn w:val="a"/>
    <w:link w:val="a7"/>
    <w:uiPriority w:val="99"/>
    <w:rsid w:val="00724040"/>
    <w:pPr>
      <w:widowControl w:val="0"/>
      <w:shd w:val="clear" w:color="auto" w:fill="FFFFFF"/>
      <w:spacing w:line="240" w:lineRule="atLeast"/>
    </w:pPr>
    <w:rPr>
      <w:rFonts w:eastAsia="Calibri"/>
      <w:noProof/>
      <w:spacing w:val="4"/>
      <w:sz w:val="25"/>
      <w:szCs w:val="25"/>
    </w:rPr>
  </w:style>
  <w:style w:type="character" w:styleId="a8">
    <w:name w:val="Hyperlink"/>
    <w:uiPriority w:val="99"/>
    <w:rsid w:val="00724040"/>
    <w:rPr>
      <w:color w:val="0000FF"/>
      <w:u w:val="single"/>
    </w:rPr>
  </w:style>
  <w:style w:type="paragraph" w:customStyle="1" w:styleId="7">
    <w:name w:val="Знак7"/>
    <w:basedOn w:val="a"/>
    <w:uiPriority w:val="99"/>
    <w:rsid w:val="008A764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71">
    <w:name w:val="Знак71"/>
    <w:basedOn w:val="a"/>
    <w:uiPriority w:val="99"/>
    <w:rsid w:val="00CC25F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9">
    <w:name w:val="FollowedHyperlink"/>
    <w:uiPriority w:val="99"/>
    <w:rsid w:val="00B66F82"/>
    <w:rPr>
      <w:color w:val="800080"/>
      <w:u w:val="single"/>
    </w:rPr>
  </w:style>
  <w:style w:type="character" w:customStyle="1" w:styleId="bigtext">
    <w:name w:val="bigtext"/>
    <w:basedOn w:val="a0"/>
    <w:uiPriority w:val="99"/>
    <w:rsid w:val="004C2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elibrary.ru/pic/1pix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622</Words>
  <Characters>3551</Characters>
  <Application>Microsoft Office Word</Application>
  <DocSecurity>0</DocSecurity>
  <Lines>29</Lines>
  <Paragraphs>8</Paragraphs>
  <ScaleCrop>false</ScaleCrop>
  <Company>homeeee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1</cp:lastModifiedBy>
  <cp:revision>17</cp:revision>
  <dcterms:created xsi:type="dcterms:W3CDTF">2016-10-30T13:14:00Z</dcterms:created>
  <dcterms:modified xsi:type="dcterms:W3CDTF">2017-05-30T11:20:00Z</dcterms:modified>
</cp:coreProperties>
</file>