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4" w:rsidRPr="00C516AC" w:rsidRDefault="00C516AC" w:rsidP="00D03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D03AE0" w:rsidRDefault="00C516AC" w:rsidP="00D03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D03AE0" w:rsidRDefault="00C516AC" w:rsidP="00D03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учреждение высшего образования </w:t>
      </w:r>
    </w:p>
    <w:p w:rsidR="00C516AC" w:rsidRPr="00C516AC" w:rsidRDefault="00C516AC" w:rsidP="00D03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м.</w:t>
      </w:r>
      <w:r w:rsidR="0099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</w:t>
      </w:r>
      <w:r w:rsidR="00D03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А.</w:t>
      </w:r>
      <w:r w:rsidR="0099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Бунина»</w:t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1C17C7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>ПРОГРАММА ВСТУПИТЕЛЬНОГО ИСПЫТАНИЯ ПРИ ПРИЕМЕ НА ОБУЧЕНИЕ ПО ПРОГРАММАМ БАКАЛАВРИАТА</w:t>
      </w: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516AC" w:rsidRDefault="00997938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ФИЗИКА</w:t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1C17C7" w:rsidRDefault="001C17C7" w:rsidP="00C516AC">
      <w:pPr>
        <w:rPr>
          <w:rFonts w:ascii="Times New Roman" w:hAnsi="Times New Roman" w:cs="Times New Roman"/>
          <w:sz w:val="28"/>
          <w:szCs w:val="28"/>
        </w:rPr>
      </w:pPr>
    </w:p>
    <w:p w:rsidR="001C17C7" w:rsidRDefault="001C17C7" w:rsidP="00C516AC">
      <w:pPr>
        <w:rPr>
          <w:rFonts w:ascii="Times New Roman" w:hAnsi="Times New Roman" w:cs="Times New Roman"/>
          <w:sz w:val="28"/>
          <w:szCs w:val="28"/>
        </w:rPr>
      </w:pPr>
    </w:p>
    <w:p w:rsidR="001C17C7" w:rsidRDefault="001C17C7" w:rsidP="00C516AC">
      <w:pPr>
        <w:rPr>
          <w:rFonts w:ascii="Times New Roman" w:hAnsi="Times New Roman" w:cs="Times New Roman"/>
          <w:sz w:val="28"/>
          <w:szCs w:val="28"/>
        </w:rPr>
      </w:pPr>
    </w:p>
    <w:p w:rsidR="001C17C7" w:rsidRDefault="001C17C7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Елец-2017</w:t>
      </w:r>
    </w:p>
    <w:p w:rsidR="001C17C7" w:rsidRDefault="00D7642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6AC" w:rsidRDefault="00D7642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16AC">
        <w:rPr>
          <w:rFonts w:ascii="Times New Roman" w:hAnsi="Times New Roman" w:cs="Times New Roman"/>
          <w:sz w:val="28"/>
          <w:szCs w:val="28"/>
        </w:rPr>
        <w:t>Программа разработана на основе ФГОС среднего общего образования.</w:t>
      </w:r>
    </w:p>
    <w:p w:rsidR="00C516AC" w:rsidRDefault="00C516AC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>
        <w:rPr>
          <w:rFonts w:ascii="Times New Roman" w:hAnsi="Times New Roman" w:cs="Times New Roman"/>
          <w:sz w:val="28"/>
          <w:szCs w:val="28"/>
        </w:rPr>
        <w:t>та по 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E4528E" w:rsidRDefault="00D7642B" w:rsidP="00E4528E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997938">
        <w:rPr>
          <w:rFonts w:ascii="Times New Roman" w:hAnsi="Times New Roman" w:cs="Times New Roman"/>
          <w:sz w:val="28"/>
          <w:szCs w:val="28"/>
        </w:rPr>
        <w:t xml:space="preserve">физики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формирование у поступающих знаний о </w:t>
      </w:r>
      <w:r w:rsidR="00997938">
        <w:rPr>
          <w:rFonts w:ascii="Times New Roman" w:hAnsi="Times New Roman" w:cs="Times New Roman"/>
          <w:sz w:val="28"/>
          <w:szCs w:val="28"/>
        </w:rPr>
        <w:t xml:space="preserve">наиболее общих законах природы, структуре материи (вещества и поля), фундаментальных физических взаимодействиях, различных видах движения.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должны освоить знания и умения, определяющие адекватное поведение в </w:t>
      </w:r>
      <w:r w:rsidR="00997938">
        <w:rPr>
          <w:rFonts w:ascii="Times New Roman" w:hAnsi="Times New Roman" w:cs="Times New Roman"/>
          <w:sz w:val="28"/>
          <w:szCs w:val="28"/>
        </w:rPr>
        <w:t xml:space="preserve">современной техногенной цивилизации, в том числе связанные с работой различных измерительных приборов, правилами безопасности  и т.п.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на базовом уровне в программе особое внимание уделено содержанию, </w:t>
      </w:r>
      <w:r w:rsidR="00997938">
        <w:rPr>
          <w:rFonts w:ascii="Times New Roman" w:hAnsi="Times New Roman" w:cs="Times New Roman"/>
          <w:sz w:val="28"/>
          <w:szCs w:val="28"/>
        </w:rPr>
        <w:t xml:space="preserve">связанному с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997938">
        <w:rPr>
          <w:rFonts w:ascii="Times New Roman" w:hAnsi="Times New Roman" w:cs="Times New Roman"/>
          <w:sz w:val="28"/>
          <w:szCs w:val="28"/>
        </w:rPr>
        <w:t>ем у обучающихся современной физической картины мира. Соотве</w:t>
      </w:r>
      <w:r w:rsidR="00E4528E">
        <w:rPr>
          <w:rFonts w:ascii="Times New Roman" w:hAnsi="Times New Roman" w:cs="Times New Roman"/>
          <w:sz w:val="28"/>
          <w:szCs w:val="28"/>
        </w:rPr>
        <w:t>т</w:t>
      </w:r>
      <w:r w:rsidR="00997938">
        <w:rPr>
          <w:rFonts w:ascii="Times New Roman" w:hAnsi="Times New Roman" w:cs="Times New Roman"/>
          <w:sz w:val="28"/>
          <w:szCs w:val="28"/>
        </w:rPr>
        <w:t xml:space="preserve">ственно, в программу включены следующие разделы физики: </w:t>
      </w:r>
      <w:r w:rsidR="00E4528E">
        <w:rPr>
          <w:rFonts w:ascii="Times New Roman" w:hAnsi="Times New Roman" w:cs="Times New Roman"/>
          <w:sz w:val="28"/>
          <w:szCs w:val="28"/>
        </w:rPr>
        <w:t>«Механика», «Молекулярная физика</w:t>
      </w:r>
      <w:r w:rsidR="00D10B48">
        <w:rPr>
          <w:rFonts w:ascii="Times New Roman" w:hAnsi="Times New Roman" w:cs="Times New Roman"/>
          <w:sz w:val="28"/>
          <w:szCs w:val="28"/>
        </w:rPr>
        <w:t xml:space="preserve"> и термодинамика</w:t>
      </w:r>
      <w:r w:rsidR="00E4528E">
        <w:rPr>
          <w:rFonts w:ascii="Times New Roman" w:hAnsi="Times New Roman" w:cs="Times New Roman"/>
          <w:sz w:val="28"/>
          <w:szCs w:val="28"/>
        </w:rPr>
        <w:t>», «</w:t>
      </w:r>
      <w:r w:rsidR="00D03AE0">
        <w:rPr>
          <w:rFonts w:ascii="Times New Roman" w:hAnsi="Times New Roman" w:cs="Times New Roman"/>
          <w:sz w:val="28"/>
          <w:szCs w:val="28"/>
        </w:rPr>
        <w:t>Основы э</w:t>
      </w:r>
      <w:r w:rsidR="00E4528E">
        <w:rPr>
          <w:rFonts w:ascii="Times New Roman" w:hAnsi="Times New Roman" w:cs="Times New Roman"/>
          <w:sz w:val="28"/>
          <w:szCs w:val="28"/>
        </w:rPr>
        <w:t>лектродинамик</w:t>
      </w:r>
      <w:r w:rsidR="00D03AE0">
        <w:rPr>
          <w:rFonts w:ascii="Times New Roman" w:hAnsi="Times New Roman" w:cs="Times New Roman"/>
          <w:sz w:val="28"/>
          <w:szCs w:val="28"/>
        </w:rPr>
        <w:t>и</w:t>
      </w:r>
      <w:r w:rsidR="00E4528E">
        <w:rPr>
          <w:rFonts w:ascii="Times New Roman" w:hAnsi="Times New Roman" w:cs="Times New Roman"/>
          <w:sz w:val="28"/>
          <w:szCs w:val="28"/>
        </w:rPr>
        <w:t xml:space="preserve">», «Квантовая физика». </w:t>
      </w:r>
    </w:p>
    <w:p w:rsidR="00D03AE0" w:rsidRDefault="00180F49" w:rsidP="00E4528E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D03AE0">
        <w:rPr>
          <w:rFonts w:ascii="Times New Roman" w:hAnsi="Times New Roman" w:cs="Times New Roman"/>
          <w:b/>
          <w:sz w:val="28"/>
          <w:szCs w:val="28"/>
        </w:rPr>
        <w:t>.</w:t>
      </w:r>
    </w:p>
    <w:p w:rsidR="00D03AE0" w:rsidRDefault="00D03AE0" w:rsidP="00D03AE0">
      <w:pPr>
        <w:pStyle w:val="a8"/>
        <w:spacing w:line="235" w:lineRule="auto"/>
        <w:jc w:val="center"/>
        <w:rPr>
          <w:b/>
          <w:iCs/>
        </w:rPr>
      </w:pPr>
      <w:r>
        <w:rPr>
          <w:b/>
          <w:iCs/>
        </w:rPr>
        <w:t>Механика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Cs/>
          <w:i/>
          <w:iCs/>
          <w:szCs w:val="28"/>
        </w:rPr>
        <w:t xml:space="preserve">Кинематика. </w:t>
      </w:r>
      <w:r w:rsidRPr="00D03AE0">
        <w:rPr>
          <w:b w:val="0"/>
          <w:szCs w:val="28"/>
        </w:rPr>
        <w:t xml:space="preserve">Механическое движение. Относительность движения. Система отсчета. Материальная точка.  Траектория. Путь и перемещение. Скорость. Ускорение. 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 w:val="0"/>
          <w:szCs w:val="28"/>
        </w:rPr>
        <w:t>Равномерное и равноускоренное прямолинейное движение. Свободное падение тел. Ускорение свободного падения. Уравнения скорости и перемещения для прямолинейного равноускоренного движения.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 w:val="0"/>
          <w:szCs w:val="28"/>
        </w:rPr>
        <w:t>Криволинейное движение  точки на примере движения по окружности с постоянной по модулю скоростью. Центростремительное ускорение.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Cs/>
          <w:i/>
          <w:iCs/>
          <w:szCs w:val="28"/>
        </w:rPr>
        <w:t xml:space="preserve">Основы динамики. </w:t>
      </w:r>
      <w:r w:rsidRPr="00D03AE0">
        <w:rPr>
          <w:b w:val="0"/>
          <w:szCs w:val="28"/>
        </w:rPr>
        <w:t>Инерция. Первый закон Ньютона. Инерциальные системы отсчета.</w:t>
      </w:r>
    </w:p>
    <w:p w:rsidR="00D03AE0" w:rsidRPr="00D03AE0" w:rsidRDefault="00D03AE0" w:rsidP="00D0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ab/>
        <w:t xml:space="preserve">Взаимодействие тел. Масса. Импульс. Сила. Второй закон Ньютона. Принцип  суперпозиции сил. Принцип относительности Галилея. Третий закон Ньютона. 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 w:val="0"/>
          <w:bCs/>
          <w:szCs w:val="28"/>
        </w:rPr>
        <w:t>Силы в природе. Сила тяготения. Закон всемирного тяготения. Вес тела. Невесомость. Первая космическая скорость. Сила</w:t>
      </w:r>
      <w:r w:rsidRPr="00D03AE0">
        <w:rPr>
          <w:b w:val="0"/>
          <w:szCs w:val="28"/>
        </w:rPr>
        <w:t xml:space="preserve"> упругости. Закон Гука. Сила трения. Коэффициент трения. Закон трения скольжения.</w:t>
      </w:r>
    </w:p>
    <w:p w:rsidR="00D03AE0" w:rsidRPr="00D03AE0" w:rsidRDefault="00D03AE0" w:rsidP="00D0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ab/>
        <w:t>Момент силы. Условие равновесия тел.</w:t>
      </w:r>
    </w:p>
    <w:p w:rsidR="00D03AE0" w:rsidRPr="00D03AE0" w:rsidRDefault="00D03AE0" w:rsidP="00D0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ab/>
      </w: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Законы сохранения в механике. </w:t>
      </w:r>
      <w:r w:rsidRPr="00D03AE0">
        <w:rPr>
          <w:rFonts w:ascii="Times New Roman" w:hAnsi="Times New Roman" w:cs="Times New Roman"/>
          <w:sz w:val="28"/>
          <w:szCs w:val="28"/>
        </w:rPr>
        <w:t xml:space="preserve">Закон сохранения импульса. Реактивное движение. Искусственные спутники Земли. </w:t>
      </w:r>
    </w:p>
    <w:p w:rsidR="00D03AE0" w:rsidRPr="00D03AE0" w:rsidRDefault="00D03AE0" w:rsidP="00D0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ab/>
        <w:t>Механическая работа. Мощность. Кинетическая энергия. Потенциальная энергия. Закон сохранения энергии в механике. Простые механизмы. Коэффициент полезного действия механизма.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i/>
          <w:iCs/>
          <w:szCs w:val="28"/>
        </w:rPr>
        <w:lastRenderedPageBreak/>
        <w:t>Механика жидкостей и газов.</w:t>
      </w:r>
      <w:r w:rsidRPr="00D03AE0">
        <w:rPr>
          <w:b w:val="0"/>
          <w:bCs/>
          <w:i/>
          <w:iCs/>
          <w:szCs w:val="28"/>
        </w:rPr>
        <w:t xml:space="preserve"> </w:t>
      </w:r>
      <w:r w:rsidRPr="00D03AE0">
        <w:rPr>
          <w:b w:val="0"/>
          <w:szCs w:val="28"/>
        </w:rPr>
        <w:t>Давление. Атмосферное давление.  Изменение атмосферного давления с высотой. Закон Паскаля для жидкостей и газов. Барометры и манометры. Сообщающиеся сосуды. Принцип устройства гидравлического пресса.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 w:val="0"/>
          <w:szCs w:val="28"/>
        </w:rPr>
        <w:t>Архимедова сила для жидкостей и газов. Условия плавания тел на поверхности жидкости.</w:t>
      </w:r>
    </w:p>
    <w:p w:rsidR="00D03AE0" w:rsidRPr="00D03AE0" w:rsidRDefault="00D03AE0" w:rsidP="00D03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ab/>
        <w:t>Движение жидкости по трубам. Зависимость давления жидкости от скорости ее течения.</w:t>
      </w:r>
    </w:p>
    <w:p w:rsidR="00D03AE0" w:rsidRPr="00D03AE0" w:rsidRDefault="00D03AE0" w:rsidP="00D03AE0">
      <w:pPr>
        <w:pStyle w:val="2"/>
        <w:jc w:val="both"/>
        <w:rPr>
          <w:b w:val="0"/>
          <w:szCs w:val="28"/>
        </w:rPr>
      </w:pPr>
      <w:r w:rsidRPr="00D03AE0">
        <w:rPr>
          <w:b w:val="0"/>
          <w:szCs w:val="28"/>
        </w:rPr>
        <w:t>Измерение расстояний, промежутков времени, силы, объема, массы, атмосферного давления.</w:t>
      </w:r>
    </w:p>
    <w:p w:rsidR="00D03AE0" w:rsidRPr="00D03AE0" w:rsidRDefault="00D03AE0" w:rsidP="00D03AE0">
      <w:pPr>
        <w:pStyle w:val="a8"/>
        <w:jc w:val="center"/>
        <w:rPr>
          <w:b/>
          <w:iCs/>
          <w:szCs w:val="28"/>
        </w:rPr>
      </w:pPr>
      <w:r w:rsidRPr="00D03AE0">
        <w:rPr>
          <w:b/>
          <w:iCs/>
          <w:szCs w:val="28"/>
        </w:rPr>
        <w:t>Молекулярная физика</w:t>
      </w:r>
      <w:r w:rsidR="00D10B48">
        <w:rPr>
          <w:b/>
          <w:iCs/>
          <w:szCs w:val="28"/>
        </w:rPr>
        <w:t xml:space="preserve"> и т</w:t>
      </w:r>
      <w:r w:rsidRPr="00D03AE0">
        <w:rPr>
          <w:b/>
          <w:iCs/>
          <w:szCs w:val="28"/>
        </w:rPr>
        <w:t>ермодинамика</w:t>
      </w:r>
    </w:p>
    <w:p w:rsidR="00D03AE0" w:rsidRPr="00D03AE0" w:rsidRDefault="00D03AE0" w:rsidP="00D03AE0">
      <w:pPr>
        <w:pStyle w:val="a8"/>
        <w:ind w:firstLine="720"/>
        <w:rPr>
          <w:szCs w:val="28"/>
        </w:rPr>
      </w:pPr>
      <w:r w:rsidRPr="00D03AE0">
        <w:rPr>
          <w:b/>
          <w:i/>
          <w:iCs/>
          <w:szCs w:val="28"/>
        </w:rPr>
        <w:t>Основы молекулярно-кинетической теории</w:t>
      </w:r>
      <w:r w:rsidRPr="00D03AE0">
        <w:rPr>
          <w:bCs/>
          <w:i/>
          <w:iCs/>
          <w:szCs w:val="28"/>
        </w:rPr>
        <w:t xml:space="preserve">. </w:t>
      </w:r>
      <w:r w:rsidRPr="00D03AE0">
        <w:rPr>
          <w:szCs w:val="28"/>
        </w:rPr>
        <w:t>Опытное обоснование основных положений молекулярно-кине</w:t>
      </w:r>
      <w:r w:rsidRPr="00D03AE0">
        <w:rPr>
          <w:szCs w:val="28"/>
        </w:rPr>
        <w:softHyphen/>
        <w:t>тической теории. Броуновское движение. Диффузия. Масса и размер молекул. Измерение скорости молекул. Опыт Штерна. Количество вещества. Моль. Постоянная Авогадро. Взаимодействие молекул. Модели газа, жидкости и твердого тела.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Идеальный газ.</w:t>
      </w:r>
      <w:r w:rsidRPr="00D03A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3AE0">
        <w:rPr>
          <w:rFonts w:ascii="Times New Roman" w:hAnsi="Times New Roman" w:cs="Times New Roman"/>
          <w:sz w:val="28"/>
          <w:szCs w:val="28"/>
        </w:rPr>
        <w:t>Связь между давлением и средней кинетической энергией молекул идеального газа. Связь температуры со средней кинетической энергией частиц газа.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Уравнение   состояния (уравнение Менделеева-Клапейрона). Универсальная газовая постоянная. Изотермический, изохорический, изобарический процессы.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i/>
          <w:iCs/>
          <w:sz w:val="28"/>
          <w:szCs w:val="28"/>
        </w:rPr>
        <w:t>Основы термодинамики.</w:t>
      </w:r>
      <w:r w:rsidRPr="00D03A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D03AE0">
        <w:rPr>
          <w:rFonts w:ascii="Times New Roman" w:hAnsi="Times New Roman" w:cs="Times New Roman"/>
          <w:sz w:val="28"/>
          <w:szCs w:val="28"/>
        </w:rPr>
        <w:t xml:space="preserve">Тепловое равновесие. Температура и ее измерение. Абсолютная температурная шкала. Внутренняя энергия. Количество теплоты. Теплоемкость вещества. 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Работа в термодинамике. Первый закон термодинамики. Применение первого закона термодинамики к изопроцессам. Адиабатный процесс.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Необратимость тепловых процессов. Второй закон термодинамики и его статистическое истолкование. Преобразование энергии в тепловых двигателях. КПД теплового двигателя.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Жидкости и твердые тела.</w:t>
      </w:r>
      <w:r w:rsidRPr="00D03AE0">
        <w:rPr>
          <w:rFonts w:ascii="Times New Roman" w:hAnsi="Times New Roman" w:cs="Times New Roman"/>
          <w:sz w:val="28"/>
          <w:szCs w:val="28"/>
        </w:rPr>
        <w:t xml:space="preserve"> Испарение и конденсация. Насыщенные и ненасыщенные пары. Влажность воздуха. Кипение жидкости.</w:t>
      </w:r>
    </w:p>
    <w:p w:rsidR="00D03AE0" w:rsidRPr="00D03AE0" w:rsidRDefault="00D03AE0" w:rsidP="00D03AE0">
      <w:pPr>
        <w:pStyle w:val="a8"/>
        <w:ind w:firstLine="720"/>
        <w:rPr>
          <w:szCs w:val="28"/>
        </w:rPr>
      </w:pPr>
      <w:r w:rsidRPr="00D03AE0">
        <w:rPr>
          <w:szCs w:val="28"/>
        </w:rPr>
        <w:t>Кристаллические и аморфные тела. Преобразование энергии при изменениях агрегатного состояния вещества.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 xml:space="preserve">Измерение давления газа, влажности воздуха, температуры, плотности вещества. </w:t>
      </w:r>
    </w:p>
    <w:p w:rsidR="00D03AE0" w:rsidRPr="00D03AE0" w:rsidRDefault="00D03AE0" w:rsidP="00D03AE0">
      <w:pPr>
        <w:pStyle w:val="1"/>
        <w:rPr>
          <w:bCs/>
          <w:szCs w:val="28"/>
        </w:rPr>
      </w:pPr>
      <w:r w:rsidRPr="00D03AE0">
        <w:rPr>
          <w:bCs/>
          <w:szCs w:val="28"/>
        </w:rPr>
        <w:t>Основы электродинамики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Электростатика.</w:t>
      </w:r>
      <w:r w:rsidRPr="00D03AE0">
        <w:rPr>
          <w:rFonts w:ascii="Times New Roman" w:hAnsi="Times New Roman" w:cs="Times New Roman"/>
          <w:sz w:val="28"/>
          <w:szCs w:val="28"/>
        </w:rPr>
        <w:t xml:space="preserve">  Электризация  тел.  Электрический  заряд. Взаимодействие зарядов. Элементарный электрический заряд. Закон сохранения электрического заряда. Закон Кулона.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lastRenderedPageBreak/>
        <w:t>Электрическое  поле.  Напряженность  электрического  поля. Электрическое   поле   точечного   заряда.   Потенциальность электростатического   поля.   Разность   потенциалов.   Принцип суперпозиции полей.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>Проводники в электрическом поле. Электрическая ёмкость. Конденсатор. Емкость плоского конденсатора. Энергия электрического поля плоского конденсатора.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 xml:space="preserve">Диэлектрики    в    электрическом    поле.    Диэлектрическая проницаемость. 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Постоянный электрический ток.</w:t>
      </w:r>
      <w:r w:rsidRPr="00D03AE0">
        <w:rPr>
          <w:rFonts w:ascii="Times New Roman" w:hAnsi="Times New Roman" w:cs="Times New Roman"/>
          <w:sz w:val="28"/>
          <w:szCs w:val="28"/>
        </w:rPr>
        <w:t xml:space="preserve">  Условия существования электрического тока. Сопротивление проводников. Закон Ома для участка цепи. Последовательное  и  параллельное  соединение  проводников. 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Электродвижущая сила. Закон Ома для полной цепи. Работа и мощность тока. Закон Джоуля-Ленца.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Электрический ток в электролитах. Законы Фарадея.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Полупроводники.  Собственная  и  примесная  проводимость полупроводников, р-</w:t>
      </w:r>
      <w:r w:rsidRPr="00D03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3AE0">
        <w:rPr>
          <w:rFonts w:ascii="Times New Roman" w:hAnsi="Times New Roman" w:cs="Times New Roman"/>
          <w:sz w:val="28"/>
          <w:szCs w:val="28"/>
        </w:rPr>
        <w:t>-переход. Электрический ток в вакууме.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Магнитное поле. Электромагнитная индукция</w:t>
      </w:r>
      <w:r w:rsidRPr="00D03A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3AE0">
        <w:rPr>
          <w:rFonts w:ascii="Times New Roman" w:hAnsi="Times New Roman" w:cs="Times New Roman"/>
          <w:sz w:val="28"/>
          <w:szCs w:val="28"/>
        </w:rPr>
        <w:t xml:space="preserve"> Взаимодействие магнитов. Взаимодействие проводников с током. Магнитное поле. Действие магнитного поля на электрические заряды. Индукция магнитного поля. Сила Ампера. Сила Лоренца. 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Магнитный поток. Явление электромагнитной индукции. Основной закон электромагнитной индукции. Правило   Ленца.   Вихревое   электрическое   поле. Самоиндукция. Индуктивность. Энергия магнитного поля.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 xml:space="preserve">Измерение силы тока, напряжения, сопротивления проводника. </w:t>
      </w:r>
    </w:p>
    <w:p w:rsidR="00D03AE0" w:rsidRPr="00D03AE0" w:rsidRDefault="00D03AE0" w:rsidP="00D03A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Механические колебания и волны.</w:t>
      </w:r>
      <w:r w:rsidRPr="00D03AE0">
        <w:rPr>
          <w:rFonts w:ascii="Times New Roman" w:hAnsi="Times New Roman" w:cs="Times New Roman"/>
          <w:sz w:val="28"/>
          <w:szCs w:val="28"/>
        </w:rPr>
        <w:t xml:space="preserve"> Гармонические колебания. Амплитуда, период и частота колебаний. Свободные колебания. Математический маятник. Период колебаний математического маятника. Колебания груза на пружине.</w:t>
      </w:r>
    </w:p>
    <w:p w:rsidR="00D03AE0" w:rsidRPr="00D03AE0" w:rsidRDefault="00D03AE0" w:rsidP="00D03A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Превращение   энергии   при   гармонических   колебаниях. Вынужденные колебания. Резонанс. Понятие об автоколебаниях.</w:t>
      </w:r>
    </w:p>
    <w:p w:rsidR="00D03AE0" w:rsidRPr="00D03AE0" w:rsidRDefault="00D03AE0" w:rsidP="00D03AE0">
      <w:pPr>
        <w:pStyle w:val="20"/>
        <w:spacing w:line="240" w:lineRule="auto"/>
        <w:rPr>
          <w:szCs w:val="28"/>
        </w:rPr>
      </w:pPr>
      <w:r w:rsidRPr="00D03AE0">
        <w:rPr>
          <w:szCs w:val="28"/>
        </w:rPr>
        <w:t xml:space="preserve">Механические волны. Скорость распространения волны. Длина волны. Поперечные и продольные волны. Уравнение гармонической волны. Звуковые волны. </w:t>
      </w:r>
    </w:p>
    <w:p w:rsidR="00D03AE0" w:rsidRPr="00D03AE0" w:rsidRDefault="00D03AE0" w:rsidP="00D03A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Электромагнитные колебания и волны.</w:t>
      </w:r>
      <w:r w:rsidRPr="00D03AE0">
        <w:rPr>
          <w:rFonts w:ascii="Times New Roman" w:hAnsi="Times New Roman" w:cs="Times New Roman"/>
          <w:sz w:val="28"/>
          <w:szCs w:val="28"/>
        </w:rPr>
        <w:t xml:space="preserve"> Колебательный контур. Свободные электромагнитные колебания в контуре. Превращение энергии в колебательном контуре. Собственная частота колебаний в контуре. </w:t>
      </w:r>
    </w:p>
    <w:p w:rsidR="00D03AE0" w:rsidRPr="00D03AE0" w:rsidRDefault="00D03AE0" w:rsidP="00D03A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lastRenderedPageBreak/>
        <w:t>Вынужденные электрические колебания. Переменный электрический ток. Действующие значения силы тока и напряжения. Активное, емкостное и индуктивное сопротивления. Резонанс в электрической цепи.</w:t>
      </w:r>
    </w:p>
    <w:p w:rsidR="00D03AE0" w:rsidRPr="00D03AE0" w:rsidRDefault="00D03AE0" w:rsidP="00D03A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Генератор переменного тока. Трансформатор.   Производство,   передача   и   потребление электрической энергии.</w:t>
      </w:r>
    </w:p>
    <w:p w:rsidR="00D03AE0" w:rsidRPr="00D03AE0" w:rsidRDefault="00D03AE0" w:rsidP="00D03A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Идеи теории Максвелла. Электромагнитные волны. Скорость распространения     электромагнитных     волн.      Свойства электромагнитных   волн.    Принципы   радиосвязи.   Шкала электромагнитных волн.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b/>
          <w:bCs/>
          <w:i/>
          <w:iCs/>
          <w:szCs w:val="28"/>
        </w:rPr>
        <w:t xml:space="preserve">Геометрическая оптика. </w:t>
      </w:r>
      <w:r w:rsidRPr="00D03AE0">
        <w:rPr>
          <w:szCs w:val="28"/>
        </w:rPr>
        <w:t>Прямолинейное распространение света. Луч. Законы отражения света. Построение изображений в плоском зеркале.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>Закон преломления света. Показатель преломления. Полное отражение. Предельный угол полного отражения. Собирающая и рассеивающая линзы. Формула тонкой линзы. Оптические приборы (фотоаппарат, глаз, очки).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b/>
          <w:i/>
          <w:szCs w:val="28"/>
        </w:rPr>
        <w:t xml:space="preserve">Волновая оптика. </w:t>
      </w:r>
      <w:r w:rsidRPr="00D03AE0">
        <w:rPr>
          <w:szCs w:val="28"/>
        </w:rPr>
        <w:t xml:space="preserve">Интерференция света. Когерентность. Условия возникновения интерференционных максимумов и минимумов. Дифракция   света. Дифракционная решетка. 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 xml:space="preserve">Поляризация света. Поперечность световых волн. Дисперсия света. Разложение белого света в спектр в призме. 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 xml:space="preserve">Измерение фокусного расстояния собирающей линзы, показателя преломления вещества, длины световой волны.  </w:t>
      </w:r>
    </w:p>
    <w:p w:rsidR="00D03AE0" w:rsidRPr="00D03AE0" w:rsidRDefault="00D03AE0" w:rsidP="00D03AE0">
      <w:pPr>
        <w:pStyle w:val="1"/>
        <w:rPr>
          <w:bCs/>
          <w:szCs w:val="28"/>
        </w:rPr>
      </w:pPr>
      <w:r w:rsidRPr="00D03AE0">
        <w:rPr>
          <w:bCs/>
          <w:szCs w:val="28"/>
        </w:rPr>
        <w:t>Основы специальной теории относительности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Постулаты Эйнштейна. Пространство и время в специальной теории относительности. Связь массы и энергии.</w:t>
      </w:r>
    </w:p>
    <w:p w:rsidR="00D03AE0" w:rsidRPr="00D03AE0" w:rsidRDefault="00D03AE0" w:rsidP="00D03AE0">
      <w:pPr>
        <w:pStyle w:val="1"/>
        <w:rPr>
          <w:bCs/>
          <w:szCs w:val="28"/>
        </w:rPr>
      </w:pPr>
      <w:r w:rsidRPr="00D03AE0">
        <w:rPr>
          <w:bCs/>
          <w:szCs w:val="28"/>
        </w:rPr>
        <w:t>Квантовая физика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Тепловое излучение. Постоянная Планка. Фотоэффект. Опыты Столетова. Уравнение Эйнштейна для фотоэффекта.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 xml:space="preserve">Гипотеза Луи де Бройля. Дифракция электронов. Корпускулярно-волновой дуализм. </w:t>
      </w:r>
    </w:p>
    <w:p w:rsidR="00D03AE0" w:rsidRPr="00D03AE0" w:rsidRDefault="00D03AE0" w:rsidP="00D03AE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E0">
        <w:rPr>
          <w:rFonts w:ascii="Times New Roman" w:hAnsi="Times New Roman" w:cs="Times New Roman"/>
          <w:sz w:val="28"/>
          <w:szCs w:val="28"/>
        </w:rPr>
        <w:t>Радиоактивность.  Альфа-,  бета-,  гамма-излучения.  Методы наблюдения и регистрации частиц в ядерной физике. Закон радиоактивного распада.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 xml:space="preserve">Опыт Резерфорда по рассеянию α-частиц. Планетарная модель атома. Постулаты Бора. 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>Спектры. Люминесценция. Лазеры.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 xml:space="preserve">Нуклонная модель ядра. Заряд ядра. Массовое число ядра. Энергия связи частиц в ядре. Деление ядер. Синтез ядер. Ядерные реакции. Сохранение заряда и массового числа при ядерных реакциях. Выделение энергии при делении и синтезе ядер. </w:t>
      </w:r>
    </w:p>
    <w:p w:rsidR="00D03AE0" w:rsidRPr="00D03AE0" w:rsidRDefault="00D03AE0" w:rsidP="00D03AE0">
      <w:pPr>
        <w:pStyle w:val="aa"/>
        <w:rPr>
          <w:szCs w:val="28"/>
        </w:rPr>
      </w:pPr>
      <w:r w:rsidRPr="00D03AE0">
        <w:rPr>
          <w:szCs w:val="28"/>
        </w:rPr>
        <w:t xml:space="preserve">Использование ядерной энергии. Дозиметрия. Элементарные частицы. Фундаментальные взаимодействия. </w:t>
      </w:r>
    </w:p>
    <w:p w:rsidR="00180F49" w:rsidRPr="00F4064E" w:rsidRDefault="00180F49" w:rsidP="00F4064E">
      <w:pPr>
        <w:tabs>
          <w:tab w:val="left" w:pos="4050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требования, предъявляемые при сдаче вступительного испытания по </w:t>
      </w:r>
      <w:r w:rsidR="00E4528E" w:rsidRPr="00F4064E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F4064E" w:rsidRDefault="00F4064E" w:rsidP="00F4064E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Требования </w:t>
      </w:r>
      <w:r w:rsidRPr="00E77126">
        <w:rPr>
          <w:rFonts w:ascii="Times New Roman" w:hAnsi="Times New Roman"/>
          <w:iCs/>
          <w:sz w:val="28"/>
          <w:szCs w:val="28"/>
        </w:rPr>
        <w:t xml:space="preserve">к предметным результатам освоения </w:t>
      </w:r>
      <w:r>
        <w:rPr>
          <w:rFonts w:ascii="Times New Roman" w:hAnsi="Times New Roman"/>
          <w:iCs/>
          <w:sz w:val="28"/>
          <w:szCs w:val="28"/>
        </w:rPr>
        <w:t>школьного курса физики следующие:</w:t>
      </w:r>
    </w:p>
    <w:p w:rsidR="00F4064E" w:rsidRPr="00E77126" w:rsidRDefault="00F4064E" w:rsidP="00F4064E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7126">
        <w:rPr>
          <w:rFonts w:ascii="Times New Roman" w:hAnsi="Times New Roman"/>
          <w:iCs/>
          <w:sz w:val="28"/>
          <w:szCs w:val="28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F4064E" w:rsidRPr="00E77126" w:rsidRDefault="00F4064E" w:rsidP="00F4064E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7126">
        <w:rPr>
          <w:rFonts w:ascii="Times New Roman" w:hAnsi="Times New Roman"/>
          <w:iCs/>
          <w:sz w:val="28"/>
          <w:szCs w:val="28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F4064E" w:rsidRPr="00E77126" w:rsidRDefault="00F4064E" w:rsidP="00F4064E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7126">
        <w:rPr>
          <w:rFonts w:ascii="Times New Roman" w:hAnsi="Times New Roman"/>
          <w:iCs/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F4064E" w:rsidRPr="00E77126" w:rsidRDefault="00F4064E" w:rsidP="00F4064E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7126">
        <w:rPr>
          <w:rFonts w:ascii="Times New Roman" w:hAnsi="Times New Roman"/>
          <w:iCs/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4064E" w:rsidRPr="00E77126" w:rsidRDefault="00F4064E" w:rsidP="00F4064E">
      <w:pPr>
        <w:pStyle w:val="ac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7126">
        <w:rPr>
          <w:rFonts w:ascii="Times New Roman" w:hAnsi="Times New Roman"/>
          <w:iCs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180F49" w:rsidRDefault="00180F49" w:rsidP="00F4064E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97C" w:rsidRPr="00347CCD" w:rsidRDefault="00180F49" w:rsidP="0028593D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Организация вступительного испытания по </w:t>
      </w:r>
      <w:r w:rsidR="00F4064E"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</w:p>
    <w:p w:rsidR="00180F49" w:rsidRDefault="006A097C" w:rsidP="000E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A097C">
        <w:rPr>
          <w:rFonts w:ascii="Times New Roman" w:hAnsi="Times New Roman" w:cs="Times New Roman"/>
          <w:sz w:val="28"/>
          <w:szCs w:val="28"/>
        </w:rPr>
        <w:t>Вступительное испытание по биологии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F4064E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</w:t>
      </w:r>
      <w:r>
        <w:rPr>
          <w:rFonts w:ascii="Times New Roman" w:hAnsi="Times New Roman" w:cs="Times New Roman"/>
          <w:sz w:val="28"/>
          <w:szCs w:val="28"/>
        </w:rPr>
        <w:t>оценивается по 100-балльной шкале.</w:t>
      </w:r>
    </w:p>
    <w:p w:rsidR="006A097C" w:rsidRDefault="006A097C" w:rsidP="000E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>Первая часть заданий включает</w:t>
      </w:r>
      <w:r w:rsidR="00D1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B48">
        <w:rPr>
          <w:rFonts w:ascii="Times New Roman" w:hAnsi="Times New Roman" w:cs="Times New Roman"/>
          <w:sz w:val="28"/>
          <w:szCs w:val="28"/>
        </w:rPr>
        <w:t xml:space="preserve">24 задания с кратким ответом </w:t>
      </w:r>
      <w:r>
        <w:rPr>
          <w:rFonts w:ascii="Times New Roman" w:hAnsi="Times New Roman" w:cs="Times New Roman"/>
          <w:sz w:val="28"/>
          <w:szCs w:val="28"/>
        </w:rPr>
        <w:t>по основным разделам  программы</w:t>
      </w:r>
      <w:r w:rsidR="00D10B48">
        <w:rPr>
          <w:rFonts w:ascii="Times New Roman" w:hAnsi="Times New Roman" w:cs="Times New Roman"/>
          <w:sz w:val="28"/>
          <w:szCs w:val="28"/>
        </w:rPr>
        <w:t>, каждое задание оценивается в 1,5 балла, м</w:t>
      </w:r>
      <w:r>
        <w:rPr>
          <w:rFonts w:ascii="Times New Roman" w:hAnsi="Times New Roman" w:cs="Times New Roman"/>
          <w:sz w:val="28"/>
          <w:szCs w:val="28"/>
        </w:rPr>
        <w:t xml:space="preserve">аксимальное количество балов – </w:t>
      </w:r>
      <w:r w:rsidR="00D10B48">
        <w:rPr>
          <w:rFonts w:ascii="Times New Roman" w:hAnsi="Times New Roman" w:cs="Times New Roman"/>
          <w:sz w:val="28"/>
          <w:szCs w:val="28"/>
        </w:rPr>
        <w:t xml:space="preserve">36. </w:t>
      </w:r>
    </w:p>
    <w:p w:rsidR="00D10B48" w:rsidRDefault="00D10B48" w:rsidP="000E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 xml:space="preserve">Вторая часть заданий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8 заданий с развернутым ответом, каждое задание оценивается в пределах от 0 до 8 баллов, максимальное количество баллов – 64. </w:t>
      </w:r>
    </w:p>
    <w:p w:rsidR="000E76EB" w:rsidRDefault="000E76EB" w:rsidP="000E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представлено распределение заданий по основным разделам курса физики.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76EB" w:rsidRPr="000E76EB" w:rsidTr="00CE0BD7">
        <w:trPr>
          <w:trHeight w:val="364"/>
        </w:trPr>
        <w:tc>
          <w:tcPr>
            <w:tcW w:w="2392" w:type="dxa"/>
            <w:vMerge w:val="restart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7179" w:type="dxa"/>
            <w:gridSpan w:val="3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</w:tr>
      <w:tr w:rsidR="000E76EB" w:rsidRPr="000E76EB" w:rsidTr="000E76EB">
        <w:trPr>
          <w:trHeight w:val="275"/>
        </w:trPr>
        <w:tc>
          <w:tcPr>
            <w:tcW w:w="2392" w:type="dxa"/>
            <w:vMerge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2393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Часть первая</w:t>
            </w:r>
          </w:p>
        </w:tc>
        <w:tc>
          <w:tcPr>
            <w:tcW w:w="2393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Часть вторая</w:t>
            </w:r>
          </w:p>
        </w:tc>
      </w:tr>
      <w:tr w:rsidR="000E76EB" w:rsidRPr="000E76EB" w:rsidTr="000E76EB">
        <w:tc>
          <w:tcPr>
            <w:tcW w:w="2392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6EB" w:rsidRPr="000E76EB" w:rsidTr="000E76EB">
        <w:tc>
          <w:tcPr>
            <w:tcW w:w="2392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6EB" w:rsidRPr="000E76EB" w:rsidTr="000E76EB">
        <w:tc>
          <w:tcPr>
            <w:tcW w:w="2392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6EB" w:rsidRPr="000E76EB" w:rsidTr="000E76EB">
        <w:tc>
          <w:tcPr>
            <w:tcW w:w="2392" w:type="dxa"/>
          </w:tcPr>
          <w:p w:rsidR="000E76EB" w:rsidRPr="000E76EB" w:rsidRDefault="000E76EB" w:rsidP="006A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6EB" w:rsidRPr="000E76EB" w:rsidTr="000E76EB">
        <w:tc>
          <w:tcPr>
            <w:tcW w:w="2392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0E76EB" w:rsidRPr="000E76EB" w:rsidRDefault="000E76EB" w:rsidP="000E7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76EB" w:rsidRDefault="000E76EB" w:rsidP="006A0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0C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ответов поступающих осуществляется в соответствии с основными требованиями, предъявляемыми при сдаче вступительного испытания по (наименование), изложенными в разделе 2 данной программы и в соответствии с утвержденной шкалой. </w:t>
      </w:r>
    </w:p>
    <w:p w:rsidR="000C1C67" w:rsidRDefault="000C1C67" w:rsidP="000C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экзамене абитуриент может пользоваться непрограммируемым калькулятором, линейкой  и треугольником.</w:t>
      </w:r>
    </w:p>
    <w:p w:rsidR="0028593D" w:rsidRDefault="0028593D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CCD">
        <w:rPr>
          <w:rFonts w:ascii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задания из первой части по разделу «Механика».</w:t>
      </w:r>
    </w:p>
    <w:p w:rsidR="007167B9" w:rsidRDefault="007167B9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FE83B5" wp14:editId="480F885A">
            <wp:extent cx="5215429" cy="1351722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"/>
                    <a:stretch/>
                  </pic:blipFill>
                  <pic:spPr bwMode="auto">
                    <a:xfrm>
                      <a:off x="0" y="0"/>
                      <a:ext cx="5216174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задания из второй части по разделу «Механика».</w:t>
      </w:r>
    </w:p>
    <w:p w:rsidR="007167B9" w:rsidRDefault="007167B9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EEB71F" wp14:editId="5EF3CC3E">
            <wp:extent cx="5247640" cy="15506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задания из первой части по разделу «Молекулярная физика и термодинамика».</w:t>
      </w:r>
    </w:p>
    <w:p w:rsidR="007167B9" w:rsidRDefault="007167B9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EF5844" wp14:editId="7E19F833">
            <wp:extent cx="5096510" cy="327596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B9" w:rsidRDefault="007167B9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задания из второй части по разделу «Молекулярная физика и термодинамика».</w:t>
      </w:r>
    </w:p>
    <w:p w:rsidR="007167B9" w:rsidRDefault="007116EF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53B204" wp14:editId="36E1161A">
            <wp:extent cx="5168265" cy="9544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задания из первой части по разделу «Основы электродинамики».</w:t>
      </w:r>
    </w:p>
    <w:p w:rsidR="007167B9" w:rsidRDefault="007116EF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19A455" wp14:editId="16C23642">
            <wp:extent cx="5057140" cy="13836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задания из второй части по разделу </w:t>
      </w:r>
      <w:r w:rsidR="002A5629">
        <w:rPr>
          <w:rFonts w:ascii="Times New Roman" w:hAnsi="Times New Roman" w:cs="Times New Roman"/>
          <w:b/>
          <w:sz w:val="28"/>
          <w:szCs w:val="28"/>
        </w:rPr>
        <w:t>«Основы электродинамики».</w:t>
      </w:r>
    </w:p>
    <w:p w:rsidR="007167B9" w:rsidRDefault="007167B9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A852AD" wp14:editId="5B788260">
            <wp:extent cx="5057140" cy="17887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задания из первой части по разделу «</w:t>
      </w:r>
      <w:r w:rsidR="002A5629">
        <w:rPr>
          <w:rFonts w:ascii="Times New Roman" w:hAnsi="Times New Roman" w:cs="Times New Roman"/>
          <w:b/>
          <w:sz w:val="28"/>
          <w:szCs w:val="28"/>
        </w:rPr>
        <w:t>Квантовая физика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167B9" w:rsidRDefault="007116EF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2E7A50" wp14:editId="471715F2">
            <wp:extent cx="4985385" cy="874395"/>
            <wp:effectExtent l="0" t="0" r="571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7" w:rsidRDefault="000C1C67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задания из второй части по разделу «</w:t>
      </w:r>
      <w:r w:rsidR="002A5629">
        <w:rPr>
          <w:rFonts w:ascii="Times New Roman" w:hAnsi="Times New Roman" w:cs="Times New Roman"/>
          <w:b/>
          <w:sz w:val="28"/>
          <w:szCs w:val="28"/>
        </w:rPr>
        <w:t>Квантовая физика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C1C67" w:rsidRPr="00347CCD" w:rsidRDefault="007116EF" w:rsidP="007116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B1B84F" wp14:editId="4BF88EE8">
            <wp:extent cx="5057140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3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ab/>
        <w:t>Список литературы</w:t>
      </w:r>
    </w:p>
    <w:p w:rsidR="009D12AA" w:rsidRPr="009D12AA" w:rsidRDefault="009D12AA" w:rsidP="000C1C67">
      <w:pPr>
        <w:numPr>
          <w:ilvl w:val="0"/>
          <w:numId w:val="2"/>
        </w:numPr>
        <w:spacing w:after="0" w:line="235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D12AA">
        <w:rPr>
          <w:rFonts w:ascii="Times New Roman" w:hAnsi="Times New Roman" w:cs="Times New Roman"/>
          <w:sz w:val="28"/>
          <w:szCs w:val="28"/>
        </w:rPr>
        <w:t>Гольдфарб Н.И. Сборник вопросов и задач по физике. -М.: Высшая школа, 2009.</w:t>
      </w:r>
    </w:p>
    <w:p w:rsidR="009D12AA" w:rsidRPr="009D12AA" w:rsidRDefault="009D12AA" w:rsidP="000C1C67">
      <w:pPr>
        <w:numPr>
          <w:ilvl w:val="0"/>
          <w:numId w:val="2"/>
        </w:numPr>
        <w:spacing w:after="0" w:line="235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D12AA">
        <w:rPr>
          <w:rFonts w:ascii="Times New Roman" w:hAnsi="Times New Roman" w:cs="Times New Roman"/>
          <w:sz w:val="28"/>
          <w:szCs w:val="28"/>
        </w:rPr>
        <w:t>Громцева О.И. ЕГЭ 2018. Физика. 100 баллов. – М.: Учпедгиз, 2018. 0 356 с.</w:t>
      </w:r>
    </w:p>
    <w:p w:rsidR="009D12AA" w:rsidRPr="009D12AA" w:rsidRDefault="009D12AA" w:rsidP="000C1C67">
      <w:pPr>
        <w:numPr>
          <w:ilvl w:val="0"/>
          <w:numId w:val="2"/>
        </w:numPr>
        <w:spacing w:after="0" w:line="235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D12AA">
        <w:rPr>
          <w:rFonts w:ascii="Times New Roman" w:hAnsi="Times New Roman" w:cs="Times New Roman"/>
          <w:sz w:val="28"/>
          <w:szCs w:val="28"/>
        </w:rPr>
        <w:t>ЕГЭ 2018. Физика. Эксперт в ЕГЭ / О.Ф. Кабардин, С.И. Кабардина, В.А. Орлов и др. – М.: Экзамен, 2018.</w:t>
      </w:r>
    </w:p>
    <w:p w:rsidR="009D12AA" w:rsidRPr="009D12AA" w:rsidRDefault="009D12AA" w:rsidP="000C1C67">
      <w:pPr>
        <w:pStyle w:val="2"/>
        <w:numPr>
          <w:ilvl w:val="0"/>
          <w:numId w:val="2"/>
        </w:numPr>
        <w:spacing w:line="235" w:lineRule="auto"/>
        <w:ind w:left="0" w:firstLine="273"/>
        <w:jc w:val="both"/>
        <w:rPr>
          <w:b w:val="0"/>
          <w:szCs w:val="24"/>
        </w:rPr>
      </w:pPr>
      <w:r w:rsidRPr="009D12AA">
        <w:rPr>
          <w:b w:val="0"/>
          <w:szCs w:val="28"/>
        </w:rPr>
        <w:lastRenderedPageBreak/>
        <w:t>Кабардин О.Ф. Физика: справочные материалы. -М.: Просвещение, 2011.</w:t>
      </w:r>
    </w:p>
    <w:p w:rsidR="009D12AA" w:rsidRPr="009D12AA" w:rsidRDefault="009D12AA" w:rsidP="000C1C67">
      <w:pPr>
        <w:pStyle w:val="2"/>
        <w:numPr>
          <w:ilvl w:val="0"/>
          <w:numId w:val="2"/>
        </w:numPr>
        <w:spacing w:line="235" w:lineRule="auto"/>
        <w:ind w:left="0" w:firstLine="273"/>
        <w:jc w:val="both"/>
        <w:rPr>
          <w:b w:val="0"/>
          <w:szCs w:val="24"/>
        </w:rPr>
      </w:pPr>
      <w:r w:rsidRPr="009D12AA">
        <w:rPr>
          <w:b w:val="0"/>
          <w:szCs w:val="28"/>
        </w:rPr>
        <w:t>Мясников С.П., Осанова Т.Н. Пособие по физике. -М.: Высшая школа, 2014.</w:t>
      </w:r>
    </w:p>
    <w:p w:rsidR="009D12AA" w:rsidRPr="009D12AA" w:rsidRDefault="009D12AA" w:rsidP="000C1C67">
      <w:pPr>
        <w:numPr>
          <w:ilvl w:val="0"/>
          <w:numId w:val="2"/>
        </w:numPr>
        <w:spacing w:after="0" w:line="235" w:lineRule="auto"/>
        <w:ind w:left="0" w:firstLine="273"/>
        <w:jc w:val="both"/>
        <w:rPr>
          <w:rFonts w:ascii="Times New Roman" w:hAnsi="Times New Roman" w:cs="Times New Roman"/>
          <w:sz w:val="28"/>
        </w:rPr>
      </w:pPr>
      <w:r w:rsidRPr="009D12AA">
        <w:rPr>
          <w:rFonts w:ascii="Times New Roman" w:hAnsi="Times New Roman" w:cs="Times New Roman"/>
          <w:sz w:val="28"/>
        </w:rPr>
        <w:t>Савченко Н.Е. Задачи по физике с анализом их решения. – М.: Просвещение, 2006.</w:t>
      </w:r>
    </w:p>
    <w:p w:rsidR="009D12AA" w:rsidRPr="009D12AA" w:rsidRDefault="009D12AA" w:rsidP="000C1C67">
      <w:pPr>
        <w:numPr>
          <w:ilvl w:val="0"/>
          <w:numId w:val="2"/>
        </w:numPr>
        <w:spacing w:after="0" w:line="235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D12AA">
        <w:rPr>
          <w:rFonts w:ascii="Times New Roman" w:hAnsi="Times New Roman" w:cs="Times New Roman"/>
          <w:sz w:val="28"/>
          <w:szCs w:val="28"/>
        </w:rPr>
        <w:t>Хананов Н.К. Единый государственный экзамен. Физика. Комплекс материалов для подготовки учащихся. /Н.К.Ханнанов, В.А. Орлов, М.Ю. Демидова, Г.Г. Никифоров. – М.: Интеллект-Центр, 2018.</w:t>
      </w:r>
    </w:p>
    <w:p w:rsidR="000C1C67" w:rsidRPr="009D12AA" w:rsidRDefault="000C1C67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28593D" w:rsidRPr="00347CC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8593D" w:rsidRPr="0034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E0" w:rsidRDefault="008265E0" w:rsidP="00C516AC">
      <w:pPr>
        <w:spacing w:after="0" w:line="240" w:lineRule="auto"/>
      </w:pPr>
      <w:r>
        <w:separator/>
      </w:r>
    </w:p>
  </w:endnote>
  <w:endnote w:type="continuationSeparator" w:id="0">
    <w:p w:rsidR="008265E0" w:rsidRDefault="008265E0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E0" w:rsidRDefault="008265E0" w:rsidP="00C516AC">
      <w:pPr>
        <w:spacing w:after="0" w:line="240" w:lineRule="auto"/>
      </w:pPr>
      <w:r>
        <w:separator/>
      </w:r>
    </w:p>
  </w:footnote>
  <w:footnote w:type="continuationSeparator" w:id="0">
    <w:p w:rsidR="008265E0" w:rsidRDefault="008265E0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382"/>
    <w:multiLevelType w:val="hybridMultilevel"/>
    <w:tmpl w:val="E836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12D"/>
    <w:multiLevelType w:val="hybridMultilevel"/>
    <w:tmpl w:val="BE1E1FCE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9"/>
    <w:rsid w:val="0009511F"/>
    <w:rsid w:val="000C1C67"/>
    <w:rsid w:val="000E76EB"/>
    <w:rsid w:val="00180F49"/>
    <w:rsid w:val="001C17C7"/>
    <w:rsid w:val="0028593D"/>
    <w:rsid w:val="002A5629"/>
    <w:rsid w:val="00347CCD"/>
    <w:rsid w:val="003566CB"/>
    <w:rsid w:val="00384BE0"/>
    <w:rsid w:val="00455C69"/>
    <w:rsid w:val="006A097C"/>
    <w:rsid w:val="006C42A7"/>
    <w:rsid w:val="007116EF"/>
    <w:rsid w:val="007167B9"/>
    <w:rsid w:val="007E5ED4"/>
    <w:rsid w:val="008265E0"/>
    <w:rsid w:val="00957CE7"/>
    <w:rsid w:val="00997938"/>
    <w:rsid w:val="009D12AA"/>
    <w:rsid w:val="00AB5893"/>
    <w:rsid w:val="00C516AC"/>
    <w:rsid w:val="00D03AE0"/>
    <w:rsid w:val="00D10B48"/>
    <w:rsid w:val="00D7642B"/>
    <w:rsid w:val="00E4528E"/>
    <w:rsid w:val="00F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04D9-EEF0-42F4-BE26-1FA34D6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A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3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D03AE0"/>
    <w:pPr>
      <w:keepNext/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D03A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0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D03A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0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03AE0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0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F406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F4064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6E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0E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9D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 Юлия Николаевна</dc:creator>
  <cp:lastModifiedBy>Кутафина Юлия Николаевна</cp:lastModifiedBy>
  <cp:revision>4</cp:revision>
  <dcterms:created xsi:type="dcterms:W3CDTF">2017-11-16T10:47:00Z</dcterms:created>
  <dcterms:modified xsi:type="dcterms:W3CDTF">2017-11-27T10:45:00Z</dcterms:modified>
</cp:coreProperties>
</file>