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7BC" w:rsidRPr="00F34F21" w:rsidRDefault="007B67BC" w:rsidP="007B67BC">
      <w:pPr>
        <w:jc w:val="center"/>
        <w:rPr>
          <w:rFonts w:ascii="Georgia" w:hAnsi="Georgia" w:cs="Times New Roman"/>
          <w:color w:val="C00000"/>
          <w:sz w:val="28"/>
          <w:szCs w:val="28"/>
        </w:rPr>
      </w:pPr>
      <w:r w:rsidRPr="00F34F21">
        <w:rPr>
          <w:rFonts w:ascii="Georgia" w:hAnsi="Georgia" w:cs="Times New Roman"/>
          <w:b/>
          <w:color w:val="C00000"/>
          <w:sz w:val="28"/>
          <w:szCs w:val="28"/>
        </w:rPr>
        <w:t>Правовые основы деятельности вожатого</w:t>
      </w:r>
    </w:p>
    <w:p w:rsidR="00F34F21" w:rsidRDefault="00DA6096" w:rsidP="007B67BC">
      <w:pPr>
        <w:jc w:val="center"/>
        <w:rPr>
          <w:rFonts w:ascii="Georgia" w:hAnsi="Georgia" w:cs="Times New Roman"/>
          <w:i/>
          <w:color w:val="002060"/>
          <w:sz w:val="28"/>
          <w:szCs w:val="28"/>
        </w:rPr>
      </w:pPr>
      <w:r w:rsidRPr="00F34F21">
        <w:rPr>
          <w:rFonts w:ascii="Georgia" w:hAnsi="Georgia" w:cs="Times New Roman"/>
          <w:i/>
          <w:color w:val="002060"/>
          <w:sz w:val="28"/>
          <w:szCs w:val="28"/>
        </w:rPr>
        <w:t>При работе в лагере вожатый должен исходить из ОСНОВНОГО правила</w:t>
      </w:r>
      <w:r w:rsidR="00F34F21">
        <w:rPr>
          <w:rFonts w:ascii="Georgia" w:hAnsi="Georgia" w:cs="Times New Roman"/>
          <w:i/>
          <w:color w:val="002060"/>
          <w:sz w:val="28"/>
          <w:szCs w:val="28"/>
        </w:rPr>
        <w:t>: г</w:t>
      </w:r>
      <w:r w:rsidRPr="00F34F21">
        <w:rPr>
          <w:rFonts w:ascii="Georgia" w:hAnsi="Georgia" w:cs="Times New Roman"/>
          <w:i/>
          <w:color w:val="002060"/>
          <w:sz w:val="28"/>
          <w:szCs w:val="28"/>
        </w:rPr>
        <w:t xml:space="preserve">лавнейшая обязанность вожатого является сохранение физического и нравственного здоровья ребенка и предотвращение случаев нанесения им ущерба другим детям. </w:t>
      </w:r>
    </w:p>
    <w:p w:rsidR="00DA6096" w:rsidRPr="00F34F21" w:rsidRDefault="00DA6096" w:rsidP="007B67BC">
      <w:pPr>
        <w:jc w:val="center"/>
        <w:rPr>
          <w:rFonts w:ascii="Georgia" w:hAnsi="Georgia" w:cs="Times New Roman"/>
          <w:i/>
          <w:color w:val="002060"/>
          <w:sz w:val="28"/>
          <w:szCs w:val="28"/>
        </w:rPr>
      </w:pPr>
      <w:r w:rsidRPr="00F34F21">
        <w:rPr>
          <w:rFonts w:ascii="Georgia" w:hAnsi="Georgia" w:cs="Times New Roman"/>
          <w:i/>
          <w:color w:val="002060"/>
          <w:sz w:val="28"/>
          <w:szCs w:val="28"/>
        </w:rPr>
        <w:t xml:space="preserve">При выполнении этого основополагающего принципа, вожатый заботиться о духовном развитии ребенка, в том числе о реализации его прав на свободу собраний и выражения своего мнения. </w:t>
      </w:r>
    </w:p>
    <w:p w:rsidR="007B67BC" w:rsidRPr="00F34F21" w:rsidRDefault="007B67BC" w:rsidP="00F34F21">
      <w:pPr>
        <w:jc w:val="center"/>
        <w:rPr>
          <w:rFonts w:ascii="Georgia" w:hAnsi="Georgia" w:cs="Times New Roman"/>
          <w:color w:val="002060"/>
          <w:sz w:val="28"/>
          <w:szCs w:val="28"/>
          <w:u w:val="single"/>
        </w:rPr>
      </w:pPr>
      <w:r w:rsidRPr="00F34F21">
        <w:rPr>
          <w:rFonts w:ascii="Georgia" w:hAnsi="Georgia" w:cs="Times New Roman"/>
          <w:color w:val="002060"/>
          <w:sz w:val="28"/>
          <w:szCs w:val="28"/>
          <w:u w:val="single"/>
        </w:rPr>
        <w:t>Права и обязанности детей и вожатых, дисциплина в лагере, ответственность вожатых.</w:t>
      </w:r>
    </w:p>
    <w:p w:rsidR="00291191" w:rsidRPr="00B54319" w:rsidRDefault="00291191" w:rsidP="00291191">
      <w:pPr>
        <w:pStyle w:val="a3"/>
        <w:numPr>
          <w:ilvl w:val="0"/>
          <w:numId w:val="2"/>
        </w:numPr>
        <w:rPr>
          <w:rFonts w:ascii="Georgia" w:hAnsi="Georgia" w:cs="Times New Roman"/>
          <w:sz w:val="28"/>
          <w:szCs w:val="28"/>
          <w:u w:val="single"/>
        </w:rPr>
      </w:pPr>
      <w:r w:rsidRPr="00B54319">
        <w:rPr>
          <w:rFonts w:ascii="Georgia" w:hAnsi="Georgia" w:cs="Times New Roman"/>
          <w:sz w:val="28"/>
          <w:szCs w:val="28"/>
          <w:u w:val="single"/>
        </w:rPr>
        <w:t>Вожатый пользуется всеми гражданскими правами, предоставляемыми остальным гражданам.</w:t>
      </w:r>
    </w:p>
    <w:p w:rsidR="00291191" w:rsidRPr="00B54319" w:rsidRDefault="00291191" w:rsidP="00291191">
      <w:pPr>
        <w:pStyle w:val="a3"/>
        <w:rPr>
          <w:rFonts w:ascii="Georgia" w:hAnsi="Georgia" w:cs="Times New Roman"/>
          <w:sz w:val="28"/>
          <w:szCs w:val="28"/>
          <w:u w:val="single"/>
        </w:rPr>
      </w:pPr>
    </w:p>
    <w:p w:rsidR="00291191" w:rsidRPr="00B54319" w:rsidRDefault="00291191" w:rsidP="00291191">
      <w:pPr>
        <w:pStyle w:val="a3"/>
        <w:numPr>
          <w:ilvl w:val="0"/>
          <w:numId w:val="2"/>
        </w:numPr>
        <w:rPr>
          <w:rFonts w:ascii="Georgia" w:hAnsi="Georgia" w:cs="Times New Roman"/>
          <w:sz w:val="28"/>
          <w:szCs w:val="28"/>
          <w:u w:val="single"/>
        </w:rPr>
      </w:pPr>
      <w:r w:rsidRPr="00B54319">
        <w:rPr>
          <w:rFonts w:ascii="Georgia" w:hAnsi="Georgia" w:cs="Times New Roman"/>
          <w:sz w:val="28"/>
          <w:szCs w:val="28"/>
          <w:u w:val="single"/>
        </w:rPr>
        <w:t>Вожатые должны стремиться к достижению максимально высокого уровня развития своей профессиональной деятельности, к полноценному выполнению своих профессиональных обязанностей, росту своего профессионального уровня.</w:t>
      </w:r>
    </w:p>
    <w:p w:rsidR="00291191" w:rsidRPr="00B54319" w:rsidRDefault="00291191" w:rsidP="00291191">
      <w:pPr>
        <w:pStyle w:val="a3"/>
        <w:rPr>
          <w:rFonts w:ascii="Georgia" w:hAnsi="Georgia" w:cs="Times New Roman"/>
          <w:sz w:val="28"/>
          <w:szCs w:val="28"/>
          <w:u w:val="single"/>
        </w:rPr>
      </w:pPr>
    </w:p>
    <w:p w:rsidR="00291191" w:rsidRPr="00B54319" w:rsidRDefault="00291191" w:rsidP="00291191">
      <w:pPr>
        <w:pStyle w:val="a3"/>
        <w:numPr>
          <w:ilvl w:val="0"/>
          <w:numId w:val="2"/>
        </w:numPr>
        <w:rPr>
          <w:rFonts w:ascii="Georgia" w:hAnsi="Georgia" w:cs="Times New Roman"/>
          <w:sz w:val="28"/>
          <w:szCs w:val="28"/>
          <w:u w:val="single"/>
        </w:rPr>
      </w:pPr>
      <w:r w:rsidRPr="00B54319">
        <w:rPr>
          <w:rFonts w:ascii="Georgia" w:hAnsi="Georgia" w:cs="Times New Roman"/>
          <w:sz w:val="28"/>
          <w:szCs w:val="28"/>
          <w:u w:val="single"/>
        </w:rPr>
        <w:t>Вожатый обязан знать правовые основы своей деятельности. Рекомендуем ознакомиться с Уголовным Кодексом Российской Федерации (УК РФ):</w:t>
      </w:r>
    </w:p>
    <w:p w:rsidR="00291191" w:rsidRPr="00B54319" w:rsidRDefault="00291191" w:rsidP="00291191">
      <w:pPr>
        <w:pStyle w:val="a3"/>
        <w:rPr>
          <w:rFonts w:ascii="Georgia" w:hAnsi="Georgia" w:cs="Times New Roman"/>
          <w:sz w:val="28"/>
          <w:szCs w:val="28"/>
          <w:u w:val="single"/>
        </w:rPr>
      </w:pPr>
      <w:r w:rsidRPr="00B54319">
        <w:rPr>
          <w:rFonts w:ascii="Georgia" w:hAnsi="Georgia" w:cs="Times New Roman"/>
          <w:sz w:val="28"/>
          <w:szCs w:val="28"/>
          <w:u w:val="single"/>
        </w:rPr>
        <w:t>УК РФ. Статья 24. Формы вины.</w:t>
      </w:r>
    </w:p>
    <w:p w:rsidR="00291191" w:rsidRPr="00B54319" w:rsidRDefault="00291191" w:rsidP="00291191">
      <w:pPr>
        <w:pStyle w:val="a3"/>
        <w:rPr>
          <w:rFonts w:ascii="Georgia" w:hAnsi="Georgia" w:cs="Times New Roman"/>
          <w:sz w:val="28"/>
          <w:szCs w:val="28"/>
          <w:u w:val="single"/>
        </w:rPr>
      </w:pPr>
      <w:r w:rsidRPr="00B54319">
        <w:rPr>
          <w:rFonts w:ascii="Georgia" w:hAnsi="Georgia" w:cs="Times New Roman"/>
          <w:sz w:val="28"/>
          <w:szCs w:val="28"/>
          <w:u w:val="single"/>
        </w:rPr>
        <w:t>УК РФ. Статья 26. Преступление, совершенное по неосторожности.</w:t>
      </w:r>
    </w:p>
    <w:p w:rsidR="00291191" w:rsidRPr="00B54319" w:rsidRDefault="00291191" w:rsidP="00291191">
      <w:pPr>
        <w:pStyle w:val="a3"/>
        <w:rPr>
          <w:rFonts w:ascii="Georgia" w:hAnsi="Georgia" w:cs="Times New Roman"/>
          <w:sz w:val="28"/>
          <w:szCs w:val="28"/>
          <w:u w:val="single"/>
        </w:rPr>
      </w:pPr>
      <w:r w:rsidRPr="00B54319">
        <w:rPr>
          <w:rFonts w:ascii="Georgia" w:hAnsi="Georgia" w:cs="Times New Roman"/>
          <w:sz w:val="28"/>
          <w:szCs w:val="28"/>
          <w:u w:val="single"/>
        </w:rPr>
        <w:t>УК РФ. Статья 125. Оставление в опасности.</w:t>
      </w:r>
    </w:p>
    <w:p w:rsidR="00291191" w:rsidRPr="00B54319" w:rsidRDefault="00291191" w:rsidP="00291191">
      <w:pPr>
        <w:pStyle w:val="a3"/>
        <w:rPr>
          <w:rFonts w:ascii="Georgia" w:hAnsi="Georgia" w:cs="Times New Roman"/>
          <w:sz w:val="28"/>
          <w:szCs w:val="28"/>
          <w:u w:val="single"/>
        </w:rPr>
      </w:pPr>
      <w:r w:rsidRPr="00B54319">
        <w:rPr>
          <w:rFonts w:ascii="Georgia" w:hAnsi="Georgia" w:cs="Times New Roman"/>
          <w:sz w:val="28"/>
          <w:szCs w:val="28"/>
          <w:u w:val="single"/>
        </w:rPr>
        <w:t>УК РФ. Статья 293. Халатность.</w:t>
      </w:r>
    </w:p>
    <w:p w:rsidR="00291191" w:rsidRPr="00B54319" w:rsidRDefault="00291191" w:rsidP="00291191">
      <w:pPr>
        <w:pStyle w:val="a3"/>
        <w:rPr>
          <w:rFonts w:ascii="Georgia" w:hAnsi="Georgia" w:cs="Times New Roman"/>
          <w:sz w:val="28"/>
          <w:szCs w:val="28"/>
          <w:u w:val="single"/>
        </w:rPr>
      </w:pPr>
      <w:r w:rsidRPr="00B54319">
        <w:rPr>
          <w:rFonts w:ascii="Georgia" w:hAnsi="Georgia" w:cs="Times New Roman"/>
          <w:sz w:val="28"/>
          <w:szCs w:val="28"/>
          <w:u w:val="single"/>
        </w:rPr>
        <w:t>УК РФ. Статья 109. Причинение смерти по неосторожности.</w:t>
      </w:r>
    </w:p>
    <w:p w:rsidR="00291191" w:rsidRPr="00B54319" w:rsidRDefault="00291191" w:rsidP="00291191">
      <w:pPr>
        <w:pStyle w:val="a3"/>
        <w:rPr>
          <w:rFonts w:ascii="Georgia" w:hAnsi="Georgia" w:cs="Times New Roman"/>
          <w:sz w:val="28"/>
          <w:szCs w:val="28"/>
          <w:u w:val="single"/>
        </w:rPr>
      </w:pPr>
      <w:r w:rsidRPr="00B54319">
        <w:rPr>
          <w:rFonts w:ascii="Georgia" w:hAnsi="Georgia" w:cs="Times New Roman"/>
          <w:sz w:val="28"/>
          <w:szCs w:val="28"/>
          <w:u w:val="single"/>
        </w:rPr>
        <w:t>УК РФ. Статья 116. Побои.</w:t>
      </w:r>
    </w:p>
    <w:p w:rsidR="00291191" w:rsidRPr="00B54319" w:rsidRDefault="00291191" w:rsidP="00291191">
      <w:pPr>
        <w:pStyle w:val="a3"/>
        <w:rPr>
          <w:rFonts w:ascii="Georgia" w:hAnsi="Georgia" w:cs="Times New Roman"/>
          <w:sz w:val="28"/>
          <w:szCs w:val="28"/>
          <w:u w:val="single"/>
        </w:rPr>
      </w:pPr>
      <w:r w:rsidRPr="00B54319">
        <w:rPr>
          <w:rFonts w:ascii="Georgia" w:hAnsi="Georgia" w:cs="Times New Roman"/>
          <w:sz w:val="28"/>
          <w:szCs w:val="28"/>
          <w:u w:val="single"/>
        </w:rPr>
        <w:t>УК РФ. Статья 117. Истязание.</w:t>
      </w:r>
    </w:p>
    <w:p w:rsidR="00291191" w:rsidRPr="00B54319" w:rsidRDefault="00291191" w:rsidP="00291191">
      <w:pPr>
        <w:pStyle w:val="a3"/>
        <w:rPr>
          <w:rFonts w:ascii="Georgia" w:hAnsi="Georgia" w:cs="Times New Roman"/>
          <w:sz w:val="28"/>
          <w:szCs w:val="28"/>
          <w:u w:val="single"/>
        </w:rPr>
      </w:pPr>
      <w:r w:rsidRPr="00B54319">
        <w:rPr>
          <w:rFonts w:ascii="Georgia" w:hAnsi="Georgia" w:cs="Times New Roman"/>
          <w:sz w:val="28"/>
          <w:szCs w:val="28"/>
          <w:u w:val="single"/>
        </w:rPr>
        <w:t>УК РФ. Статья 130, пункт 1. Оскорбление.</w:t>
      </w:r>
    </w:p>
    <w:p w:rsidR="00291191" w:rsidRPr="00B54319" w:rsidRDefault="00291191" w:rsidP="00291191">
      <w:pPr>
        <w:pStyle w:val="a3"/>
        <w:rPr>
          <w:rFonts w:ascii="Georgia" w:hAnsi="Georgia" w:cs="Times New Roman"/>
          <w:sz w:val="28"/>
          <w:szCs w:val="28"/>
          <w:u w:val="single"/>
        </w:rPr>
      </w:pPr>
      <w:r w:rsidRPr="00B54319">
        <w:rPr>
          <w:rFonts w:ascii="Georgia" w:hAnsi="Georgia" w:cs="Times New Roman"/>
          <w:sz w:val="28"/>
          <w:szCs w:val="28"/>
          <w:u w:val="single"/>
        </w:rPr>
        <w:t>УК РФ. Статья 131. пункты 1, 2 д), 3 в). Изнасилование.</w:t>
      </w:r>
    </w:p>
    <w:p w:rsidR="00291191" w:rsidRPr="00B54319" w:rsidRDefault="00291191" w:rsidP="00291191">
      <w:pPr>
        <w:pStyle w:val="a3"/>
        <w:rPr>
          <w:rFonts w:ascii="Georgia" w:hAnsi="Georgia" w:cs="Times New Roman"/>
          <w:sz w:val="28"/>
          <w:szCs w:val="28"/>
          <w:u w:val="single"/>
        </w:rPr>
      </w:pPr>
      <w:r w:rsidRPr="00B54319">
        <w:rPr>
          <w:rFonts w:ascii="Georgia" w:hAnsi="Georgia" w:cs="Times New Roman"/>
          <w:sz w:val="28"/>
          <w:szCs w:val="28"/>
          <w:u w:val="single"/>
        </w:rPr>
        <w:t>УК РФ. Статья 134. Половое сношение и иные действия сексуального характера с лицом, не достигшим шестнадцатилетнего возраста.</w:t>
      </w:r>
    </w:p>
    <w:p w:rsidR="00291191" w:rsidRPr="00B54319" w:rsidRDefault="00291191" w:rsidP="00291191">
      <w:pPr>
        <w:pStyle w:val="a3"/>
        <w:rPr>
          <w:rFonts w:ascii="Georgia" w:hAnsi="Georgia" w:cs="Times New Roman"/>
          <w:sz w:val="28"/>
          <w:szCs w:val="28"/>
          <w:u w:val="single"/>
        </w:rPr>
      </w:pPr>
      <w:r w:rsidRPr="00B54319">
        <w:rPr>
          <w:rFonts w:ascii="Georgia" w:hAnsi="Georgia" w:cs="Times New Roman"/>
          <w:sz w:val="28"/>
          <w:szCs w:val="28"/>
          <w:u w:val="single"/>
        </w:rPr>
        <w:t>УК РФ. Статья 135. Развратные действия.</w:t>
      </w:r>
    </w:p>
    <w:p w:rsidR="00291191" w:rsidRPr="00B54319" w:rsidRDefault="00291191" w:rsidP="00291191">
      <w:pPr>
        <w:pStyle w:val="a3"/>
        <w:rPr>
          <w:rFonts w:ascii="Georgia" w:hAnsi="Georgia" w:cs="Times New Roman"/>
          <w:sz w:val="28"/>
          <w:szCs w:val="28"/>
          <w:u w:val="single"/>
        </w:rPr>
      </w:pPr>
      <w:r w:rsidRPr="00B54319">
        <w:rPr>
          <w:rFonts w:ascii="Georgia" w:hAnsi="Georgia" w:cs="Times New Roman"/>
          <w:sz w:val="28"/>
          <w:szCs w:val="28"/>
          <w:u w:val="single"/>
        </w:rPr>
        <w:lastRenderedPageBreak/>
        <w:t>УК РФ. Статья 156. Неисполнение обязанностей по воспитанию несовершеннолетнего.</w:t>
      </w:r>
    </w:p>
    <w:p w:rsidR="00291191" w:rsidRPr="00B54319" w:rsidRDefault="00291191" w:rsidP="00291191">
      <w:pPr>
        <w:pStyle w:val="a3"/>
        <w:rPr>
          <w:rFonts w:ascii="Georgia" w:hAnsi="Georgia" w:cs="Times New Roman"/>
          <w:sz w:val="28"/>
          <w:szCs w:val="28"/>
          <w:u w:val="single"/>
        </w:rPr>
      </w:pPr>
      <w:r w:rsidRPr="00B54319">
        <w:rPr>
          <w:rFonts w:ascii="Georgia" w:hAnsi="Georgia" w:cs="Times New Roman"/>
          <w:sz w:val="28"/>
          <w:szCs w:val="28"/>
          <w:u w:val="single"/>
        </w:rPr>
        <w:t>УК РФ. Статья 286, пункт 1. Превышение должностных полномочий.</w:t>
      </w:r>
    </w:p>
    <w:p w:rsidR="00291191" w:rsidRPr="00B54319" w:rsidRDefault="00291191" w:rsidP="00291191">
      <w:pPr>
        <w:pStyle w:val="a3"/>
        <w:rPr>
          <w:rFonts w:ascii="Georgia" w:hAnsi="Georgia" w:cs="Times New Roman"/>
          <w:sz w:val="28"/>
          <w:szCs w:val="28"/>
          <w:u w:val="single"/>
        </w:rPr>
      </w:pPr>
    </w:p>
    <w:p w:rsidR="00291191" w:rsidRPr="00B54319" w:rsidRDefault="00291191" w:rsidP="00291191">
      <w:pPr>
        <w:pStyle w:val="a3"/>
        <w:rPr>
          <w:rFonts w:ascii="Georgia" w:hAnsi="Georgia" w:cs="Times New Roman"/>
          <w:sz w:val="28"/>
          <w:szCs w:val="28"/>
          <w:u w:val="single"/>
        </w:rPr>
      </w:pPr>
      <w:r w:rsidRPr="00B54319">
        <w:rPr>
          <w:rFonts w:ascii="Georgia" w:hAnsi="Georgia" w:cs="Times New Roman"/>
          <w:sz w:val="28"/>
          <w:szCs w:val="28"/>
          <w:u w:val="single"/>
        </w:rPr>
        <w:t>При проведении воспитательного процесса следует иметь в виду, что несовершеннолетние также несут уголовную ответственность за некоторые виды преступлений.</w:t>
      </w:r>
    </w:p>
    <w:p w:rsidR="00291191" w:rsidRPr="00B54319" w:rsidRDefault="00291191" w:rsidP="00291191">
      <w:pPr>
        <w:pStyle w:val="a3"/>
        <w:rPr>
          <w:rFonts w:ascii="Georgia" w:hAnsi="Georgia" w:cs="Times New Roman"/>
          <w:sz w:val="28"/>
          <w:szCs w:val="28"/>
          <w:u w:val="single"/>
        </w:rPr>
      </w:pPr>
      <w:r w:rsidRPr="00B54319">
        <w:rPr>
          <w:rFonts w:ascii="Georgia" w:hAnsi="Georgia" w:cs="Times New Roman"/>
          <w:sz w:val="28"/>
          <w:szCs w:val="28"/>
          <w:u w:val="single"/>
        </w:rPr>
        <w:t>УК РФ. Статья 20. Возраст, с которого наступает уголовная ответственность.</w:t>
      </w:r>
    </w:p>
    <w:p w:rsidR="00291191" w:rsidRPr="00B54319" w:rsidRDefault="00291191" w:rsidP="00291191">
      <w:pPr>
        <w:pStyle w:val="a3"/>
        <w:rPr>
          <w:rFonts w:ascii="Georgia" w:hAnsi="Georgia" w:cs="Times New Roman"/>
          <w:sz w:val="28"/>
          <w:szCs w:val="28"/>
          <w:u w:val="single"/>
        </w:rPr>
      </w:pPr>
      <w:r w:rsidRPr="00B54319">
        <w:rPr>
          <w:rFonts w:ascii="Georgia" w:hAnsi="Georgia" w:cs="Times New Roman"/>
          <w:sz w:val="28"/>
          <w:szCs w:val="28"/>
          <w:u w:val="single"/>
        </w:rPr>
        <w:t>УК РФ. Статья 87. Уголовная ответственность несовершеннолетних.</w:t>
      </w:r>
    </w:p>
    <w:p w:rsidR="001F7FB0" w:rsidRDefault="001F7FB0" w:rsidP="001F7FB0">
      <w:pPr>
        <w:spacing w:after="0" w:line="240" w:lineRule="auto"/>
        <w:ind w:firstLine="709"/>
        <w:jc w:val="both"/>
        <w:rPr>
          <w:rFonts w:ascii="Georgia" w:hAnsi="Georgia" w:cs="Times New Roman"/>
          <w:sz w:val="28"/>
          <w:szCs w:val="28"/>
        </w:rPr>
      </w:pPr>
      <w:r w:rsidRPr="00B54319">
        <w:rPr>
          <w:rFonts w:ascii="Georgia" w:hAnsi="Georgia" w:cs="Times New Roman"/>
          <w:sz w:val="28"/>
          <w:szCs w:val="28"/>
        </w:rPr>
        <w:t>С</w:t>
      </w:r>
      <w:r w:rsidR="007B67BC" w:rsidRPr="00B54319">
        <w:rPr>
          <w:rFonts w:ascii="Georgia" w:hAnsi="Georgia" w:cs="Times New Roman"/>
          <w:sz w:val="28"/>
          <w:szCs w:val="28"/>
        </w:rPr>
        <w:t xml:space="preserve">ледует понимать, что независимо от чьих-либо прав и обязанностей самая главная задача, которой должна быть подчинена деятельность любого сотрудника детского лагеря – обеспечение безопасности жизни детей, даже если ради этого придется нарушить чьи-либо права. </w:t>
      </w:r>
    </w:p>
    <w:p w:rsidR="00F34F21" w:rsidRPr="00B54319" w:rsidRDefault="00F34F21" w:rsidP="001F7FB0">
      <w:pPr>
        <w:spacing w:after="0" w:line="240" w:lineRule="auto"/>
        <w:ind w:firstLine="709"/>
        <w:jc w:val="both"/>
        <w:rPr>
          <w:rFonts w:ascii="Georgia" w:hAnsi="Georgia" w:cs="Times New Roman"/>
          <w:sz w:val="28"/>
          <w:szCs w:val="28"/>
        </w:rPr>
      </w:pPr>
    </w:p>
    <w:p w:rsidR="007B67BC" w:rsidRDefault="007B67BC" w:rsidP="001F7FB0">
      <w:pPr>
        <w:spacing w:after="0" w:line="240" w:lineRule="auto"/>
        <w:ind w:firstLine="709"/>
        <w:jc w:val="both"/>
        <w:rPr>
          <w:rFonts w:ascii="Georgia" w:hAnsi="Georgia" w:cs="Times New Roman"/>
          <w:i/>
          <w:sz w:val="28"/>
          <w:szCs w:val="28"/>
          <w:u w:val="single"/>
        </w:rPr>
      </w:pPr>
      <w:r w:rsidRPr="00B54319">
        <w:rPr>
          <w:rFonts w:ascii="Georgia" w:hAnsi="Georgia" w:cs="Times New Roman"/>
          <w:i/>
          <w:sz w:val="28"/>
          <w:szCs w:val="28"/>
          <w:u w:val="single"/>
        </w:rPr>
        <w:t>Необходимо иметь четкое представление, что любой несчастный случай, произошедший по любой причине, будет в обязательном порядке расследован, начиная от представи</w:t>
      </w:r>
      <w:r w:rsidR="007953AE" w:rsidRPr="00B54319">
        <w:rPr>
          <w:rFonts w:ascii="Georgia" w:hAnsi="Georgia" w:cs="Times New Roman"/>
          <w:i/>
          <w:sz w:val="28"/>
          <w:szCs w:val="28"/>
          <w:u w:val="single"/>
        </w:rPr>
        <w:t>телей органов социальной защиты</w:t>
      </w:r>
      <w:r w:rsidRPr="00B54319">
        <w:rPr>
          <w:rFonts w:ascii="Georgia" w:hAnsi="Georgia" w:cs="Times New Roman"/>
          <w:i/>
          <w:sz w:val="28"/>
          <w:szCs w:val="28"/>
          <w:u w:val="single"/>
        </w:rPr>
        <w:t xml:space="preserve"> и кончая органами прокуратуры – если речь дойдет до факта причинения значительного вреда здоровью ребенка.</w:t>
      </w:r>
    </w:p>
    <w:p w:rsidR="00F34F21" w:rsidRPr="00B54319" w:rsidRDefault="00F34F21" w:rsidP="001F7FB0">
      <w:pPr>
        <w:spacing w:after="0" w:line="240" w:lineRule="auto"/>
        <w:ind w:firstLine="709"/>
        <w:jc w:val="both"/>
        <w:rPr>
          <w:rFonts w:ascii="Georgia" w:hAnsi="Georgia" w:cs="Times New Roman"/>
          <w:i/>
          <w:sz w:val="28"/>
          <w:szCs w:val="28"/>
          <w:u w:val="single"/>
        </w:rPr>
      </w:pPr>
    </w:p>
    <w:p w:rsidR="001F7FB0" w:rsidRDefault="007B67BC" w:rsidP="001F7FB0">
      <w:pPr>
        <w:spacing w:after="0" w:line="240" w:lineRule="auto"/>
        <w:ind w:firstLine="709"/>
        <w:jc w:val="both"/>
        <w:rPr>
          <w:rFonts w:ascii="Georgia" w:hAnsi="Georgia" w:cs="Times New Roman"/>
          <w:color w:val="C00000"/>
          <w:sz w:val="28"/>
          <w:szCs w:val="28"/>
        </w:rPr>
      </w:pPr>
      <w:r w:rsidRPr="00F34F21">
        <w:rPr>
          <w:rFonts w:ascii="Georgia" w:hAnsi="Georgia" w:cs="Times New Roman"/>
          <w:color w:val="C00000"/>
          <w:sz w:val="28"/>
          <w:szCs w:val="28"/>
        </w:rPr>
        <w:t xml:space="preserve">Уголовно наказуемые действия перечислены в УК </w:t>
      </w:r>
      <w:r w:rsidR="007953AE" w:rsidRPr="00F34F21">
        <w:rPr>
          <w:rFonts w:ascii="Georgia" w:hAnsi="Georgia" w:cs="Times New Roman"/>
          <w:color w:val="C00000"/>
          <w:sz w:val="28"/>
          <w:szCs w:val="28"/>
        </w:rPr>
        <w:t>РФ</w:t>
      </w:r>
      <w:r w:rsidRPr="00F34F21">
        <w:rPr>
          <w:rFonts w:ascii="Georgia" w:hAnsi="Georgia" w:cs="Times New Roman"/>
          <w:color w:val="C00000"/>
          <w:sz w:val="28"/>
          <w:szCs w:val="28"/>
        </w:rPr>
        <w:t>:</w:t>
      </w:r>
    </w:p>
    <w:p w:rsidR="00F34F21" w:rsidRPr="00B54319" w:rsidRDefault="00F34F21" w:rsidP="001F7FB0">
      <w:pPr>
        <w:spacing w:after="0" w:line="240" w:lineRule="auto"/>
        <w:ind w:firstLine="709"/>
        <w:jc w:val="both"/>
        <w:rPr>
          <w:rFonts w:ascii="Georgia" w:hAnsi="Georgia" w:cs="Times New Roman"/>
          <w:sz w:val="28"/>
          <w:szCs w:val="28"/>
        </w:rPr>
      </w:pPr>
    </w:p>
    <w:p w:rsidR="001F7FB0" w:rsidRPr="00B54319" w:rsidRDefault="007B67BC" w:rsidP="001F7FB0">
      <w:pPr>
        <w:spacing w:after="0" w:line="240" w:lineRule="auto"/>
        <w:ind w:firstLine="709"/>
        <w:jc w:val="both"/>
        <w:rPr>
          <w:rFonts w:ascii="Georgia" w:hAnsi="Georgia" w:cs="Times New Roman"/>
          <w:sz w:val="28"/>
          <w:szCs w:val="28"/>
        </w:rPr>
      </w:pPr>
      <w:r w:rsidRPr="00B54319">
        <w:rPr>
          <w:rFonts w:ascii="Georgia" w:hAnsi="Georgia" w:cs="Times New Roman"/>
          <w:sz w:val="28"/>
          <w:szCs w:val="28"/>
        </w:rPr>
        <w:t>Статья 109. Причинение смерти по неосторожности</w:t>
      </w:r>
      <w:r w:rsidR="007953AE" w:rsidRPr="00B54319">
        <w:rPr>
          <w:rFonts w:ascii="Georgia" w:hAnsi="Georgia" w:cs="Times New Roman"/>
          <w:sz w:val="28"/>
          <w:szCs w:val="28"/>
        </w:rPr>
        <w:t xml:space="preserve"> -</w:t>
      </w:r>
      <w:r w:rsidR="001F7FB0" w:rsidRPr="00B54319">
        <w:rPr>
          <w:rFonts w:ascii="Georgia" w:hAnsi="Georgia" w:cs="Times New Roman"/>
          <w:sz w:val="28"/>
          <w:szCs w:val="28"/>
        </w:rPr>
        <w:t xml:space="preserve"> </w:t>
      </w:r>
      <w:r w:rsidR="007953AE" w:rsidRPr="00B54319">
        <w:rPr>
          <w:rFonts w:ascii="Georgia" w:hAnsi="Georgia" w:cs="Times New Roman"/>
          <w:sz w:val="28"/>
          <w:szCs w:val="28"/>
        </w:rPr>
        <w:t>наказывается ограничением свободы на срок до трех лет или лишением свободы на тот же срок</w:t>
      </w:r>
      <w:r w:rsidRPr="00B54319">
        <w:rPr>
          <w:rFonts w:ascii="Georgia" w:hAnsi="Georgia" w:cs="Times New Roman"/>
          <w:sz w:val="28"/>
          <w:szCs w:val="28"/>
        </w:rPr>
        <w:t>.</w:t>
      </w:r>
      <w:r w:rsidR="007953AE" w:rsidRPr="00B54319">
        <w:rPr>
          <w:rFonts w:ascii="Georgia" w:hAnsi="Georgia"/>
          <w:sz w:val="28"/>
          <w:szCs w:val="28"/>
        </w:rPr>
        <w:t xml:space="preserve"> </w:t>
      </w:r>
      <w:r w:rsidR="007953AE" w:rsidRPr="00B54319">
        <w:rPr>
          <w:rFonts w:ascii="Georgia" w:hAnsi="Georgia" w:cs="Times New Roman"/>
          <w:sz w:val="28"/>
          <w:szCs w:val="28"/>
        </w:rPr>
        <w:t xml:space="preserve">Причинение смерти по неосторожности вследствие ненадлежащего исполнения лицом своих профессиональных обязанностей. </w:t>
      </w:r>
    </w:p>
    <w:p w:rsidR="001F7FB0" w:rsidRPr="00B54319" w:rsidRDefault="007B67BC" w:rsidP="001F7FB0">
      <w:pPr>
        <w:spacing w:after="0" w:line="240" w:lineRule="auto"/>
        <w:ind w:firstLine="709"/>
        <w:jc w:val="both"/>
        <w:rPr>
          <w:rFonts w:ascii="Georgia" w:hAnsi="Georgia" w:cs="Times New Roman"/>
          <w:sz w:val="28"/>
          <w:szCs w:val="28"/>
        </w:rPr>
      </w:pPr>
      <w:r w:rsidRPr="00B54319">
        <w:rPr>
          <w:rFonts w:ascii="Georgia" w:hAnsi="Georgia" w:cs="Times New Roman"/>
          <w:sz w:val="28"/>
          <w:szCs w:val="28"/>
        </w:rPr>
        <w:t xml:space="preserve">Статья 116. </w:t>
      </w:r>
      <w:r w:rsidR="007953AE" w:rsidRPr="00B54319">
        <w:rPr>
          <w:rFonts w:ascii="Georgia" w:hAnsi="Georgia" w:cs="Times New Roman"/>
          <w:sz w:val="28"/>
          <w:szCs w:val="28"/>
        </w:rPr>
        <w:t xml:space="preserve"> </w:t>
      </w:r>
      <w:r w:rsidRPr="00B54319">
        <w:rPr>
          <w:rFonts w:ascii="Georgia" w:hAnsi="Georgia" w:cs="Times New Roman"/>
          <w:sz w:val="28"/>
          <w:szCs w:val="28"/>
        </w:rPr>
        <w:t>Побои.</w:t>
      </w:r>
      <w:r w:rsidR="007953AE" w:rsidRPr="00B54319">
        <w:rPr>
          <w:rFonts w:ascii="Georgia" w:hAnsi="Georgia"/>
          <w:sz w:val="28"/>
          <w:szCs w:val="28"/>
        </w:rPr>
        <w:t xml:space="preserve"> </w:t>
      </w:r>
      <w:r w:rsidR="007953AE" w:rsidRPr="00B54319">
        <w:rPr>
          <w:rFonts w:ascii="Georgia" w:hAnsi="Georgia" w:cs="Times New Roman"/>
          <w:sz w:val="28"/>
          <w:szCs w:val="28"/>
        </w:rPr>
        <w:t xml:space="preserve">Нанесение побоев или совершение иных насильственных действий, причинивших физическую боль… </w:t>
      </w:r>
      <w:proofErr w:type="gramStart"/>
      <w:r w:rsidR="007953AE" w:rsidRPr="00B54319">
        <w:rPr>
          <w:rFonts w:ascii="Georgia" w:hAnsi="Georgia" w:cs="Times New Roman"/>
          <w:sz w:val="28"/>
          <w:szCs w:val="28"/>
        </w:rPr>
        <w:t>-н</w:t>
      </w:r>
      <w:proofErr w:type="gramEnd"/>
      <w:r w:rsidR="007953AE" w:rsidRPr="00B54319">
        <w:rPr>
          <w:rFonts w:ascii="Georgia" w:hAnsi="Georgia" w:cs="Times New Roman"/>
          <w:sz w:val="28"/>
          <w:szCs w:val="28"/>
        </w:rPr>
        <w:t xml:space="preserve">аказываются штрафом… либо обязательными работами … либо исправительными работами … либо арестом… </w:t>
      </w:r>
    </w:p>
    <w:p w:rsidR="001F7FB0" w:rsidRPr="00B54319" w:rsidRDefault="001F7FB0" w:rsidP="001F7FB0">
      <w:pPr>
        <w:spacing w:after="0" w:line="240" w:lineRule="auto"/>
        <w:ind w:firstLine="709"/>
        <w:jc w:val="both"/>
        <w:rPr>
          <w:rFonts w:ascii="Georgia" w:hAnsi="Georgia" w:cs="Times New Roman"/>
          <w:sz w:val="28"/>
          <w:szCs w:val="28"/>
        </w:rPr>
      </w:pPr>
      <w:r w:rsidRPr="00B54319">
        <w:rPr>
          <w:rFonts w:ascii="Georgia" w:hAnsi="Georgia" w:cs="Times New Roman"/>
          <w:sz w:val="28"/>
          <w:szCs w:val="28"/>
        </w:rPr>
        <w:t>С</w:t>
      </w:r>
      <w:r w:rsidR="007953AE" w:rsidRPr="00B54319">
        <w:rPr>
          <w:rFonts w:ascii="Georgia" w:hAnsi="Georgia" w:cs="Times New Roman"/>
          <w:sz w:val="28"/>
          <w:szCs w:val="28"/>
        </w:rPr>
        <w:t>татья 117. Истязание. Причинение физических или психических страданий путем систематического нанесения побоев либо иными насильственными действиями, если это не повлекло последствий, указанных в статьях 111 и 112 настоящего Кодекса, - наказывается лишением свободы на срок до трех лет.</w:t>
      </w:r>
    </w:p>
    <w:p w:rsidR="001F7FB0" w:rsidRPr="00B54319" w:rsidRDefault="007B67BC" w:rsidP="001F7FB0">
      <w:pPr>
        <w:spacing w:after="0" w:line="240" w:lineRule="auto"/>
        <w:ind w:firstLine="709"/>
        <w:jc w:val="both"/>
        <w:rPr>
          <w:rFonts w:ascii="Georgia" w:hAnsi="Georgia" w:cs="Times New Roman"/>
          <w:sz w:val="28"/>
          <w:szCs w:val="28"/>
        </w:rPr>
      </w:pPr>
      <w:r w:rsidRPr="00B54319">
        <w:rPr>
          <w:rFonts w:ascii="Georgia" w:hAnsi="Georgia" w:cs="Times New Roman"/>
          <w:sz w:val="28"/>
          <w:szCs w:val="28"/>
        </w:rPr>
        <w:t>Статья 130</w:t>
      </w:r>
      <w:r w:rsidR="001F7FB0" w:rsidRPr="00B54319">
        <w:rPr>
          <w:rFonts w:ascii="Georgia" w:hAnsi="Georgia" w:cs="Times New Roman"/>
          <w:sz w:val="28"/>
          <w:szCs w:val="28"/>
        </w:rPr>
        <w:t xml:space="preserve">. </w:t>
      </w:r>
      <w:r w:rsidRPr="00B54319">
        <w:rPr>
          <w:rFonts w:ascii="Georgia" w:hAnsi="Georgia" w:cs="Times New Roman"/>
          <w:sz w:val="28"/>
          <w:szCs w:val="28"/>
        </w:rPr>
        <w:t>Оскорбление</w:t>
      </w:r>
      <w:r w:rsidR="00852CD7" w:rsidRPr="00B54319">
        <w:rPr>
          <w:rFonts w:ascii="Georgia" w:hAnsi="Georgia" w:cs="Times New Roman"/>
          <w:sz w:val="28"/>
          <w:szCs w:val="28"/>
        </w:rPr>
        <w:t>, то есть унижение чести и достоинства другого лица, выраженное в неприличной форме, -</w:t>
      </w:r>
      <w:r w:rsidR="001F7FB0" w:rsidRPr="00B54319">
        <w:rPr>
          <w:rFonts w:ascii="Georgia" w:hAnsi="Georgia" w:cs="Times New Roman"/>
          <w:sz w:val="28"/>
          <w:szCs w:val="28"/>
        </w:rPr>
        <w:t xml:space="preserve"> </w:t>
      </w:r>
      <w:r w:rsidR="00852CD7" w:rsidRPr="00B54319">
        <w:rPr>
          <w:rFonts w:ascii="Georgia" w:hAnsi="Georgia" w:cs="Times New Roman"/>
          <w:sz w:val="28"/>
          <w:szCs w:val="28"/>
        </w:rPr>
        <w:t xml:space="preserve">наказывается </w:t>
      </w:r>
      <w:r w:rsidR="00852CD7" w:rsidRPr="00B54319">
        <w:rPr>
          <w:rFonts w:ascii="Georgia" w:hAnsi="Georgia" w:cs="Times New Roman"/>
          <w:sz w:val="28"/>
          <w:szCs w:val="28"/>
        </w:rPr>
        <w:lastRenderedPageBreak/>
        <w:t xml:space="preserve">штрафом … либо обязательными </w:t>
      </w:r>
      <w:proofErr w:type="gramStart"/>
      <w:r w:rsidR="00852CD7" w:rsidRPr="00B54319">
        <w:rPr>
          <w:rFonts w:ascii="Georgia" w:hAnsi="Georgia" w:cs="Times New Roman"/>
          <w:sz w:val="28"/>
          <w:szCs w:val="28"/>
        </w:rPr>
        <w:t>работами</w:t>
      </w:r>
      <w:proofErr w:type="gramEnd"/>
      <w:r w:rsidR="00852CD7" w:rsidRPr="00B54319">
        <w:rPr>
          <w:rFonts w:ascii="Georgia" w:hAnsi="Georgia" w:cs="Times New Roman"/>
          <w:sz w:val="28"/>
          <w:szCs w:val="28"/>
        </w:rPr>
        <w:t xml:space="preserve"> … либо исправительными работами.  </w:t>
      </w:r>
    </w:p>
    <w:p w:rsidR="001F7FB0" w:rsidRPr="00B54319" w:rsidRDefault="001F7FB0" w:rsidP="001F7FB0">
      <w:pPr>
        <w:spacing w:after="0" w:line="240" w:lineRule="auto"/>
        <w:ind w:firstLine="709"/>
        <w:jc w:val="both"/>
        <w:rPr>
          <w:rFonts w:ascii="Georgia" w:hAnsi="Georgia" w:cs="Times New Roman"/>
          <w:sz w:val="28"/>
          <w:szCs w:val="28"/>
        </w:rPr>
      </w:pPr>
      <w:r w:rsidRPr="00B54319">
        <w:rPr>
          <w:rFonts w:ascii="Georgia" w:hAnsi="Georgia" w:cs="Times New Roman"/>
          <w:sz w:val="28"/>
          <w:szCs w:val="28"/>
        </w:rPr>
        <w:t>С</w:t>
      </w:r>
      <w:r w:rsidR="007B67BC" w:rsidRPr="00B54319">
        <w:rPr>
          <w:rFonts w:ascii="Georgia" w:hAnsi="Georgia" w:cs="Times New Roman"/>
          <w:sz w:val="28"/>
          <w:szCs w:val="28"/>
        </w:rPr>
        <w:t>татья 131</w:t>
      </w:r>
      <w:r w:rsidRPr="00B54319">
        <w:rPr>
          <w:rFonts w:ascii="Georgia" w:hAnsi="Georgia" w:cs="Times New Roman"/>
          <w:sz w:val="28"/>
          <w:szCs w:val="28"/>
        </w:rPr>
        <w:t xml:space="preserve">. </w:t>
      </w:r>
      <w:r w:rsidR="00852CD7" w:rsidRPr="00B54319">
        <w:rPr>
          <w:rFonts w:ascii="Georgia" w:hAnsi="Georgia" w:cs="Times New Roman"/>
          <w:sz w:val="28"/>
          <w:szCs w:val="28"/>
        </w:rPr>
        <w:t xml:space="preserve">Изнасилование, то есть половое сношение с применением насилия или с угрозой его применения к потерпевшей или к другим лицам либо с использованием беспомощного состояния потерпевшей, </w:t>
      </w:r>
      <w:proofErr w:type="gramStart"/>
      <w:r w:rsidR="00852CD7" w:rsidRPr="00B54319">
        <w:rPr>
          <w:rFonts w:ascii="Georgia" w:hAnsi="Georgia" w:cs="Times New Roman"/>
          <w:sz w:val="28"/>
          <w:szCs w:val="28"/>
        </w:rPr>
        <w:t>-н</w:t>
      </w:r>
      <w:proofErr w:type="gramEnd"/>
      <w:r w:rsidR="00852CD7" w:rsidRPr="00B54319">
        <w:rPr>
          <w:rFonts w:ascii="Georgia" w:hAnsi="Georgia" w:cs="Times New Roman"/>
          <w:sz w:val="28"/>
          <w:szCs w:val="28"/>
        </w:rPr>
        <w:t>аказывается лишением свободы на срок от трех до шести лет.</w:t>
      </w:r>
    </w:p>
    <w:p w:rsidR="001F7FB0" w:rsidRPr="00B54319" w:rsidRDefault="007B67BC" w:rsidP="001F7FB0">
      <w:pPr>
        <w:spacing w:after="0" w:line="240" w:lineRule="auto"/>
        <w:ind w:firstLine="709"/>
        <w:jc w:val="both"/>
        <w:rPr>
          <w:rFonts w:ascii="Georgia" w:hAnsi="Georgia" w:cs="Times New Roman"/>
          <w:sz w:val="28"/>
          <w:szCs w:val="28"/>
        </w:rPr>
      </w:pPr>
      <w:r w:rsidRPr="00B54319">
        <w:rPr>
          <w:rFonts w:ascii="Georgia" w:hAnsi="Georgia" w:cs="Times New Roman"/>
          <w:sz w:val="28"/>
          <w:szCs w:val="28"/>
        </w:rPr>
        <w:t>Статья 135. Развратные действия</w:t>
      </w:r>
      <w:r w:rsidR="00852CD7" w:rsidRPr="00B54319">
        <w:rPr>
          <w:rFonts w:ascii="Georgia" w:hAnsi="Georgia" w:cs="Times New Roman"/>
          <w:sz w:val="28"/>
          <w:szCs w:val="28"/>
        </w:rPr>
        <w:t>. Совершение развратных действий без применения насилия в отношении лица, заведомо не достигшего четырнадцатилетнего возраста, -</w:t>
      </w:r>
      <w:r w:rsidR="001F7FB0" w:rsidRPr="00B54319">
        <w:rPr>
          <w:rFonts w:ascii="Georgia" w:hAnsi="Georgia" w:cs="Times New Roman"/>
          <w:sz w:val="28"/>
          <w:szCs w:val="28"/>
        </w:rPr>
        <w:t xml:space="preserve"> </w:t>
      </w:r>
      <w:r w:rsidR="00852CD7" w:rsidRPr="00B54319">
        <w:rPr>
          <w:rFonts w:ascii="Georgia" w:hAnsi="Georgia" w:cs="Times New Roman"/>
          <w:sz w:val="28"/>
          <w:szCs w:val="28"/>
        </w:rPr>
        <w:t xml:space="preserve">наказывается штрафом … либо ограничением </w:t>
      </w:r>
      <w:proofErr w:type="gramStart"/>
      <w:r w:rsidR="00852CD7" w:rsidRPr="00B54319">
        <w:rPr>
          <w:rFonts w:ascii="Georgia" w:hAnsi="Georgia" w:cs="Times New Roman"/>
          <w:sz w:val="28"/>
          <w:szCs w:val="28"/>
        </w:rPr>
        <w:t>свободы</w:t>
      </w:r>
      <w:proofErr w:type="gramEnd"/>
      <w:r w:rsidR="00852CD7" w:rsidRPr="00B54319">
        <w:rPr>
          <w:rFonts w:ascii="Georgia" w:hAnsi="Georgia" w:cs="Times New Roman"/>
          <w:sz w:val="28"/>
          <w:szCs w:val="28"/>
        </w:rPr>
        <w:t>… либо лишением свободы.</w:t>
      </w:r>
      <w:r w:rsidR="007953AE" w:rsidRPr="00B54319">
        <w:rPr>
          <w:rFonts w:ascii="Georgia" w:hAnsi="Georgia" w:cs="Times New Roman"/>
          <w:sz w:val="28"/>
          <w:szCs w:val="28"/>
        </w:rPr>
        <w:t xml:space="preserve"> </w:t>
      </w:r>
    </w:p>
    <w:p w:rsidR="001F7FB0" w:rsidRPr="00B54319" w:rsidRDefault="007B67BC" w:rsidP="001F7FB0">
      <w:pPr>
        <w:spacing w:after="0" w:line="240" w:lineRule="auto"/>
        <w:ind w:firstLine="709"/>
        <w:jc w:val="both"/>
        <w:rPr>
          <w:rFonts w:ascii="Georgia" w:hAnsi="Georgia" w:cs="Times New Roman"/>
          <w:sz w:val="28"/>
          <w:szCs w:val="28"/>
        </w:rPr>
      </w:pPr>
      <w:r w:rsidRPr="00B54319">
        <w:rPr>
          <w:rFonts w:ascii="Georgia" w:hAnsi="Georgia" w:cs="Times New Roman"/>
          <w:sz w:val="28"/>
          <w:szCs w:val="28"/>
        </w:rPr>
        <w:t>Статья 156. Неисполнение обязанностей по воспитанию несовершеннолетнего.</w:t>
      </w:r>
      <w:r w:rsidR="00852CD7" w:rsidRPr="00B54319">
        <w:rPr>
          <w:rFonts w:ascii="Georgia" w:hAnsi="Georgia" w:cs="Times New Roman"/>
          <w:sz w:val="28"/>
          <w:szCs w:val="28"/>
        </w:rPr>
        <w:t xml:space="preserve"> Неисполнение или ненадлежащее исполнение обязанностей по воспитанию несовершеннолетнего … иным лицом, на которое возложены эти обязанности … если это деяние соединено с жестоким обращением с несовершеннолетним, </w:t>
      </w:r>
      <w:proofErr w:type="gramStart"/>
      <w:r w:rsidR="00852CD7" w:rsidRPr="00B54319">
        <w:rPr>
          <w:rFonts w:ascii="Georgia" w:hAnsi="Georgia" w:cs="Times New Roman"/>
          <w:sz w:val="28"/>
          <w:szCs w:val="28"/>
        </w:rPr>
        <w:t>-н</w:t>
      </w:r>
      <w:proofErr w:type="gramEnd"/>
      <w:r w:rsidR="00852CD7" w:rsidRPr="00B54319">
        <w:rPr>
          <w:rFonts w:ascii="Georgia" w:hAnsi="Georgia" w:cs="Times New Roman"/>
          <w:sz w:val="28"/>
          <w:szCs w:val="28"/>
        </w:rPr>
        <w:t>аказывается штрафом … либо ограничением свободы… либо лишением свободы.</w:t>
      </w:r>
    </w:p>
    <w:p w:rsidR="007B67BC" w:rsidRPr="00B54319" w:rsidRDefault="007B67BC" w:rsidP="001F7FB0">
      <w:pPr>
        <w:spacing w:after="0" w:line="240" w:lineRule="auto"/>
        <w:ind w:firstLine="709"/>
        <w:jc w:val="both"/>
        <w:rPr>
          <w:rFonts w:ascii="Georgia" w:hAnsi="Georgia" w:cs="Times New Roman"/>
          <w:sz w:val="28"/>
          <w:szCs w:val="28"/>
        </w:rPr>
      </w:pPr>
      <w:r w:rsidRPr="00B54319">
        <w:rPr>
          <w:rFonts w:ascii="Georgia" w:hAnsi="Georgia" w:cs="Times New Roman"/>
          <w:sz w:val="28"/>
          <w:szCs w:val="28"/>
        </w:rPr>
        <w:t>Статья 286</w:t>
      </w:r>
      <w:r w:rsidR="001F7FB0" w:rsidRPr="00B54319">
        <w:rPr>
          <w:rFonts w:ascii="Georgia" w:hAnsi="Georgia" w:cs="Times New Roman"/>
          <w:sz w:val="28"/>
          <w:szCs w:val="28"/>
        </w:rPr>
        <w:t xml:space="preserve">. </w:t>
      </w:r>
      <w:r w:rsidRPr="00B54319">
        <w:rPr>
          <w:rFonts w:ascii="Georgia" w:hAnsi="Georgia" w:cs="Times New Roman"/>
          <w:sz w:val="28"/>
          <w:szCs w:val="28"/>
        </w:rPr>
        <w:t>Превышение должностных полномочий</w:t>
      </w:r>
      <w:proofErr w:type="gramStart"/>
      <w:r w:rsidR="007953AE" w:rsidRPr="00B54319">
        <w:rPr>
          <w:rFonts w:ascii="Georgia" w:hAnsi="Georgia" w:cs="Times New Roman"/>
          <w:sz w:val="28"/>
          <w:szCs w:val="28"/>
        </w:rPr>
        <w:t>.</w:t>
      </w:r>
      <w:r w:rsidRPr="00B54319">
        <w:rPr>
          <w:rFonts w:ascii="Georgia" w:hAnsi="Georgia" w:cs="Times New Roman"/>
          <w:sz w:val="28"/>
          <w:szCs w:val="28"/>
        </w:rPr>
        <w:t>...</w:t>
      </w:r>
      <w:r w:rsidR="007953AE" w:rsidRPr="00B54319">
        <w:rPr>
          <w:rFonts w:ascii="Georgia" w:hAnsi="Georgia" w:cs="Times New Roman"/>
          <w:sz w:val="28"/>
          <w:szCs w:val="28"/>
        </w:rPr>
        <w:t xml:space="preserve"> </w:t>
      </w:r>
      <w:proofErr w:type="gramEnd"/>
      <w:r w:rsidRPr="00B54319">
        <w:rPr>
          <w:rFonts w:ascii="Georgia" w:hAnsi="Georgia" w:cs="Times New Roman"/>
          <w:sz w:val="28"/>
          <w:szCs w:val="28"/>
        </w:rPr>
        <w:t>Совершение должностным лицом действий, явно выходящих за пределы его полномочий и повлекших существенное нарушение прав и законных интересов граждан -</w:t>
      </w:r>
      <w:r w:rsidR="001F7FB0" w:rsidRPr="00B54319">
        <w:rPr>
          <w:rFonts w:ascii="Georgia" w:hAnsi="Georgia" w:cs="Times New Roman"/>
          <w:sz w:val="28"/>
          <w:szCs w:val="28"/>
        </w:rPr>
        <w:t xml:space="preserve"> </w:t>
      </w:r>
      <w:r w:rsidRPr="00B54319">
        <w:rPr>
          <w:rFonts w:ascii="Georgia" w:hAnsi="Georgia" w:cs="Times New Roman"/>
          <w:sz w:val="28"/>
          <w:szCs w:val="28"/>
        </w:rPr>
        <w:t>наказывается штрафом… либо лишением права занимать определенные должности … либо арестом … рок от четырех до шести месяцев, либо лишением свободы на срок до четырех лет.</w:t>
      </w:r>
    </w:p>
    <w:p w:rsidR="007B67BC" w:rsidRPr="00B54319" w:rsidRDefault="007B67BC" w:rsidP="001F7FB0">
      <w:pPr>
        <w:spacing w:after="0" w:line="240" w:lineRule="auto"/>
        <w:ind w:firstLine="709"/>
        <w:jc w:val="both"/>
        <w:rPr>
          <w:rFonts w:ascii="Georgia" w:hAnsi="Georgia" w:cs="Times New Roman"/>
          <w:i/>
          <w:sz w:val="28"/>
          <w:szCs w:val="28"/>
          <w:u w:val="single"/>
        </w:rPr>
      </w:pPr>
      <w:r w:rsidRPr="00B54319">
        <w:rPr>
          <w:rFonts w:ascii="Georgia" w:hAnsi="Georgia" w:cs="Times New Roman"/>
          <w:i/>
          <w:sz w:val="28"/>
          <w:szCs w:val="28"/>
          <w:u w:val="single"/>
        </w:rPr>
        <w:t xml:space="preserve">Таким образом, законодательство России предусматривает уголовное наказание не только за причинение физического страдания ребенку (статьи 109, 116, 117, 131), но также за причинение нравственных страданий (статьи 130, 156, 286). </w:t>
      </w:r>
    </w:p>
    <w:p w:rsidR="001F7FB0" w:rsidRPr="00B54319" w:rsidRDefault="001F7FB0" w:rsidP="001F7FB0">
      <w:pPr>
        <w:spacing w:after="0" w:line="240" w:lineRule="auto"/>
        <w:ind w:firstLine="709"/>
        <w:jc w:val="both"/>
        <w:rPr>
          <w:rFonts w:ascii="Georgia" w:hAnsi="Georgia" w:cs="Times New Roman"/>
          <w:i/>
          <w:sz w:val="28"/>
          <w:szCs w:val="28"/>
          <w:u w:val="single"/>
        </w:rPr>
      </w:pPr>
    </w:p>
    <w:p w:rsidR="001F7FB0" w:rsidRPr="00B54319" w:rsidRDefault="007B67BC" w:rsidP="001F7FB0">
      <w:pPr>
        <w:spacing w:after="0" w:line="240" w:lineRule="auto"/>
        <w:ind w:firstLine="709"/>
        <w:jc w:val="both"/>
        <w:rPr>
          <w:rFonts w:ascii="Georgia" w:hAnsi="Georgia" w:cs="Times New Roman"/>
          <w:sz w:val="28"/>
          <w:szCs w:val="28"/>
        </w:rPr>
      </w:pPr>
      <w:r w:rsidRPr="00B54319">
        <w:rPr>
          <w:rFonts w:ascii="Georgia" w:hAnsi="Georgia" w:cs="Times New Roman"/>
          <w:sz w:val="28"/>
          <w:szCs w:val="28"/>
        </w:rPr>
        <w:t>Также отметим, что любовные отношения между взрослыми людьми и подростками, даже по взаимному согласию, являются уголовными преступлениями (статьи 134, 135).</w:t>
      </w:r>
    </w:p>
    <w:p w:rsidR="007B67BC" w:rsidRPr="00B54319" w:rsidRDefault="007B67BC" w:rsidP="001F7FB0">
      <w:pPr>
        <w:spacing w:after="0" w:line="240" w:lineRule="auto"/>
        <w:ind w:firstLine="709"/>
        <w:jc w:val="both"/>
        <w:rPr>
          <w:rFonts w:ascii="Georgia" w:hAnsi="Georgia" w:cs="Times New Roman"/>
          <w:sz w:val="28"/>
          <w:szCs w:val="28"/>
        </w:rPr>
      </w:pPr>
      <w:r w:rsidRPr="00B54319">
        <w:rPr>
          <w:rFonts w:ascii="Georgia" w:hAnsi="Georgia" w:cs="Times New Roman"/>
          <w:sz w:val="28"/>
          <w:szCs w:val="28"/>
        </w:rPr>
        <w:t>Стоит отметить, что УК предусматривает наказания не только за преступления, совершенные умышленно, но также наказывает за неосторожные действия (по легкомыслию или по небрежности) и халатность, повлекшие общественно опасные последствия.</w:t>
      </w:r>
    </w:p>
    <w:p w:rsidR="001F7FB0" w:rsidRPr="00B54319" w:rsidRDefault="007B67BC" w:rsidP="001F7FB0">
      <w:pPr>
        <w:spacing w:after="0" w:line="240" w:lineRule="auto"/>
        <w:ind w:firstLine="709"/>
        <w:jc w:val="both"/>
        <w:rPr>
          <w:rFonts w:ascii="Georgia" w:hAnsi="Georgia" w:cs="Times New Roman"/>
          <w:sz w:val="28"/>
          <w:szCs w:val="28"/>
        </w:rPr>
      </w:pPr>
      <w:r w:rsidRPr="00B54319">
        <w:rPr>
          <w:rFonts w:ascii="Georgia" w:hAnsi="Georgia" w:cs="Times New Roman"/>
          <w:sz w:val="28"/>
          <w:szCs w:val="28"/>
        </w:rPr>
        <w:t xml:space="preserve">Статья 125. Оставление в опасности Заведомое оставление без помощи лица, находящегося в опасном для жизни или здоровья состоянии и лишенного возможности принять меры к самосохранению по малолетству… </w:t>
      </w:r>
      <w:proofErr w:type="gramStart"/>
      <w:r w:rsidRPr="00B54319">
        <w:rPr>
          <w:rFonts w:ascii="Georgia" w:hAnsi="Georgia" w:cs="Times New Roman"/>
          <w:sz w:val="28"/>
          <w:szCs w:val="28"/>
        </w:rPr>
        <w:t>-н</w:t>
      </w:r>
      <w:proofErr w:type="gramEnd"/>
      <w:r w:rsidRPr="00B54319">
        <w:rPr>
          <w:rFonts w:ascii="Georgia" w:hAnsi="Georgia" w:cs="Times New Roman"/>
          <w:sz w:val="28"/>
          <w:szCs w:val="28"/>
        </w:rPr>
        <w:t>аказывается штрафом… либо обязательными работами… либо исправительными работами… либо арестом…</w:t>
      </w:r>
    </w:p>
    <w:p w:rsidR="007B67BC" w:rsidRPr="00B54319" w:rsidRDefault="007B67BC" w:rsidP="001F7FB0">
      <w:pPr>
        <w:spacing w:after="0" w:line="240" w:lineRule="auto"/>
        <w:ind w:firstLine="709"/>
        <w:jc w:val="both"/>
        <w:rPr>
          <w:rFonts w:ascii="Georgia" w:hAnsi="Georgia" w:cs="Times New Roman"/>
          <w:sz w:val="28"/>
          <w:szCs w:val="28"/>
        </w:rPr>
      </w:pPr>
      <w:r w:rsidRPr="00B54319">
        <w:rPr>
          <w:rFonts w:ascii="Georgia" w:hAnsi="Georgia" w:cs="Times New Roman"/>
          <w:sz w:val="28"/>
          <w:szCs w:val="28"/>
        </w:rPr>
        <w:t>Статья 293. Халатность</w:t>
      </w:r>
      <w:proofErr w:type="gramStart"/>
      <w:r w:rsidRPr="00B54319">
        <w:rPr>
          <w:rFonts w:ascii="Georgia" w:hAnsi="Georgia" w:cs="Times New Roman"/>
          <w:sz w:val="28"/>
          <w:szCs w:val="28"/>
        </w:rPr>
        <w:t>1</w:t>
      </w:r>
      <w:proofErr w:type="gramEnd"/>
      <w:r w:rsidRPr="00B54319">
        <w:rPr>
          <w:rFonts w:ascii="Georgia" w:hAnsi="Georgia" w:cs="Times New Roman"/>
          <w:sz w:val="28"/>
          <w:szCs w:val="28"/>
        </w:rPr>
        <w:t xml:space="preserve">. Халатность, то есть неисполнение или ненадлежащее исполнение должностным лицом своих обязанностей вследствие недобросовестного или небрежного отношения к службе, </w:t>
      </w:r>
      <w:r w:rsidRPr="00B54319">
        <w:rPr>
          <w:rFonts w:ascii="Georgia" w:hAnsi="Georgia" w:cs="Times New Roman"/>
          <w:sz w:val="28"/>
          <w:szCs w:val="28"/>
        </w:rPr>
        <w:lastRenderedPageBreak/>
        <w:t>если это повлекло существенное нарушение прав и законных интересов граждан … -</w:t>
      </w:r>
      <w:r w:rsidR="001F7FB0" w:rsidRPr="00B54319">
        <w:rPr>
          <w:rFonts w:ascii="Georgia" w:hAnsi="Georgia" w:cs="Times New Roman"/>
          <w:sz w:val="28"/>
          <w:szCs w:val="28"/>
        </w:rPr>
        <w:t xml:space="preserve"> </w:t>
      </w:r>
      <w:r w:rsidRPr="00B54319">
        <w:rPr>
          <w:rFonts w:ascii="Georgia" w:hAnsi="Georgia" w:cs="Times New Roman"/>
          <w:sz w:val="28"/>
          <w:szCs w:val="28"/>
        </w:rPr>
        <w:t>на</w:t>
      </w:r>
      <w:r w:rsidR="001F7FB0" w:rsidRPr="00B54319">
        <w:rPr>
          <w:rFonts w:ascii="Georgia" w:hAnsi="Georgia" w:cs="Times New Roman"/>
          <w:sz w:val="28"/>
          <w:szCs w:val="28"/>
        </w:rPr>
        <w:t>казывается штрафом.</w:t>
      </w:r>
    </w:p>
    <w:p w:rsidR="007B67BC" w:rsidRPr="00B54319" w:rsidRDefault="007B67BC" w:rsidP="001F7FB0">
      <w:pPr>
        <w:spacing w:after="0" w:line="240" w:lineRule="auto"/>
        <w:ind w:firstLine="709"/>
        <w:jc w:val="both"/>
        <w:rPr>
          <w:rFonts w:ascii="Georgia" w:hAnsi="Georgia" w:cs="Times New Roman"/>
          <w:i/>
          <w:sz w:val="28"/>
          <w:szCs w:val="28"/>
          <w:u w:val="single"/>
        </w:rPr>
      </w:pPr>
      <w:r w:rsidRPr="00B54319">
        <w:rPr>
          <w:rFonts w:ascii="Georgia" w:hAnsi="Georgia" w:cs="Times New Roman"/>
          <w:i/>
          <w:sz w:val="28"/>
          <w:szCs w:val="28"/>
          <w:u w:val="single"/>
        </w:rPr>
        <w:t>Все сотрудники лагеря должны проявлять необходимую предусмотрительность и внимательность и обязаны предвидеть те или иные возможные последствия действий детей.</w:t>
      </w:r>
    </w:p>
    <w:p w:rsidR="001F7FB0" w:rsidRPr="00B54319" w:rsidRDefault="007B67BC" w:rsidP="001F7FB0">
      <w:pPr>
        <w:spacing w:after="0" w:line="240" w:lineRule="auto"/>
        <w:ind w:firstLine="709"/>
        <w:jc w:val="both"/>
        <w:rPr>
          <w:rFonts w:ascii="Georgia" w:hAnsi="Georgia" w:cs="Times New Roman"/>
          <w:i/>
          <w:sz w:val="28"/>
          <w:szCs w:val="28"/>
          <w:u w:val="single"/>
        </w:rPr>
      </w:pPr>
      <w:proofErr w:type="gramStart"/>
      <w:r w:rsidRPr="00B54319">
        <w:rPr>
          <w:rFonts w:ascii="Georgia" w:hAnsi="Georgia" w:cs="Times New Roman"/>
          <w:i/>
          <w:sz w:val="28"/>
          <w:szCs w:val="28"/>
          <w:u w:val="single"/>
        </w:rPr>
        <w:t>Относительно детей во внимание следует принять следующее:- для возбуждения уголовного дела достаточно заявления ребенка или его родителей;- отсутствует срок давности;- как правило, такие дела не подлежат окончанию в результате примирения – т.е. дело будет поддержано прокуратурой и доведено до суда;- отягчающим обстоятельством может быть возраст детей, который заведомо не достигает 16 лет (в некоторых случаях – 14 лет).</w:t>
      </w:r>
      <w:proofErr w:type="gramEnd"/>
    </w:p>
    <w:p w:rsidR="007B67BC" w:rsidRPr="00B54319" w:rsidRDefault="007B67BC" w:rsidP="001F7FB0">
      <w:pPr>
        <w:spacing w:after="0" w:line="240" w:lineRule="auto"/>
        <w:ind w:firstLine="709"/>
        <w:jc w:val="both"/>
        <w:rPr>
          <w:rFonts w:ascii="Georgia" w:hAnsi="Georgia" w:cs="Times New Roman"/>
          <w:b/>
          <w:sz w:val="28"/>
          <w:szCs w:val="28"/>
          <w:u w:val="single"/>
        </w:rPr>
      </w:pPr>
      <w:proofErr w:type="gramStart"/>
      <w:r w:rsidRPr="00B54319">
        <w:rPr>
          <w:rFonts w:ascii="Georgia" w:hAnsi="Georgia" w:cs="Times New Roman"/>
          <w:b/>
          <w:sz w:val="28"/>
          <w:szCs w:val="28"/>
          <w:u w:val="single"/>
        </w:rPr>
        <w:t>Из изложенного основной вывод следующий: какие бы права современное законодательство ни предоставляло детям, обоснованный и мотивированный, пусть даже незаконный, запрет со стороны вожатых всегда более предпочтителен, нежели любой несчастный случай.</w:t>
      </w:r>
      <w:proofErr w:type="gramEnd"/>
      <w:r w:rsidRPr="00B54319">
        <w:rPr>
          <w:rFonts w:ascii="Georgia" w:hAnsi="Georgia" w:cs="Times New Roman"/>
          <w:b/>
          <w:sz w:val="28"/>
          <w:szCs w:val="28"/>
          <w:u w:val="single"/>
        </w:rPr>
        <w:t xml:space="preserve"> И для вожатых, и для детей соблюдение установленной дисциплины в лагере должно быть неукоснительным правилом.</w:t>
      </w:r>
    </w:p>
    <w:p w:rsidR="007B67BC" w:rsidRPr="00F34F21" w:rsidRDefault="007B67BC" w:rsidP="007B67BC">
      <w:pPr>
        <w:jc w:val="center"/>
        <w:rPr>
          <w:rFonts w:ascii="Georgia" w:hAnsi="Georgia" w:cs="Times New Roman"/>
          <w:color w:val="002060"/>
          <w:sz w:val="28"/>
          <w:szCs w:val="28"/>
          <w:u w:val="single"/>
        </w:rPr>
      </w:pPr>
      <w:r w:rsidRPr="00F34F21">
        <w:rPr>
          <w:rFonts w:ascii="Georgia" w:hAnsi="Georgia" w:cs="Times New Roman"/>
          <w:color w:val="002060"/>
          <w:sz w:val="28"/>
          <w:szCs w:val="28"/>
          <w:u w:val="single"/>
        </w:rPr>
        <w:t>Экономические права ребенка.</w:t>
      </w:r>
    </w:p>
    <w:p w:rsidR="001F7FB0" w:rsidRPr="00B54319" w:rsidRDefault="007B67BC" w:rsidP="001F7FB0">
      <w:pPr>
        <w:spacing w:after="0" w:line="240" w:lineRule="auto"/>
        <w:ind w:firstLine="709"/>
        <w:jc w:val="both"/>
        <w:rPr>
          <w:rFonts w:ascii="Georgia" w:hAnsi="Georgia" w:cs="Times New Roman"/>
          <w:sz w:val="28"/>
          <w:szCs w:val="28"/>
        </w:rPr>
      </w:pPr>
      <w:r w:rsidRPr="00B54319">
        <w:rPr>
          <w:rFonts w:ascii="Georgia" w:hAnsi="Georgia" w:cs="Times New Roman"/>
          <w:sz w:val="28"/>
          <w:szCs w:val="28"/>
        </w:rPr>
        <w:t>Экономические права граждан перечислены в</w:t>
      </w:r>
      <w:r w:rsidR="00084ADE" w:rsidRPr="00B54319">
        <w:rPr>
          <w:rFonts w:ascii="Georgia" w:hAnsi="Georgia" w:cs="Times New Roman"/>
          <w:sz w:val="28"/>
          <w:szCs w:val="28"/>
        </w:rPr>
        <w:t xml:space="preserve"> ГК РФ</w:t>
      </w:r>
      <w:r w:rsidRPr="00B54319">
        <w:rPr>
          <w:rFonts w:ascii="Georgia" w:hAnsi="Georgia" w:cs="Times New Roman"/>
          <w:sz w:val="28"/>
          <w:szCs w:val="28"/>
        </w:rPr>
        <w:t xml:space="preserve">, и могут более подробно расшифровываться в специальных законах. </w:t>
      </w:r>
    </w:p>
    <w:p w:rsidR="001F7FB0" w:rsidRPr="00B54319" w:rsidRDefault="007B67BC" w:rsidP="001F7FB0">
      <w:pPr>
        <w:spacing w:after="0" w:line="240" w:lineRule="auto"/>
        <w:ind w:firstLine="709"/>
        <w:jc w:val="both"/>
        <w:rPr>
          <w:rFonts w:ascii="Georgia" w:hAnsi="Georgia" w:cs="Times New Roman"/>
          <w:sz w:val="28"/>
          <w:szCs w:val="28"/>
        </w:rPr>
      </w:pPr>
      <w:r w:rsidRPr="00B54319">
        <w:rPr>
          <w:rFonts w:ascii="Georgia" w:hAnsi="Georgia" w:cs="Times New Roman"/>
          <w:sz w:val="28"/>
          <w:szCs w:val="28"/>
        </w:rPr>
        <w:t>ГК РФ.</w:t>
      </w:r>
      <w:r w:rsidR="00084ADE" w:rsidRPr="00B54319">
        <w:rPr>
          <w:rFonts w:ascii="Georgia" w:hAnsi="Georgia" w:cs="Times New Roman"/>
          <w:sz w:val="28"/>
          <w:szCs w:val="28"/>
        </w:rPr>
        <w:t xml:space="preserve"> </w:t>
      </w:r>
      <w:r w:rsidRPr="00B54319">
        <w:rPr>
          <w:rFonts w:ascii="Georgia" w:hAnsi="Georgia" w:cs="Times New Roman"/>
          <w:sz w:val="28"/>
          <w:szCs w:val="28"/>
        </w:rPr>
        <w:t>Статья 21. Дееспособность гражданина</w:t>
      </w:r>
      <w:proofErr w:type="gramStart"/>
      <w:r w:rsidRPr="00B54319">
        <w:rPr>
          <w:rFonts w:ascii="Georgia" w:hAnsi="Georgia" w:cs="Times New Roman"/>
          <w:sz w:val="28"/>
          <w:szCs w:val="28"/>
        </w:rPr>
        <w:t>1</w:t>
      </w:r>
      <w:proofErr w:type="gramEnd"/>
      <w:r w:rsidRPr="00B54319">
        <w:rPr>
          <w:rFonts w:ascii="Georgia" w:hAnsi="Georgia" w:cs="Times New Roman"/>
          <w:sz w:val="28"/>
          <w:szCs w:val="28"/>
        </w:rPr>
        <w:t>. Способность гражданина своими действиями приобретать и осуществлять гражданские права, создавать для себя гражданские обязанности и исполнять их (гражданская дееспособность) возникает в полном объеме с наступлением совершеннолетия, то есть по достижении восемнадцатилетнего возраста.</w:t>
      </w:r>
      <w:r w:rsidR="00084ADE" w:rsidRPr="00B54319">
        <w:rPr>
          <w:rFonts w:ascii="Georgia" w:hAnsi="Georgia" w:cs="Times New Roman"/>
          <w:sz w:val="28"/>
          <w:szCs w:val="28"/>
        </w:rPr>
        <w:t xml:space="preserve"> </w:t>
      </w:r>
    </w:p>
    <w:p w:rsidR="001F7FB0" w:rsidRPr="00B54319" w:rsidRDefault="007B67BC" w:rsidP="001F7FB0">
      <w:pPr>
        <w:spacing w:after="0" w:line="240" w:lineRule="auto"/>
        <w:ind w:firstLine="709"/>
        <w:jc w:val="both"/>
        <w:rPr>
          <w:rFonts w:ascii="Georgia" w:hAnsi="Georgia" w:cs="Times New Roman"/>
          <w:sz w:val="28"/>
          <w:szCs w:val="28"/>
        </w:rPr>
      </w:pPr>
      <w:r w:rsidRPr="00B54319">
        <w:rPr>
          <w:rFonts w:ascii="Georgia" w:hAnsi="Georgia" w:cs="Times New Roman"/>
          <w:sz w:val="28"/>
          <w:szCs w:val="28"/>
        </w:rPr>
        <w:t>Статья 26. Дееспособность несовершеннолетних в возрасте от четырнадцати до восемнадцати лет</w:t>
      </w:r>
      <w:proofErr w:type="gramStart"/>
      <w:r w:rsidRPr="00B54319">
        <w:rPr>
          <w:rFonts w:ascii="Georgia" w:hAnsi="Georgia" w:cs="Times New Roman"/>
          <w:sz w:val="28"/>
          <w:szCs w:val="28"/>
        </w:rPr>
        <w:t>1</w:t>
      </w:r>
      <w:proofErr w:type="gramEnd"/>
      <w:r w:rsidRPr="00B54319">
        <w:rPr>
          <w:rFonts w:ascii="Georgia" w:hAnsi="Georgia" w:cs="Times New Roman"/>
          <w:sz w:val="28"/>
          <w:szCs w:val="28"/>
        </w:rPr>
        <w:t xml:space="preserve">. Несовершеннолетние в возрасте от четырнадцати до восемнадцати лет совершают сделки, за </w:t>
      </w:r>
      <w:proofErr w:type="gramStart"/>
      <w:r w:rsidRPr="00B54319">
        <w:rPr>
          <w:rFonts w:ascii="Georgia" w:hAnsi="Georgia" w:cs="Times New Roman"/>
          <w:sz w:val="28"/>
          <w:szCs w:val="28"/>
        </w:rPr>
        <w:t>исключением</w:t>
      </w:r>
      <w:proofErr w:type="gramEnd"/>
      <w:r w:rsidRPr="00B54319">
        <w:rPr>
          <w:rFonts w:ascii="Georgia" w:hAnsi="Georgia" w:cs="Times New Roman"/>
          <w:sz w:val="28"/>
          <w:szCs w:val="28"/>
        </w:rPr>
        <w:t xml:space="preserve"> названных в пункте 2 настоящей статьи, с письменного согласия своих законных представителей - родителей, усыновителей или попечителя.</w:t>
      </w:r>
      <w:r w:rsidR="00B5264E" w:rsidRPr="00B54319">
        <w:rPr>
          <w:rFonts w:ascii="Georgia" w:hAnsi="Georgia" w:cs="Times New Roman"/>
          <w:sz w:val="28"/>
          <w:szCs w:val="28"/>
        </w:rPr>
        <w:t xml:space="preserve"> </w:t>
      </w:r>
    </w:p>
    <w:p w:rsidR="001F7FB0" w:rsidRPr="00B54319" w:rsidRDefault="007B67BC" w:rsidP="001F7FB0">
      <w:pPr>
        <w:spacing w:after="0" w:line="240" w:lineRule="auto"/>
        <w:ind w:firstLine="709"/>
        <w:jc w:val="both"/>
        <w:rPr>
          <w:rFonts w:ascii="Georgia" w:hAnsi="Georgia" w:cs="Times New Roman"/>
          <w:sz w:val="28"/>
          <w:szCs w:val="28"/>
        </w:rPr>
      </w:pPr>
      <w:r w:rsidRPr="00B54319">
        <w:rPr>
          <w:rFonts w:ascii="Georgia" w:hAnsi="Georgia" w:cs="Times New Roman"/>
          <w:sz w:val="28"/>
          <w:szCs w:val="28"/>
        </w:rPr>
        <w:t>Несовершеннолетние в возрасте от четырнадцати до восемнадцати лет вправе самостоятельно, без согласия родителей, усыновителей и попечителя:1) распоряжаться своими заработком, стипендией и иными доходами;4) совершать мелкие бытовые сделки и иные сделки, предусмотренные пунктом 2 статьи 28 настоящего Кодекса.</w:t>
      </w:r>
      <w:r w:rsidR="00852CD7" w:rsidRPr="00B54319">
        <w:rPr>
          <w:rFonts w:ascii="Georgia" w:hAnsi="Georgia" w:cs="Times New Roman"/>
          <w:sz w:val="28"/>
          <w:szCs w:val="28"/>
        </w:rPr>
        <w:t xml:space="preserve"> </w:t>
      </w:r>
    </w:p>
    <w:p w:rsidR="001F7FB0" w:rsidRPr="00B54319" w:rsidRDefault="001F7FB0" w:rsidP="001F7FB0">
      <w:pPr>
        <w:spacing w:after="0" w:line="240" w:lineRule="auto"/>
        <w:ind w:firstLine="709"/>
        <w:jc w:val="both"/>
        <w:rPr>
          <w:rFonts w:ascii="Georgia" w:hAnsi="Georgia" w:cs="Times New Roman"/>
          <w:sz w:val="28"/>
          <w:szCs w:val="28"/>
        </w:rPr>
      </w:pPr>
      <w:r w:rsidRPr="00B54319">
        <w:rPr>
          <w:rFonts w:ascii="Georgia" w:hAnsi="Georgia" w:cs="Times New Roman"/>
          <w:sz w:val="28"/>
          <w:szCs w:val="28"/>
        </w:rPr>
        <w:t>З</w:t>
      </w:r>
      <w:r w:rsidR="007B67BC" w:rsidRPr="00B54319">
        <w:rPr>
          <w:rFonts w:ascii="Georgia" w:hAnsi="Georgia" w:cs="Times New Roman"/>
          <w:sz w:val="28"/>
          <w:szCs w:val="28"/>
        </w:rPr>
        <w:t xml:space="preserve">аконодательство России не поддерживает "деловую активность" подростков, кроме совершения покупок в магазине на деньги, предоставленные им родителями. Если педагог видит </w:t>
      </w:r>
      <w:r w:rsidR="007B67BC" w:rsidRPr="00B54319">
        <w:rPr>
          <w:rFonts w:ascii="Georgia" w:hAnsi="Georgia" w:cs="Times New Roman"/>
          <w:sz w:val="28"/>
          <w:szCs w:val="28"/>
        </w:rPr>
        <w:lastRenderedPageBreak/>
        <w:t>"</w:t>
      </w:r>
      <w:proofErr w:type="spellStart"/>
      <w:r w:rsidR="007B67BC" w:rsidRPr="00B54319">
        <w:rPr>
          <w:rFonts w:ascii="Georgia" w:hAnsi="Georgia" w:cs="Times New Roman"/>
          <w:sz w:val="28"/>
          <w:szCs w:val="28"/>
        </w:rPr>
        <w:t>псевдозаконное</w:t>
      </w:r>
      <w:proofErr w:type="spellEnd"/>
      <w:r w:rsidR="007B67BC" w:rsidRPr="00B54319">
        <w:rPr>
          <w:rFonts w:ascii="Georgia" w:hAnsi="Georgia" w:cs="Times New Roman"/>
          <w:sz w:val="28"/>
          <w:szCs w:val="28"/>
        </w:rPr>
        <w:t>" изъятие денег или вещей одним ребенком у другого, или выполнение ребенком за деньги унизительной "услуги", то педагог может признать совершенную сделку недействительной также на основании статьи 179</w:t>
      </w:r>
      <w:r w:rsidRPr="00B54319">
        <w:rPr>
          <w:rFonts w:ascii="Georgia" w:hAnsi="Georgia" w:cs="Times New Roman"/>
          <w:sz w:val="28"/>
          <w:szCs w:val="28"/>
        </w:rPr>
        <w:t>.</w:t>
      </w:r>
    </w:p>
    <w:p w:rsidR="007B67BC" w:rsidRPr="00B54319" w:rsidRDefault="007B67BC" w:rsidP="001F7FB0">
      <w:pPr>
        <w:spacing w:after="0" w:line="240" w:lineRule="auto"/>
        <w:ind w:firstLine="709"/>
        <w:jc w:val="both"/>
        <w:rPr>
          <w:rFonts w:ascii="Georgia" w:hAnsi="Georgia" w:cs="Times New Roman"/>
          <w:sz w:val="28"/>
          <w:szCs w:val="28"/>
        </w:rPr>
      </w:pPr>
      <w:r w:rsidRPr="00B54319">
        <w:rPr>
          <w:rFonts w:ascii="Georgia" w:hAnsi="Georgia" w:cs="Times New Roman"/>
          <w:sz w:val="28"/>
          <w:szCs w:val="28"/>
        </w:rPr>
        <w:t>ГК РФ. Статья 179. Недействительность сделки, совершенной под влиянием обмана, насилия, угрозы, злонамеренного соглашения представителя одной стороны с другой стороной или стечения тяжелых обстоятельств.</w:t>
      </w:r>
    </w:p>
    <w:p w:rsidR="00BB2382" w:rsidRPr="00B54319" w:rsidRDefault="007B67BC" w:rsidP="001F7FB0">
      <w:pPr>
        <w:spacing w:after="0" w:line="240" w:lineRule="auto"/>
        <w:ind w:firstLine="709"/>
        <w:jc w:val="both"/>
        <w:rPr>
          <w:rFonts w:ascii="Georgia" w:hAnsi="Georgia" w:cs="Times New Roman"/>
          <w:sz w:val="28"/>
          <w:szCs w:val="28"/>
        </w:rPr>
      </w:pPr>
      <w:r w:rsidRPr="00B54319">
        <w:rPr>
          <w:rFonts w:ascii="Georgia" w:hAnsi="Georgia" w:cs="Times New Roman"/>
          <w:sz w:val="28"/>
          <w:szCs w:val="28"/>
        </w:rPr>
        <w:t>Какие действия следует предпринять в отношении существующих у детей дорогих вещей (украшения, мобильные телефоны, деньги), а также предметов, представляющих в определенной ситуации опасность для жизни или здоровья других детей.</w:t>
      </w:r>
      <w:r w:rsidR="00852CD7" w:rsidRPr="00B54319">
        <w:rPr>
          <w:rFonts w:ascii="Georgia" w:hAnsi="Georgia" w:cs="Times New Roman"/>
          <w:sz w:val="28"/>
          <w:szCs w:val="28"/>
        </w:rPr>
        <w:t xml:space="preserve"> </w:t>
      </w:r>
      <w:r w:rsidRPr="00B54319">
        <w:rPr>
          <w:rFonts w:ascii="Georgia" w:hAnsi="Georgia" w:cs="Times New Roman"/>
          <w:sz w:val="28"/>
          <w:szCs w:val="28"/>
        </w:rPr>
        <w:t>Основополагающим тезисом здесь должен быть следующий: согласно п. 3 ст. 17 Конституции РФ «осуществление прав и свобод человека и гражданина не должно нарушать права и свободы других лиц». Вряд ли на это ребенок что-либо сможет возразить.</w:t>
      </w:r>
      <w:r w:rsidR="00852CD7" w:rsidRPr="00B54319">
        <w:rPr>
          <w:rFonts w:ascii="Georgia" w:hAnsi="Georgia" w:cs="Times New Roman"/>
          <w:sz w:val="28"/>
          <w:szCs w:val="28"/>
        </w:rPr>
        <w:t xml:space="preserve"> </w:t>
      </w:r>
    </w:p>
    <w:p w:rsidR="00BB2382" w:rsidRPr="00B54319" w:rsidRDefault="007B67BC" w:rsidP="001F7FB0">
      <w:pPr>
        <w:spacing w:after="0" w:line="240" w:lineRule="auto"/>
        <w:ind w:firstLine="709"/>
        <w:jc w:val="both"/>
        <w:rPr>
          <w:rFonts w:ascii="Georgia" w:hAnsi="Georgia" w:cs="Times New Roman"/>
          <w:sz w:val="28"/>
          <w:szCs w:val="28"/>
        </w:rPr>
      </w:pPr>
      <w:r w:rsidRPr="00B54319">
        <w:rPr>
          <w:rFonts w:ascii="Georgia" w:hAnsi="Georgia" w:cs="Times New Roman"/>
          <w:sz w:val="28"/>
          <w:szCs w:val="28"/>
        </w:rPr>
        <w:t>Если у ребенка есть сигареты, нож, спички (зажигалки), легковоспламеняющиеся вещества и аналогичные – данные предметы необходимо изъять и либо передать родителям (если имеется такая возможность), либо написать расписку, что указанные предметы «как представляющие угрозу для здоровья детей получены на хранение и подлежат возврату родителям по окончании смены»</w:t>
      </w:r>
      <w:r w:rsidR="00BB2382" w:rsidRPr="00B54319">
        <w:rPr>
          <w:rFonts w:ascii="Georgia" w:hAnsi="Georgia" w:cs="Times New Roman"/>
          <w:sz w:val="28"/>
          <w:szCs w:val="28"/>
        </w:rPr>
        <w:t>.</w:t>
      </w:r>
    </w:p>
    <w:p w:rsidR="00BB2382" w:rsidRPr="00B54319" w:rsidRDefault="007B67BC" w:rsidP="001F7FB0">
      <w:pPr>
        <w:spacing w:after="0" w:line="240" w:lineRule="auto"/>
        <w:ind w:firstLine="709"/>
        <w:jc w:val="both"/>
        <w:rPr>
          <w:rFonts w:ascii="Georgia" w:hAnsi="Georgia" w:cs="Times New Roman"/>
          <w:sz w:val="28"/>
          <w:szCs w:val="28"/>
        </w:rPr>
      </w:pPr>
      <w:r w:rsidRPr="00B54319">
        <w:rPr>
          <w:rFonts w:ascii="Georgia" w:hAnsi="Georgia" w:cs="Times New Roman"/>
          <w:sz w:val="28"/>
          <w:szCs w:val="28"/>
        </w:rPr>
        <w:t>Ценные вещи: ! на хранение не брать</w:t>
      </w:r>
      <w:proofErr w:type="gramStart"/>
      <w:r w:rsidRPr="00B54319">
        <w:rPr>
          <w:rFonts w:ascii="Georgia" w:hAnsi="Georgia" w:cs="Times New Roman"/>
          <w:sz w:val="28"/>
          <w:szCs w:val="28"/>
        </w:rPr>
        <w:t xml:space="preserve"> !</w:t>
      </w:r>
      <w:proofErr w:type="gramEnd"/>
    </w:p>
    <w:p w:rsidR="007B67BC" w:rsidRPr="00B54319" w:rsidRDefault="007B67BC" w:rsidP="001F7FB0">
      <w:pPr>
        <w:spacing w:after="0" w:line="240" w:lineRule="auto"/>
        <w:ind w:firstLine="709"/>
        <w:jc w:val="both"/>
        <w:rPr>
          <w:rFonts w:ascii="Georgia" w:hAnsi="Georgia" w:cs="Times New Roman"/>
          <w:sz w:val="28"/>
          <w:szCs w:val="28"/>
        </w:rPr>
      </w:pPr>
      <w:r w:rsidRPr="00B54319">
        <w:rPr>
          <w:rFonts w:ascii="Georgia" w:hAnsi="Georgia" w:cs="Times New Roman"/>
          <w:sz w:val="28"/>
          <w:szCs w:val="28"/>
        </w:rPr>
        <w:t>Ребенок самостоятельно несет риск сохранения принадлежащих ему вещей.</w:t>
      </w:r>
      <w:r w:rsidR="00852CD7" w:rsidRPr="00B54319">
        <w:rPr>
          <w:rFonts w:ascii="Georgia" w:hAnsi="Georgia" w:cs="Times New Roman"/>
          <w:sz w:val="28"/>
          <w:szCs w:val="28"/>
        </w:rPr>
        <w:t xml:space="preserve"> </w:t>
      </w:r>
      <w:r w:rsidRPr="00B54319">
        <w:rPr>
          <w:rFonts w:ascii="Georgia" w:hAnsi="Georgia" w:cs="Times New Roman"/>
          <w:sz w:val="28"/>
          <w:szCs w:val="28"/>
        </w:rPr>
        <w:t>Отдельный вопрос – деньги. С точки зрения закона, ограничить ребенка в праве самостоятельно хранить и распоряжаться ими нельзя (сами деньги опасности не представляют и прав других лиц не нарушают), но желательно. Самый лучший способ – уговорить ребенка сдать их на хранение; какие-то части выдавать ему по письменным заявлениям, а остальные возвратить в конце смены. При этом какой-либо гарантии, что ребенок отдал все деньги, естественно, нет.</w:t>
      </w:r>
      <w:r w:rsidR="00852CD7" w:rsidRPr="00B54319">
        <w:rPr>
          <w:rFonts w:ascii="Georgia" w:hAnsi="Georgia" w:cs="Times New Roman"/>
          <w:sz w:val="28"/>
          <w:szCs w:val="28"/>
        </w:rPr>
        <w:t xml:space="preserve"> </w:t>
      </w:r>
      <w:r w:rsidRPr="00B54319">
        <w:rPr>
          <w:rFonts w:ascii="Georgia" w:hAnsi="Georgia" w:cs="Times New Roman"/>
          <w:sz w:val="28"/>
          <w:szCs w:val="28"/>
        </w:rPr>
        <w:t xml:space="preserve">Поэтому за детьми (за всеми детьми) необходимо вести постоянное наблюдение (контроль) и в случае приобретения ими сигарет, алкогольных напитков и пр. ставить вопрос не о существовании у них денег, а о нарушении лагерной дисциплины </w:t>
      </w:r>
      <w:proofErr w:type="gramStart"/>
      <w:r w:rsidRPr="00B54319">
        <w:rPr>
          <w:rFonts w:ascii="Georgia" w:hAnsi="Georgia" w:cs="Times New Roman"/>
          <w:sz w:val="28"/>
          <w:szCs w:val="28"/>
        </w:rPr>
        <w:t>с</w:t>
      </w:r>
      <w:proofErr w:type="gramEnd"/>
      <w:r w:rsidRPr="00B54319">
        <w:rPr>
          <w:rFonts w:ascii="Georgia" w:hAnsi="Georgia" w:cs="Times New Roman"/>
          <w:sz w:val="28"/>
          <w:szCs w:val="28"/>
        </w:rPr>
        <w:t xml:space="preserve"> последующими </w:t>
      </w:r>
      <w:proofErr w:type="spellStart"/>
      <w:r w:rsidRPr="00B54319">
        <w:rPr>
          <w:rFonts w:ascii="Georgia" w:hAnsi="Georgia" w:cs="Times New Roman"/>
          <w:sz w:val="28"/>
          <w:szCs w:val="28"/>
        </w:rPr>
        <w:t>оргмерами</w:t>
      </w:r>
      <w:proofErr w:type="spellEnd"/>
      <w:r w:rsidRPr="00B54319">
        <w:rPr>
          <w:rFonts w:ascii="Georgia" w:hAnsi="Georgia" w:cs="Times New Roman"/>
          <w:sz w:val="28"/>
          <w:szCs w:val="28"/>
        </w:rPr>
        <w:t>.</w:t>
      </w:r>
    </w:p>
    <w:p w:rsidR="00692266" w:rsidRPr="00692266" w:rsidRDefault="00692266" w:rsidP="007B67BC">
      <w:pPr>
        <w:jc w:val="center"/>
        <w:rPr>
          <w:rFonts w:ascii="Georgia" w:hAnsi="Georgia" w:cs="Times New Roman"/>
          <w:color w:val="002060"/>
          <w:sz w:val="16"/>
          <w:szCs w:val="16"/>
          <w:u w:val="single"/>
        </w:rPr>
      </w:pPr>
    </w:p>
    <w:p w:rsidR="007B67BC" w:rsidRPr="00F34F21" w:rsidRDefault="007B67BC" w:rsidP="007B67BC">
      <w:pPr>
        <w:jc w:val="center"/>
        <w:rPr>
          <w:rFonts w:ascii="Georgia" w:hAnsi="Georgia" w:cs="Times New Roman"/>
          <w:color w:val="002060"/>
          <w:sz w:val="28"/>
          <w:szCs w:val="28"/>
          <w:u w:val="single"/>
        </w:rPr>
      </w:pPr>
      <w:r w:rsidRPr="00F34F21">
        <w:rPr>
          <w:rFonts w:ascii="Georgia" w:hAnsi="Georgia" w:cs="Times New Roman"/>
          <w:color w:val="002060"/>
          <w:sz w:val="28"/>
          <w:szCs w:val="28"/>
          <w:u w:val="single"/>
        </w:rPr>
        <w:t>Значение «</w:t>
      </w:r>
      <w:proofErr w:type="spellStart"/>
      <w:r w:rsidRPr="00F34F21">
        <w:rPr>
          <w:rFonts w:ascii="Georgia" w:hAnsi="Georgia" w:cs="Times New Roman"/>
          <w:color w:val="002060"/>
          <w:sz w:val="28"/>
          <w:szCs w:val="28"/>
          <w:u w:val="single"/>
        </w:rPr>
        <w:t>бумагооборота</w:t>
      </w:r>
      <w:proofErr w:type="spellEnd"/>
      <w:r w:rsidRPr="00F34F21">
        <w:rPr>
          <w:rFonts w:ascii="Georgia" w:hAnsi="Georgia" w:cs="Times New Roman"/>
          <w:color w:val="002060"/>
          <w:sz w:val="28"/>
          <w:szCs w:val="28"/>
          <w:u w:val="single"/>
        </w:rPr>
        <w:t>» в работе (деятельности) вожатых</w:t>
      </w:r>
    </w:p>
    <w:p w:rsidR="00BB2382" w:rsidRPr="00B54319" w:rsidRDefault="007B67BC" w:rsidP="00BB2382">
      <w:pPr>
        <w:spacing w:after="0" w:line="240" w:lineRule="auto"/>
        <w:ind w:firstLine="709"/>
        <w:jc w:val="both"/>
        <w:rPr>
          <w:rFonts w:ascii="Georgia" w:hAnsi="Georgia" w:cs="Times New Roman"/>
          <w:sz w:val="28"/>
          <w:szCs w:val="28"/>
        </w:rPr>
      </w:pPr>
      <w:r w:rsidRPr="00B54319">
        <w:rPr>
          <w:rFonts w:ascii="Georgia" w:hAnsi="Georgia" w:cs="Times New Roman"/>
          <w:sz w:val="28"/>
          <w:szCs w:val="28"/>
        </w:rPr>
        <w:t>Если говорить совсем коротко – данное значение исключительно велико. Все знакомы с пословицей «</w:t>
      </w:r>
      <w:proofErr w:type="gramStart"/>
      <w:r w:rsidRPr="00B54319">
        <w:rPr>
          <w:rFonts w:ascii="Georgia" w:hAnsi="Georgia" w:cs="Times New Roman"/>
          <w:sz w:val="28"/>
          <w:szCs w:val="28"/>
        </w:rPr>
        <w:t>кабы</w:t>
      </w:r>
      <w:proofErr w:type="gramEnd"/>
      <w:r w:rsidRPr="00B54319">
        <w:rPr>
          <w:rFonts w:ascii="Georgia" w:hAnsi="Georgia" w:cs="Times New Roman"/>
          <w:sz w:val="28"/>
          <w:szCs w:val="28"/>
        </w:rPr>
        <w:t xml:space="preserve"> знать, где упадешь – соломку бы подс</w:t>
      </w:r>
      <w:r w:rsidR="00084ADE" w:rsidRPr="00B54319">
        <w:rPr>
          <w:rFonts w:ascii="Georgia" w:hAnsi="Georgia" w:cs="Times New Roman"/>
          <w:sz w:val="28"/>
          <w:szCs w:val="28"/>
        </w:rPr>
        <w:t xml:space="preserve">телил», но мало кто ей следует. </w:t>
      </w:r>
      <w:r w:rsidRPr="00B54319">
        <w:rPr>
          <w:rFonts w:ascii="Georgia" w:hAnsi="Georgia" w:cs="Times New Roman"/>
          <w:sz w:val="28"/>
          <w:szCs w:val="28"/>
        </w:rPr>
        <w:t xml:space="preserve">Однако многих неприятностей (и хорошо, если только моральных – типа объяснений с родителями) можно избежать, если заранее предпринять минимально необходимые действия. </w:t>
      </w:r>
    </w:p>
    <w:p w:rsidR="00BB2382" w:rsidRPr="00B54319" w:rsidRDefault="007B67BC" w:rsidP="00BB2382">
      <w:pPr>
        <w:spacing w:after="0" w:line="240" w:lineRule="auto"/>
        <w:ind w:firstLine="709"/>
        <w:jc w:val="both"/>
        <w:rPr>
          <w:rFonts w:ascii="Georgia" w:hAnsi="Georgia" w:cs="Times New Roman"/>
          <w:sz w:val="28"/>
          <w:szCs w:val="28"/>
        </w:rPr>
      </w:pPr>
      <w:r w:rsidRPr="00B54319">
        <w:rPr>
          <w:rFonts w:ascii="Georgia" w:hAnsi="Georgia" w:cs="Times New Roman"/>
          <w:sz w:val="28"/>
          <w:szCs w:val="28"/>
        </w:rPr>
        <w:lastRenderedPageBreak/>
        <w:t>Самое главное – не забывать делать то, что определено в инструкциях по лагерю.</w:t>
      </w:r>
      <w:r w:rsidR="00084ADE" w:rsidRPr="00B54319">
        <w:rPr>
          <w:rFonts w:ascii="Georgia" w:hAnsi="Georgia" w:cs="Times New Roman"/>
          <w:sz w:val="28"/>
          <w:szCs w:val="28"/>
        </w:rPr>
        <w:t xml:space="preserve"> </w:t>
      </w:r>
    </w:p>
    <w:p w:rsidR="00BB2382" w:rsidRPr="00B54319" w:rsidRDefault="007B67BC" w:rsidP="00BB2382">
      <w:pPr>
        <w:spacing w:after="0" w:line="240" w:lineRule="auto"/>
        <w:ind w:firstLine="709"/>
        <w:jc w:val="both"/>
        <w:rPr>
          <w:rFonts w:ascii="Georgia" w:hAnsi="Georgia" w:cs="Times New Roman"/>
          <w:i/>
          <w:sz w:val="28"/>
          <w:szCs w:val="28"/>
        </w:rPr>
      </w:pPr>
      <w:r w:rsidRPr="00B54319">
        <w:rPr>
          <w:rFonts w:ascii="Georgia" w:hAnsi="Georgia" w:cs="Times New Roman"/>
          <w:i/>
          <w:sz w:val="28"/>
          <w:szCs w:val="28"/>
        </w:rPr>
        <w:t>В качестве примеров:</w:t>
      </w:r>
    </w:p>
    <w:p w:rsidR="00BB2382" w:rsidRPr="00B54319" w:rsidRDefault="007B67BC" w:rsidP="00BB2382">
      <w:pPr>
        <w:spacing w:after="0" w:line="240" w:lineRule="auto"/>
        <w:ind w:firstLine="709"/>
        <w:jc w:val="both"/>
        <w:rPr>
          <w:rFonts w:ascii="Georgia" w:hAnsi="Georgia" w:cs="Times New Roman"/>
          <w:sz w:val="28"/>
          <w:szCs w:val="28"/>
        </w:rPr>
      </w:pPr>
      <w:r w:rsidRPr="00B54319">
        <w:rPr>
          <w:rFonts w:ascii="Georgia" w:hAnsi="Georgia" w:cs="Times New Roman"/>
          <w:sz w:val="28"/>
          <w:szCs w:val="28"/>
        </w:rPr>
        <w:t>- приняли у ребенка деньги – напишите расписку и пусть ребенок распишется;</w:t>
      </w:r>
    </w:p>
    <w:p w:rsidR="00BB2382" w:rsidRPr="00B54319" w:rsidRDefault="007B67BC" w:rsidP="00BB2382">
      <w:pPr>
        <w:spacing w:after="0" w:line="240" w:lineRule="auto"/>
        <w:ind w:firstLine="709"/>
        <w:jc w:val="both"/>
        <w:rPr>
          <w:rFonts w:ascii="Georgia" w:hAnsi="Georgia" w:cs="Times New Roman"/>
          <w:sz w:val="28"/>
          <w:szCs w:val="28"/>
        </w:rPr>
      </w:pPr>
      <w:r w:rsidRPr="00B54319">
        <w:rPr>
          <w:rFonts w:ascii="Georgia" w:hAnsi="Georgia" w:cs="Times New Roman"/>
          <w:sz w:val="28"/>
          <w:szCs w:val="28"/>
        </w:rPr>
        <w:t>- сдали деньги или вещи администрации лагеря – получите соответствующий документ;</w:t>
      </w:r>
    </w:p>
    <w:p w:rsidR="00BB2382" w:rsidRPr="00B54319" w:rsidRDefault="007B67BC" w:rsidP="00BB2382">
      <w:pPr>
        <w:spacing w:after="0" w:line="240" w:lineRule="auto"/>
        <w:ind w:firstLine="709"/>
        <w:jc w:val="both"/>
        <w:rPr>
          <w:rFonts w:ascii="Georgia" w:hAnsi="Georgia" w:cs="Times New Roman"/>
          <w:sz w:val="28"/>
          <w:szCs w:val="28"/>
        </w:rPr>
      </w:pPr>
      <w:r w:rsidRPr="00B54319">
        <w:rPr>
          <w:rFonts w:ascii="Georgia" w:hAnsi="Georgia" w:cs="Times New Roman"/>
          <w:sz w:val="28"/>
          <w:szCs w:val="28"/>
        </w:rPr>
        <w:t>- выдали часть денег – необходима расписка;</w:t>
      </w:r>
    </w:p>
    <w:p w:rsidR="00BB2382" w:rsidRPr="00B54319" w:rsidRDefault="007B67BC" w:rsidP="00BB2382">
      <w:pPr>
        <w:spacing w:after="0" w:line="240" w:lineRule="auto"/>
        <w:ind w:firstLine="709"/>
        <w:jc w:val="both"/>
        <w:rPr>
          <w:rFonts w:ascii="Georgia" w:hAnsi="Georgia" w:cs="Times New Roman"/>
          <w:sz w:val="28"/>
          <w:szCs w:val="28"/>
        </w:rPr>
      </w:pPr>
      <w:r w:rsidRPr="00B54319">
        <w:rPr>
          <w:rFonts w:ascii="Georgia" w:hAnsi="Georgia" w:cs="Times New Roman"/>
          <w:sz w:val="28"/>
          <w:szCs w:val="28"/>
        </w:rPr>
        <w:t>- отпустили с родителями – родители должны написать записку, в которой подтвердить, что заботу о безопасности ребенка на данный период берут на себя;</w:t>
      </w:r>
    </w:p>
    <w:p w:rsidR="00BB2382" w:rsidRPr="00B54319" w:rsidRDefault="007B67BC" w:rsidP="00BB2382">
      <w:pPr>
        <w:spacing w:after="0" w:line="240" w:lineRule="auto"/>
        <w:ind w:firstLine="709"/>
        <w:jc w:val="both"/>
        <w:rPr>
          <w:rFonts w:ascii="Georgia" w:hAnsi="Georgia" w:cs="Times New Roman"/>
          <w:sz w:val="28"/>
          <w:szCs w:val="28"/>
        </w:rPr>
      </w:pPr>
      <w:r w:rsidRPr="00B54319">
        <w:rPr>
          <w:rFonts w:ascii="Georgia" w:hAnsi="Georgia" w:cs="Times New Roman"/>
          <w:sz w:val="28"/>
          <w:szCs w:val="28"/>
        </w:rPr>
        <w:t>- ребенок нарушил правила – необходима докладная;</w:t>
      </w:r>
    </w:p>
    <w:p w:rsidR="00BB2382" w:rsidRPr="00B54319" w:rsidRDefault="007B67BC" w:rsidP="00BB2382">
      <w:pPr>
        <w:spacing w:after="0" w:line="240" w:lineRule="auto"/>
        <w:ind w:firstLine="709"/>
        <w:jc w:val="both"/>
        <w:rPr>
          <w:rFonts w:ascii="Georgia" w:hAnsi="Georgia" w:cs="Times New Roman"/>
          <w:sz w:val="28"/>
          <w:szCs w:val="28"/>
        </w:rPr>
      </w:pPr>
      <w:r w:rsidRPr="00B54319">
        <w:rPr>
          <w:rFonts w:ascii="Georgia" w:hAnsi="Georgia" w:cs="Times New Roman"/>
          <w:sz w:val="28"/>
          <w:szCs w:val="28"/>
        </w:rPr>
        <w:t>- забрали сигареты – напишите обязательство возвратить их родителям по окончании смены;</w:t>
      </w:r>
    </w:p>
    <w:p w:rsidR="00BB2382" w:rsidRPr="00B54319" w:rsidRDefault="007B67BC" w:rsidP="00BB2382">
      <w:pPr>
        <w:spacing w:after="0" w:line="240" w:lineRule="auto"/>
        <w:ind w:firstLine="709"/>
        <w:jc w:val="both"/>
        <w:rPr>
          <w:rFonts w:ascii="Georgia" w:hAnsi="Georgia" w:cs="Times New Roman"/>
          <w:sz w:val="28"/>
          <w:szCs w:val="28"/>
        </w:rPr>
      </w:pPr>
      <w:r w:rsidRPr="00B54319">
        <w:rPr>
          <w:rFonts w:ascii="Georgia" w:hAnsi="Georgia" w:cs="Times New Roman"/>
          <w:sz w:val="28"/>
          <w:szCs w:val="28"/>
        </w:rPr>
        <w:t>- если дети старшего возраста (13-15 лет) и сознательно вредят «по мелочам» - ознакомьте их с правилами пребывания в детском лагере, с ответственностью за нарушение дисциплины и заставьте в этом расписаться (или организуйте подпись двух-трех вожатых, что ребенок ознакомлен, но расписаться отказался – и сразу докладную руководителю) и т.д.</w:t>
      </w:r>
      <w:r w:rsidR="00084ADE" w:rsidRPr="00B54319">
        <w:rPr>
          <w:rFonts w:ascii="Georgia" w:hAnsi="Georgia" w:cs="Times New Roman"/>
          <w:sz w:val="28"/>
          <w:szCs w:val="28"/>
        </w:rPr>
        <w:t xml:space="preserve"> </w:t>
      </w:r>
    </w:p>
    <w:p w:rsidR="007B67BC" w:rsidRPr="00B54319" w:rsidRDefault="007B67BC" w:rsidP="00BB2382">
      <w:pPr>
        <w:spacing w:after="0" w:line="240" w:lineRule="auto"/>
        <w:ind w:firstLine="709"/>
        <w:jc w:val="both"/>
        <w:rPr>
          <w:rFonts w:ascii="Georgia" w:hAnsi="Georgia" w:cs="Times New Roman"/>
          <w:sz w:val="28"/>
          <w:szCs w:val="28"/>
        </w:rPr>
      </w:pPr>
      <w:r w:rsidRPr="00B54319">
        <w:rPr>
          <w:rFonts w:ascii="Georgia" w:hAnsi="Georgia" w:cs="Times New Roman"/>
          <w:sz w:val="28"/>
          <w:szCs w:val="28"/>
        </w:rPr>
        <w:t>В сложной ситуации именно данные документы подтвердят, что вы предвидели сложность обстановки и предприняли все возможное, чтобы избежать проблем; кроме того, о возникших трудностях официально ставятся в известность руководители, которые по должностному положению и обязаны данные ситуации разрешать.</w:t>
      </w:r>
    </w:p>
    <w:p w:rsidR="00BB2382" w:rsidRPr="00692266" w:rsidRDefault="00BB2382" w:rsidP="007B67BC">
      <w:pPr>
        <w:jc w:val="center"/>
        <w:rPr>
          <w:rFonts w:ascii="Georgia" w:hAnsi="Georgia" w:cs="Times New Roman"/>
          <w:sz w:val="16"/>
          <w:szCs w:val="16"/>
          <w:u w:val="single"/>
        </w:rPr>
      </w:pPr>
    </w:p>
    <w:p w:rsidR="007B67BC" w:rsidRPr="00F34F21" w:rsidRDefault="007B67BC" w:rsidP="007B67BC">
      <w:pPr>
        <w:jc w:val="center"/>
        <w:rPr>
          <w:rFonts w:ascii="Georgia" w:hAnsi="Georgia" w:cs="Times New Roman"/>
          <w:color w:val="002060"/>
          <w:sz w:val="28"/>
          <w:szCs w:val="28"/>
        </w:rPr>
      </w:pPr>
      <w:r w:rsidRPr="00F34F21">
        <w:rPr>
          <w:rFonts w:ascii="Georgia" w:hAnsi="Georgia" w:cs="Times New Roman"/>
          <w:color w:val="002060"/>
          <w:sz w:val="28"/>
          <w:szCs w:val="28"/>
          <w:u w:val="single"/>
        </w:rPr>
        <w:t>Этические обязательства взрослого перед ребенком</w:t>
      </w:r>
      <w:r w:rsidRPr="00F34F21">
        <w:rPr>
          <w:rFonts w:ascii="Georgia" w:hAnsi="Georgia" w:cs="Times New Roman"/>
          <w:color w:val="002060"/>
          <w:sz w:val="28"/>
          <w:szCs w:val="28"/>
        </w:rPr>
        <w:t>.</w:t>
      </w:r>
    </w:p>
    <w:p w:rsidR="00F34F21" w:rsidRDefault="007B67BC" w:rsidP="00BB2382">
      <w:pPr>
        <w:spacing w:after="0" w:line="240" w:lineRule="auto"/>
        <w:ind w:firstLine="709"/>
        <w:jc w:val="both"/>
        <w:rPr>
          <w:rFonts w:ascii="Georgia" w:hAnsi="Georgia" w:cs="Times New Roman"/>
          <w:sz w:val="28"/>
          <w:szCs w:val="28"/>
        </w:rPr>
      </w:pPr>
      <w:r w:rsidRPr="00B54319">
        <w:rPr>
          <w:rFonts w:ascii="Georgia" w:hAnsi="Georgia" w:cs="Times New Roman"/>
          <w:sz w:val="28"/>
          <w:szCs w:val="28"/>
        </w:rPr>
        <w:t xml:space="preserve">Этическими нормами можно считать </w:t>
      </w:r>
      <w:r w:rsidR="00F34F21">
        <w:rPr>
          <w:rFonts w:ascii="Georgia" w:hAnsi="Georgia" w:cs="Times New Roman"/>
          <w:sz w:val="28"/>
          <w:szCs w:val="28"/>
        </w:rPr>
        <w:t>«</w:t>
      </w:r>
      <w:r w:rsidRPr="00B54319">
        <w:rPr>
          <w:rFonts w:ascii="Georgia" w:hAnsi="Georgia" w:cs="Times New Roman"/>
          <w:sz w:val="28"/>
          <w:szCs w:val="28"/>
        </w:rPr>
        <w:t>Конвенцию о правах ребенка</w:t>
      </w:r>
      <w:r w:rsidR="00F34F21">
        <w:rPr>
          <w:rFonts w:ascii="Georgia" w:hAnsi="Georgia" w:cs="Times New Roman"/>
          <w:sz w:val="28"/>
          <w:szCs w:val="28"/>
        </w:rPr>
        <w:t>»</w:t>
      </w:r>
      <w:r w:rsidRPr="00B54319">
        <w:rPr>
          <w:rFonts w:ascii="Georgia" w:hAnsi="Georgia" w:cs="Times New Roman"/>
          <w:sz w:val="28"/>
          <w:szCs w:val="28"/>
        </w:rPr>
        <w:t>.</w:t>
      </w:r>
    </w:p>
    <w:p w:rsidR="00F34F21" w:rsidRDefault="007B67BC" w:rsidP="00BB2382">
      <w:pPr>
        <w:spacing w:after="0" w:line="240" w:lineRule="auto"/>
        <w:ind w:firstLine="709"/>
        <w:jc w:val="both"/>
        <w:rPr>
          <w:rFonts w:ascii="Georgia" w:hAnsi="Georgia" w:cs="Times New Roman"/>
          <w:sz w:val="28"/>
          <w:szCs w:val="28"/>
        </w:rPr>
      </w:pPr>
      <w:r w:rsidRPr="00B54319">
        <w:rPr>
          <w:rFonts w:ascii="Georgia" w:hAnsi="Georgia" w:cs="Times New Roman"/>
          <w:sz w:val="28"/>
          <w:szCs w:val="28"/>
        </w:rPr>
        <w:t xml:space="preserve">Государства, подписавшие конвенцию (в том числе Россия), признают, что </w:t>
      </w:r>
      <w:r w:rsidR="00F34F21">
        <w:rPr>
          <w:rFonts w:ascii="Georgia" w:hAnsi="Georgia" w:cs="Times New Roman"/>
          <w:sz w:val="28"/>
          <w:szCs w:val="28"/>
        </w:rPr>
        <w:t>«</w:t>
      </w:r>
      <w:r w:rsidRPr="00B54319">
        <w:rPr>
          <w:rFonts w:ascii="Georgia" w:hAnsi="Georgia" w:cs="Times New Roman"/>
          <w:sz w:val="28"/>
          <w:szCs w:val="28"/>
        </w:rPr>
        <w:t>ребенок, ввиду его физической и умственной незрелости, нуждается в специальной охране и заботе</w:t>
      </w:r>
      <w:r w:rsidR="00F34F21">
        <w:rPr>
          <w:rFonts w:ascii="Georgia" w:hAnsi="Georgia" w:cs="Times New Roman"/>
          <w:sz w:val="28"/>
          <w:szCs w:val="28"/>
        </w:rPr>
        <w:t>»</w:t>
      </w:r>
      <w:r w:rsidRPr="00B54319">
        <w:rPr>
          <w:rFonts w:ascii="Georgia" w:hAnsi="Georgia" w:cs="Times New Roman"/>
          <w:sz w:val="28"/>
          <w:szCs w:val="28"/>
        </w:rPr>
        <w:t xml:space="preserve">. </w:t>
      </w:r>
    </w:p>
    <w:p w:rsidR="00BB2382" w:rsidRPr="00B54319" w:rsidRDefault="007B67BC" w:rsidP="00BB2382">
      <w:pPr>
        <w:spacing w:after="0" w:line="240" w:lineRule="auto"/>
        <w:ind w:firstLine="709"/>
        <w:jc w:val="both"/>
        <w:rPr>
          <w:rFonts w:ascii="Georgia" w:hAnsi="Georgia" w:cs="Times New Roman"/>
          <w:sz w:val="28"/>
          <w:szCs w:val="28"/>
        </w:rPr>
      </w:pPr>
      <w:r w:rsidRPr="00B54319">
        <w:rPr>
          <w:rFonts w:ascii="Georgia" w:hAnsi="Georgia" w:cs="Times New Roman"/>
          <w:sz w:val="28"/>
          <w:szCs w:val="28"/>
        </w:rPr>
        <w:t>Большинство статей конвенции обязывают государства принять соответствующие законы, защищающие права детей. В российском законодательстве имущественные права ребенка защищены в Семейном Кодексе, а также в специальных законах (налоговых, бюджетных), в которых отдельными пунктами предусматриваются льготы или пособия для несовершеннолетних. Права ребенка, связанные с угрозой его жизни и здоровью, защищены в</w:t>
      </w:r>
      <w:r w:rsidR="00BB2382" w:rsidRPr="00B54319">
        <w:rPr>
          <w:rFonts w:ascii="Georgia" w:hAnsi="Georgia" w:cs="Times New Roman"/>
          <w:sz w:val="28"/>
          <w:szCs w:val="28"/>
        </w:rPr>
        <w:t xml:space="preserve"> </w:t>
      </w:r>
      <w:r w:rsidR="00084ADE" w:rsidRPr="00B54319">
        <w:rPr>
          <w:rFonts w:ascii="Georgia" w:hAnsi="Georgia" w:cs="Times New Roman"/>
          <w:sz w:val="28"/>
          <w:szCs w:val="28"/>
        </w:rPr>
        <w:t>УК</w:t>
      </w:r>
      <w:r w:rsidRPr="00B54319">
        <w:rPr>
          <w:rFonts w:ascii="Georgia" w:hAnsi="Georgia" w:cs="Times New Roman"/>
          <w:sz w:val="28"/>
          <w:szCs w:val="28"/>
        </w:rPr>
        <w:t>.</w:t>
      </w:r>
      <w:r w:rsidR="00084ADE" w:rsidRPr="00B54319">
        <w:rPr>
          <w:rFonts w:ascii="Georgia" w:hAnsi="Georgia" w:cs="Times New Roman"/>
          <w:sz w:val="28"/>
          <w:szCs w:val="28"/>
        </w:rPr>
        <w:t xml:space="preserve"> </w:t>
      </w:r>
      <w:r w:rsidRPr="00B54319">
        <w:rPr>
          <w:rFonts w:ascii="Georgia" w:hAnsi="Georgia" w:cs="Times New Roman"/>
          <w:sz w:val="28"/>
          <w:szCs w:val="28"/>
        </w:rPr>
        <w:t xml:space="preserve">Нормы, описанные в конвенции и не подкрепленные законодательством России, следует считать этическими нормами для педагога. Особое внимание следует обратить на статьи с 12 по 17, в которых излагаются права детей на выражение своих взглядов. Эти статьи конвенции обязывают государства, подписавшие конвенцию, не принимать </w:t>
      </w:r>
      <w:r w:rsidRPr="00B54319">
        <w:rPr>
          <w:rFonts w:ascii="Georgia" w:hAnsi="Georgia" w:cs="Times New Roman"/>
          <w:sz w:val="28"/>
          <w:szCs w:val="28"/>
        </w:rPr>
        <w:lastRenderedPageBreak/>
        <w:t>законы, запрещающие детям выражать свое мнение, только на основании того, что они дети. Однако</w:t>
      </w:r>
      <w:proofErr w:type="gramStart"/>
      <w:r w:rsidRPr="00B54319">
        <w:rPr>
          <w:rFonts w:ascii="Georgia" w:hAnsi="Georgia" w:cs="Times New Roman"/>
          <w:sz w:val="28"/>
          <w:szCs w:val="28"/>
        </w:rPr>
        <w:t>,</w:t>
      </w:r>
      <w:proofErr w:type="gramEnd"/>
      <w:r w:rsidRPr="00B54319">
        <w:rPr>
          <w:rFonts w:ascii="Georgia" w:hAnsi="Georgia" w:cs="Times New Roman"/>
          <w:sz w:val="28"/>
          <w:szCs w:val="28"/>
        </w:rPr>
        <w:t xml:space="preserve"> следует иметь в виду, что в конвенции декларируется только право ребенка «свободно выражать свое мнение» (статьи 12, 13), но конвенция не говорит о том, что взрослый обязан в процессе воспитания или содержания ребенка следовать его мнению (ни в отношении него самого, ни в отношении других детей).</w:t>
      </w:r>
    </w:p>
    <w:p w:rsidR="00BD25D2" w:rsidRPr="00B54319" w:rsidRDefault="007B67BC" w:rsidP="00BB2382">
      <w:pPr>
        <w:spacing w:after="0" w:line="240" w:lineRule="auto"/>
        <w:ind w:firstLine="709"/>
        <w:jc w:val="both"/>
        <w:rPr>
          <w:rFonts w:ascii="Georgia" w:hAnsi="Georgia" w:cs="Times New Roman"/>
          <w:sz w:val="28"/>
          <w:szCs w:val="28"/>
        </w:rPr>
      </w:pPr>
      <w:r w:rsidRPr="00B54319">
        <w:rPr>
          <w:rFonts w:ascii="Georgia" w:hAnsi="Georgia" w:cs="Times New Roman"/>
          <w:sz w:val="28"/>
          <w:szCs w:val="28"/>
        </w:rPr>
        <w:t xml:space="preserve">При реализации своих прав на свободу религии и свободу собраний (статьи 14, 15), ребенок обязан подчиняться ограничениям таким же, какие существуют в </w:t>
      </w:r>
      <w:proofErr w:type="gramStart"/>
      <w:r w:rsidRPr="00B54319">
        <w:rPr>
          <w:rFonts w:ascii="Georgia" w:hAnsi="Georgia" w:cs="Times New Roman"/>
          <w:sz w:val="28"/>
          <w:szCs w:val="28"/>
        </w:rPr>
        <w:t>демократическом обществе</w:t>
      </w:r>
      <w:proofErr w:type="gramEnd"/>
      <w:r w:rsidRPr="00B54319">
        <w:rPr>
          <w:rFonts w:ascii="Georgia" w:hAnsi="Georgia" w:cs="Times New Roman"/>
          <w:sz w:val="28"/>
          <w:szCs w:val="28"/>
        </w:rPr>
        <w:t xml:space="preserve"> для взрослых граждан, - ограничения в интересах общественной безопасности, охраны здоровья, нравственности, прав и свобод других граждан. Педагог может и обязан оценить идеи, которые собираются реализовывать дети, и разрешить или запретить их реализацию.</w:t>
      </w:r>
      <w:r w:rsidR="00DA6096" w:rsidRPr="00B54319">
        <w:rPr>
          <w:rFonts w:ascii="Georgia" w:hAnsi="Georgia" w:cs="Times New Roman"/>
          <w:sz w:val="28"/>
          <w:szCs w:val="28"/>
        </w:rPr>
        <w:t xml:space="preserve"> </w:t>
      </w:r>
      <w:r w:rsidRPr="00B54319">
        <w:rPr>
          <w:rFonts w:ascii="Georgia" w:hAnsi="Georgia" w:cs="Times New Roman"/>
          <w:sz w:val="28"/>
          <w:szCs w:val="28"/>
        </w:rPr>
        <w:t>В статье 16 говорится о произвольном (то есть беспричинном) вмешательстве в личную жизнь ребенка, или незаконном вмешательстве, то есть запрещенном законами, другими словами, с целью нанести ему ущерб, физический или нравственный.</w:t>
      </w:r>
    </w:p>
    <w:p w:rsidR="00F34F21" w:rsidRDefault="00B54319" w:rsidP="00B54319">
      <w:pPr>
        <w:spacing w:after="0" w:line="240" w:lineRule="auto"/>
        <w:ind w:firstLine="709"/>
        <w:jc w:val="both"/>
        <w:rPr>
          <w:rFonts w:ascii="Georgia" w:hAnsi="Georgia" w:cs="Times New Roman"/>
          <w:sz w:val="28"/>
          <w:szCs w:val="28"/>
        </w:rPr>
      </w:pPr>
      <w:r w:rsidRPr="00B54319">
        <w:rPr>
          <w:rFonts w:ascii="Georgia" w:hAnsi="Georgia" w:cs="Times New Roman"/>
          <w:sz w:val="28"/>
          <w:szCs w:val="28"/>
        </w:rPr>
        <w:t xml:space="preserve">При выполнении этого основополагающего принципа вожатый заботится о физическом и духовном развитии ребенка, в том числе о реализации его прав на свободу собраний и выражения своего мнения; основным методом воспитания ребенка является дискуссия. </w:t>
      </w:r>
    </w:p>
    <w:p w:rsidR="00B54319" w:rsidRPr="00B54319" w:rsidRDefault="00B54319" w:rsidP="00B54319">
      <w:pPr>
        <w:spacing w:after="0" w:line="240" w:lineRule="auto"/>
        <w:ind w:firstLine="709"/>
        <w:jc w:val="both"/>
        <w:rPr>
          <w:rFonts w:ascii="Georgia" w:hAnsi="Georgia" w:cs="Times New Roman"/>
          <w:sz w:val="28"/>
          <w:szCs w:val="28"/>
        </w:rPr>
      </w:pPr>
      <w:r w:rsidRPr="00B54319">
        <w:rPr>
          <w:rFonts w:ascii="Georgia" w:hAnsi="Georgia" w:cs="Times New Roman"/>
          <w:sz w:val="28"/>
          <w:szCs w:val="28"/>
        </w:rPr>
        <w:t xml:space="preserve"> </w:t>
      </w:r>
    </w:p>
    <w:p w:rsidR="00B54319" w:rsidRDefault="00B54319" w:rsidP="00B54319">
      <w:pPr>
        <w:spacing w:after="0" w:line="240" w:lineRule="auto"/>
        <w:ind w:firstLine="709"/>
        <w:jc w:val="both"/>
        <w:rPr>
          <w:rFonts w:ascii="Georgia" w:hAnsi="Georgia" w:cs="Times New Roman"/>
          <w:sz w:val="28"/>
          <w:szCs w:val="28"/>
        </w:rPr>
      </w:pPr>
      <w:r w:rsidRPr="00B54319">
        <w:rPr>
          <w:rFonts w:ascii="Georgia" w:hAnsi="Georgia" w:cs="Times New Roman"/>
          <w:sz w:val="28"/>
          <w:szCs w:val="28"/>
        </w:rPr>
        <w:t>Вожатому вменяется в обязанность проводить диагностику по спискам и анкетным данным, различным (по выбору) направлениям.</w:t>
      </w:r>
    </w:p>
    <w:p w:rsidR="00F34F21" w:rsidRPr="00B54319" w:rsidRDefault="00F34F21" w:rsidP="00B54319">
      <w:pPr>
        <w:spacing w:after="0" w:line="240" w:lineRule="auto"/>
        <w:ind w:firstLine="709"/>
        <w:jc w:val="both"/>
        <w:rPr>
          <w:rFonts w:ascii="Georgia" w:hAnsi="Georgia" w:cs="Times New Roman"/>
          <w:sz w:val="28"/>
          <w:szCs w:val="28"/>
        </w:rPr>
      </w:pPr>
    </w:p>
    <w:p w:rsidR="00B54319" w:rsidRDefault="00B54319" w:rsidP="00B54319">
      <w:pPr>
        <w:spacing w:after="0" w:line="240" w:lineRule="auto"/>
        <w:ind w:firstLine="709"/>
        <w:jc w:val="both"/>
        <w:rPr>
          <w:rFonts w:ascii="Georgia" w:hAnsi="Georgia" w:cs="Times New Roman"/>
          <w:sz w:val="28"/>
          <w:szCs w:val="28"/>
        </w:rPr>
      </w:pPr>
      <w:r w:rsidRPr="00B54319">
        <w:rPr>
          <w:rFonts w:ascii="Georgia" w:hAnsi="Georgia" w:cs="Times New Roman"/>
          <w:sz w:val="28"/>
          <w:szCs w:val="28"/>
        </w:rPr>
        <w:t>Вожатый проводит экспресс-знакомство с детьми индивидуально и с их родителями.</w:t>
      </w:r>
    </w:p>
    <w:p w:rsidR="00F34F21" w:rsidRPr="00B54319" w:rsidRDefault="00F34F21" w:rsidP="00B54319">
      <w:pPr>
        <w:spacing w:after="0" w:line="240" w:lineRule="auto"/>
        <w:ind w:firstLine="709"/>
        <w:jc w:val="both"/>
        <w:rPr>
          <w:rFonts w:ascii="Georgia" w:hAnsi="Georgia" w:cs="Times New Roman"/>
          <w:sz w:val="28"/>
          <w:szCs w:val="28"/>
        </w:rPr>
      </w:pPr>
    </w:p>
    <w:p w:rsidR="00B54319" w:rsidRDefault="00B54319" w:rsidP="00B54319">
      <w:pPr>
        <w:spacing w:after="0" w:line="240" w:lineRule="auto"/>
        <w:ind w:firstLine="709"/>
        <w:jc w:val="both"/>
        <w:rPr>
          <w:rFonts w:ascii="Georgia" w:hAnsi="Georgia" w:cs="Times New Roman"/>
          <w:sz w:val="28"/>
          <w:szCs w:val="28"/>
        </w:rPr>
      </w:pPr>
      <w:r w:rsidRPr="00B54319">
        <w:rPr>
          <w:rFonts w:ascii="Georgia" w:hAnsi="Georgia" w:cs="Times New Roman"/>
          <w:sz w:val="28"/>
          <w:szCs w:val="28"/>
        </w:rPr>
        <w:t>Вожатый организует жизнь в коллективе, создание коллектива, участие во всех делах коллектива, управление коллективом, отдельным звеном в интересах коллектива и с учетом индивидуальности развития каждого.</w:t>
      </w:r>
    </w:p>
    <w:p w:rsidR="00F34F21" w:rsidRPr="00B54319" w:rsidRDefault="00F34F21" w:rsidP="00B54319">
      <w:pPr>
        <w:spacing w:after="0" w:line="240" w:lineRule="auto"/>
        <w:ind w:firstLine="709"/>
        <w:jc w:val="both"/>
        <w:rPr>
          <w:rFonts w:ascii="Georgia" w:hAnsi="Georgia" w:cs="Times New Roman"/>
          <w:sz w:val="28"/>
          <w:szCs w:val="28"/>
        </w:rPr>
      </w:pPr>
    </w:p>
    <w:p w:rsidR="00B54319" w:rsidRDefault="00B54319" w:rsidP="00B54319">
      <w:pPr>
        <w:spacing w:after="0" w:line="240" w:lineRule="auto"/>
        <w:ind w:firstLine="709"/>
        <w:jc w:val="both"/>
        <w:rPr>
          <w:rFonts w:ascii="Georgia" w:hAnsi="Georgia" w:cs="Times New Roman"/>
          <w:sz w:val="28"/>
          <w:szCs w:val="28"/>
        </w:rPr>
      </w:pPr>
      <w:r w:rsidRPr="00B54319">
        <w:rPr>
          <w:rFonts w:ascii="Georgia" w:hAnsi="Georgia" w:cs="Times New Roman"/>
          <w:sz w:val="28"/>
          <w:szCs w:val="28"/>
        </w:rPr>
        <w:t>Вожатый должен принимать участие в разработке соде</w:t>
      </w:r>
      <w:r w:rsidRPr="00B54319">
        <w:rPr>
          <w:rFonts w:ascii="Georgia" w:hAnsi="Georgia" w:cs="Times New Roman"/>
          <w:sz w:val="28"/>
          <w:szCs w:val="28"/>
        </w:rPr>
        <w:t>ржания программ летнего отдыха.</w:t>
      </w:r>
    </w:p>
    <w:p w:rsidR="00F34F21" w:rsidRPr="00B54319" w:rsidRDefault="00F34F21" w:rsidP="00B54319">
      <w:pPr>
        <w:spacing w:after="0" w:line="240" w:lineRule="auto"/>
        <w:ind w:firstLine="709"/>
        <w:jc w:val="both"/>
        <w:rPr>
          <w:rFonts w:ascii="Georgia" w:hAnsi="Georgia" w:cs="Times New Roman"/>
          <w:sz w:val="28"/>
          <w:szCs w:val="28"/>
        </w:rPr>
      </w:pPr>
    </w:p>
    <w:p w:rsidR="00B54319" w:rsidRPr="00B54319" w:rsidRDefault="00B54319" w:rsidP="00B54319">
      <w:pPr>
        <w:spacing w:after="0" w:line="240" w:lineRule="auto"/>
        <w:ind w:firstLine="709"/>
        <w:jc w:val="both"/>
        <w:rPr>
          <w:rFonts w:ascii="Georgia" w:hAnsi="Georgia" w:cs="Times New Roman"/>
          <w:sz w:val="28"/>
          <w:szCs w:val="28"/>
        </w:rPr>
      </w:pPr>
      <w:r w:rsidRPr="00B54319">
        <w:rPr>
          <w:rFonts w:ascii="Georgia" w:hAnsi="Georgia" w:cs="Times New Roman"/>
          <w:sz w:val="28"/>
          <w:szCs w:val="28"/>
        </w:rPr>
        <w:t>Любая система проверки и контроля работы вожатого должна быть организована таким образом, чтобы помогать ему в выполнении его профессиональных задач, не должна ограничивать свободу, инициативу и ответственность вожатого при условии соблюдения им нравственных норм.</w:t>
      </w:r>
    </w:p>
    <w:p w:rsidR="00B54319" w:rsidRPr="00B54319" w:rsidRDefault="00B54319" w:rsidP="007B67BC">
      <w:pPr>
        <w:rPr>
          <w:rFonts w:ascii="Georgia" w:hAnsi="Georgia" w:cs="Times New Roman"/>
          <w:sz w:val="28"/>
          <w:szCs w:val="28"/>
        </w:rPr>
      </w:pPr>
    </w:p>
    <w:p w:rsidR="00B54319" w:rsidRPr="00B54319" w:rsidRDefault="00B54319" w:rsidP="007B67BC">
      <w:pPr>
        <w:rPr>
          <w:rFonts w:ascii="Georgia" w:hAnsi="Georgia" w:cs="Times New Roman"/>
          <w:sz w:val="28"/>
          <w:szCs w:val="28"/>
        </w:rPr>
      </w:pPr>
    </w:p>
    <w:p w:rsidR="00B54319" w:rsidRPr="00F34F21" w:rsidRDefault="00B54319" w:rsidP="007B67BC">
      <w:pPr>
        <w:rPr>
          <w:rFonts w:ascii="Georgia" w:hAnsi="Georgia" w:cs="Times New Roman"/>
          <w:color w:val="002060"/>
          <w:sz w:val="28"/>
          <w:szCs w:val="28"/>
        </w:rPr>
      </w:pPr>
      <w:proofErr w:type="gramStart"/>
      <w:r w:rsidRPr="00F34F21">
        <w:rPr>
          <w:rFonts w:ascii="Georgia" w:hAnsi="Georgia" w:cs="Times New Roman"/>
          <w:color w:val="002060"/>
          <w:sz w:val="28"/>
          <w:szCs w:val="28"/>
        </w:rPr>
        <w:lastRenderedPageBreak/>
        <w:t>А</w:t>
      </w:r>
      <w:proofErr w:type="gramEnd"/>
      <w:r w:rsidRPr="00F34F21">
        <w:rPr>
          <w:rFonts w:ascii="Georgia" w:hAnsi="Georgia" w:cs="Times New Roman"/>
          <w:color w:val="002060"/>
          <w:sz w:val="28"/>
          <w:szCs w:val="28"/>
        </w:rPr>
        <w:t xml:space="preserve"> кроме того:</w:t>
      </w:r>
    </w:p>
    <w:p w:rsidR="00B54319" w:rsidRDefault="00B54319" w:rsidP="00B54319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B54319">
        <w:rPr>
          <w:rFonts w:ascii="Georgia" w:eastAsia="Times New Roman" w:hAnsi="Georgia" w:cs="Times New Roman"/>
          <w:sz w:val="28"/>
          <w:szCs w:val="28"/>
          <w:lang w:eastAsia="ru-RU"/>
        </w:rPr>
        <w:t>В тех случаях, когда требуется оценка работы вожатого, она должна быть объективной и доводиться до сведения вожатого.</w:t>
      </w:r>
    </w:p>
    <w:p w:rsidR="00F34F21" w:rsidRPr="00B54319" w:rsidRDefault="00F34F21" w:rsidP="00F34F21">
      <w:pPr>
        <w:spacing w:after="0" w:line="240" w:lineRule="auto"/>
        <w:ind w:left="709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</w:p>
    <w:p w:rsidR="00B54319" w:rsidRPr="00F34F21" w:rsidRDefault="00B54319" w:rsidP="00F34F2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F34F21">
        <w:rPr>
          <w:rFonts w:ascii="Georgia" w:eastAsia="Times New Roman" w:hAnsi="Georgia" w:cs="Times New Roman"/>
          <w:sz w:val="28"/>
          <w:szCs w:val="28"/>
          <w:lang w:eastAsia="ru-RU"/>
        </w:rPr>
        <w:t>Вожатый должен иметь право обжалования неоправданных, по его мнению, оценок своей работы.</w:t>
      </w:r>
    </w:p>
    <w:p w:rsidR="00F34F21" w:rsidRPr="00F34F21" w:rsidRDefault="00F34F21" w:rsidP="00F34F21">
      <w:pPr>
        <w:pStyle w:val="a3"/>
        <w:rPr>
          <w:rFonts w:ascii="Georgia" w:eastAsia="Times New Roman" w:hAnsi="Georgia" w:cs="Times New Roman"/>
          <w:sz w:val="28"/>
          <w:szCs w:val="28"/>
          <w:lang w:eastAsia="ru-RU"/>
        </w:rPr>
      </w:pPr>
    </w:p>
    <w:p w:rsidR="00F34F21" w:rsidRPr="00F34F21" w:rsidRDefault="00F34F21" w:rsidP="00F34F21">
      <w:pPr>
        <w:pStyle w:val="a3"/>
        <w:spacing w:after="0" w:line="240" w:lineRule="auto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</w:p>
    <w:p w:rsidR="00B54319" w:rsidRPr="00F34F21" w:rsidRDefault="00B54319" w:rsidP="00F34F2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F34F21">
        <w:rPr>
          <w:rFonts w:ascii="Georgia" w:eastAsia="Times New Roman" w:hAnsi="Georgia" w:cs="Times New Roman"/>
          <w:sz w:val="28"/>
          <w:szCs w:val="28"/>
          <w:lang w:eastAsia="ru-RU"/>
        </w:rPr>
        <w:t>Вожатый должен быть свободен в выборе форм и методов, которые ему представляются наиболее целесообразными для организации жизни коллектива.</w:t>
      </w:r>
    </w:p>
    <w:p w:rsidR="00F34F21" w:rsidRPr="00F34F21" w:rsidRDefault="00F34F21" w:rsidP="00F34F21">
      <w:pPr>
        <w:pStyle w:val="a3"/>
        <w:spacing w:after="0" w:line="240" w:lineRule="auto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</w:p>
    <w:p w:rsidR="00370F17" w:rsidRDefault="00B54319" w:rsidP="00370F1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F34F21">
        <w:rPr>
          <w:rFonts w:ascii="Georgia" w:eastAsia="Times New Roman" w:hAnsi="Georgia" w:cs="Times New Roman"/>
          <w:sz w:val="28"/>
          <w:szCs w:val="28"/>
          <w:lang w:eastAsia="ru-RU"/>
        </w:rPr>
        <w:t>В случае жалобы на вожатого со стороны родителей, адресованной в другие инстанции в письменном виде,  он имеет право получить копию этой жалобы.</w:t>
      </w:r>
    </w:p>
    <w:p w:rsidR="00370F17" w:rsidRPr="00370F17" w:rsidRDefault="00370F17" w:rsidP="00370F17">
      <w:pPr>
        <w:pStyle w:val="a3"/>
        <w:rPr>
          <w:rFonts w:ascii="Georgia" w:eastAsia="Times New Roman" w:hAnsi="Georgia" w:cs="Times New Roman"/>
          <w:sz w:val="28"/>
          <w:szCs w:val="28"/>
          <w:lang w:eastAsia="ru-RU"/>
        </w:rPr>
      </w:pPr>
    </w:p>
    <w:p w:rsidR="00370F17" w:rsidRDefault="00B54319" w:rsidP="00370F1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370F17">
        <w:rPr>
          <w:rFonts w:ascii="Georgia" w:eastAsia="Times New Roman" w:hAnsi="Georgia" w:cs="Times New Roman"/>
          <w:sz w:val="28"/>
          <w:szCs w:val="28"/>
          <w:lang w:eastAsia="ru-RU"/>
        </w:rPr>
        <w:t>Расследование жалоб должно проводиться таким образом, чтобы вожатому была предоставлена возможность защищаться в условиях справедливого ее рассмотрения, чтобы ход разбирательства не предавался огласке.</w:t>
      </w:r>
    </w:p>
    <w:p w:rsidR="00370F17" w:rsidRPr="00370F17" w:rsidRDefault="00370F17" w:rsidP="00370F17">
      <w:pPr>
        <w:pStyle w:val="a3"/>
        <w:rPr>
          <w:rFonts w:ascii="Georgia" w:eastAsia="Times New Roman" w:hAnsi="Georgia" w:cs="Times New Roman"/>
          <w:sz w:val="28"/>
          <w:szCs w:val="28"/>
          <w:lang w:eastAsia="ru-RU"/>
        </w:rPr>
      </w:pPr>
    </w:p>
    <w:p w:rsidR="00370F17" w:rsidRDefault="00B54319" w:rsidP="00370F1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370F17">
        <w:rPr>
          <w:rFonts w:ascii="Georgia" w:eastAsia="Times New Roman" w:hAnsi="Georgia" w:cs="Times New Roman"/>
          <w:sz w:val="28"/>
          <w:szCs w:val="28"/>
          <w:lang w:eastAsia="ru-RU"/>
        </w:rPr>
        <w:t>Вожатый обязан постоянно заботиться о нравственном и физическом здоровье вверенных ему детей и подростков, должен принимать всевозможные меры предосторожности для предупреждения несчастных случаев с детьми и подростками.</w:t>
      </w:r>
    </w:p>
    <w:p w:rsidR="00370F17" w:rsidRPr="00370F17" w:rsidRDefault="00370F17" w:rsidP="00370F17">
      <w:pPr>
        <w:pStyle w:val="a3"/>
        <w:rPr>
          <w:rFonts w:ascii="Georgia" w:eastAsia="Times New Roman" w:hAnsi="Georgia" w:cs="Times New Roman"/>
          <w:sz w:val="28"/>
          <w:szCs w:val="28"/>
          <w:lang w:eastAsia="ru-RU"/>
        </w:rPr>
      </w:pPr>
    </w:p>
    <w:p w:rsidR="00370F17" w:rsidRDefault="00B54319" w:rsidP="00370F1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370F17">
        <w:rPr>
          <w:rFonts w:ascii="Georgia" w:eastAsia="Times New Roman" w:hAnsi="Georgia" w:cs="Times New Roman"/>
          <w:sz w:val="28"/>
          <w:szCs w:val="28"/>
          <w:lang w:eastAsia="ru-RU"/>
        </w:rPr>
        <w:t>Условия труда и заработная плата вожатого должны определяться путем переговоров между работодателями и коллективом вожатых.</w:t>
      </w:r>
    </w:p>
    <w:p w:rsidR="00370F17" w:rsidRPr="00370F17" w:rsidRDefault="00370F17" w:rsidP="00370F17">
      <w:pPr>
        <w:pStyle w:val="a3"/>
        <w:rPr>
          <w:rFonts w:ascii="Georgia" w:eastAsia="Times New Roman" w:hAnsi="Georgia" w:cs="Times New Roman"/>
          <w:sz w:val="28"/>
          <w:szCs w:val="28"/>
          <w:lang w:eastAsia="ru-RU"/>
        </w:rPr>
      </w:pPr>
    </w:p>
    <w:p w:rsidR="00B54319" w:rsidRPr="00370F17" w:rsidRDefault="00B54319" w:rsidP="00370F1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370F17">
        <w:rPr>
          <w:rFonts w:ascii="Georgia" w:eastAsia="Times New Roman" w:hAnsi="Georgia" w:cs="Times New Roman"/>
          <w:sz w:val="28"/>
          <w:szCs w:val="28"/>
          <w:lang w:eastAsia="ru-RU"/>
        </w:rPr>
        <w:t>В случае конфликтов между вожатыми и работодателями, связанными с условиями найма, вожатые имеют право требовать создания временного органа из представителей обеих сторон (на паритетных началах) для урегулирования этих конфликтов. Если средства и процедура, установленные для этих целей, будут исчерпаны, или же переговоры будут прерваны из-за полного несогласия сторон, вожатые имеют право предпринимать такие меры, которые обычно предоставляются другим гражданам для защиты их законных прав.</w:t>
      </w:r>
    </w:p>
    <w:p w:rsidR="00B54319" w:rsidRDefault="00692266" w:rsidP="007B67BC">
      <w:pPr>
        <w:rPr>
          <w:rFonts w:ascii="Georgia" w:hAnsi="Georgia" w:cs="Times New Roman"/>
          <w:sz w:val="28"/>
          <w:szCs w:val="28"/>
        </w:rPr>
      </w:pPr>
      <w:r>
        <w:rPr>
          <w:rFonts w:ascii="Georgia" w:hAnsi="Georgia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715000" cy="4972050"/>
            <wp:effectExtent l="0" t="0" r="0" b="0"/>
            <wp:docPr id="1" name="Рисунок 1" descr="C:\Users\Kafedra\Desktop\Библиотека\a165df9e2665ec5a24eafde2a6ef2dc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fedra\Desktop\Библиотека\a165df9e2665ec5a24eafde2a6ef2dc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97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266" w:rsidRDefault="00692266" w:rsidP="007B67BC">
      <w:pPr>
        <w:rPr>
          <w:rFonts w:ascii="Georgia" w:hAnsi="Georgia" w:cs="Times New Roman"/>
          <w:sz w:val="28"/>
          <w:szCs w:val="28"/>
        </w:rPr>
      </w:pPr>
    </w:p>
    <w:p w:rsidR="00692266" w:rsidRDefault="00692266" w:rsidP="007B67BC">
      <w:pPr>
        <w:rPr>
          <w:rFonts w:ascii="Georgia" w:hAnsi="Georgia" w:cs="Times New Roman"/>
          <w:sz w:val="28"/>
          <w:szCs w:val="28"/>
        </w:rPr>
      </w:pPr>
    </w:p>
    <w:p w:rsidR="00692266" w:rsidRPr="00692266" w:rsidRDefault="00692266" w:rsidP="007B67BC">
      <w:pPr>
        <w:rPr>
          <w:rFonts w:ascii="Georgia" w:hAnsi="Georgia" w:cs="Times New Roman"/>
          <w:b/>
          <w:color w:val="002060"/>
          <w:sz w:val="28"/>
          <w:szCs w:val="28"/>
        </w:rPr>
      </w:pPr>
      <w:r w:rsidRPr="00692266">
        <w:rPr>
          <w:rFonts w:ascii="Georgia" w:hAnsi="Georgia" w:cs="Times New Roman"/>
          <w:b/>
          <w:color w:val="002060"/>
          <w:sz w:val="28"/>
          <w:szCs w:val="28"/>
        </w:rPr>
        <w:t>ДЛЯ ЗАМЕТОК:</w:t>
      </w:r>
      <w:bookmarkStart w:id="0" w:name="_GoBack"/>
      <w:bookmarkEnd w:id="0"/>
    </w:p>
    <w:sectPr w:rsidR="00692266" w:rsidRPr="00692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301EE"/>
    <w:multiLevelType w:val="hybridMultilevel"/>
    <w:tmpl w:val="639AA2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4446F42"/>
    <w:multiLevelType w:val="multilevel"/>
    <w:tmpl w:val="0CE64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Zero"/>
      <w:isLgl/>
      <w:lvlText w:val="%1.%2"/>
      <w:lvlJc w:val="left"/>
      <w:pPr>
        <w:tabs>
          <w:tab w:val="num" w:pos="1050"/>
        </w:tabs>
        <w:ind w:left="1050" w:hanging="69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</w:lvl>
  </w:abstractNum>
  <w:abstractNum w:abstractNumId="2">
    <w:nsid w:val="796852AB"/>
    <w:multiLevelType w:val="hybridMultilevel"/>
    <w:tmpl w:val="E2C68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6DB"/>
    <w:rsid w:val="00084ADE"/>
    <w:rsid w:val="001F7FB0"/>
    <w:rsid w:val="00291191"/>
    <w:rsid w:val="00370F17"/>
    <w:rsid w:val="004D56DB"/>
    <w:rsid w:val="006256A0"/>
    <w:rsid w:val="00692266"/>
    <w:rsid w:val="007953AE"/>
    <w:rsid w:val="007B67BC"/>
    <w:rsid w:val="00852CD7"/>
    <w:rsid w:val="00A03975"/>
    <w:rsid w:val="00B5264E"/>
    <w:rsid w:val="00B54319"/>
    <w:rsid w:val="00BB2382"/>
    <w:rsid w:val="00BD25D2"/>
    <w:rsid w:val="00DA6096"/>
    <w:rsid w:val="00F34F21"/>
    <w:rsid w:val="00F86134"/>
    <w:rsid w:val="00F90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119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92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22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119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92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22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3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4258A-A6EF-4DE3-A520-554173B94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9</Pages>
  <Words>2461</Words>
  <Characters>14028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libadm</dc:creator>
  <cp:keywords/>
  <dc:description/>
  <cp:lastModifiedBy>Kafedra</cp:lastModifiedBy>
  <cp:revision>15</cp:revision>
  <dcterms:created xsi:type="dcterms:W3CDTF">2015-04-17T08:21:00Z</dcterms:created>
  <dcterms:modified xsi:type="dcterms:W3CDTF">2015-04-25T11:57:00Z</dcterms:modified>
</cp:coreProperties>
</file>