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4" w:rsidRPr="00A37507" w:rsidRDefault="00703054" w:rsidP="00A3750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A37507">
        <w:rPr>
          <w:rFonts w:ascii="Times New Roman" w:eastAsia="Times New Roman" w:hAnsi="Times New Roman" w:cs="Times New Roman"/>
          <w:b w:val="0"/>
          <w:color w:val="auto"/>
          <w:lang w:eastAsia="ru-RU"/>
        </w:rPr>
        <w:t>Федеральное государственное бюджетное образовательное учреждение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«Елецкий государственный университет имени И.А. Бунина»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филологии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теории и истории литературы</w:t>
      </w:r>
    </w:p>
    <w:p w:rsidR="00703054" w:rsidRDefault="007E0F66" w:rsidP="007030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журнал </w:t>
      </w:r>
      <w:r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proofErr w:type="gramStart"/>
      <w:r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Фило</w:t>
      </w:r>
      <w:proofErr w:type="gramEnd"/>
      <w:r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logos</w:t>
      </w:r>
      <w:proofErr w:type="spellEnd"/>
      <w:r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E0F66" w:rsidRPr="00703054" w:rsidRDefault="007E0F66" w:rsidP="007030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054" w:rsidRPr="00703054" w:rsidRDefault="00703054" w:rsidP="0070305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</w:p>
    <w:p w:rsidR="007E0F66" w:rsidRDefault="00703054" w:rsidP="009D36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703054" w:rsidRPr="00397D6E" w:rsidRDefault="00703054" w:rsidP="009D36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Кафедра теории и истории литературы Елецкого государственного университета им. И.А. Бунина</w:t>
      </w:r>
      <w:r w:rsid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gramStart"/>
      <w:r w:rsid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научный</w:t>
      </w:r>
      <w:proofErr w:type="gramEnd"/>
      <w:r w:rsid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журнал </w:t>
      </w:r>
      <w:r w:rsidR="007E0F66"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7E0F66"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Филоlogos</w:t>
      </w:r>
      <w:proofErr w:type="spellEnd"/>
      <w:r w:rsidR="007E0F66" w:rsidRPr="007E0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F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</w:t>
      </w:r>
      <w:r w:rsidR="00397D6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Вас принять участие в Международной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7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конференции </w:t>
      </w:r>
      <w:r w:rsidRPr="007030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E0F66" w:rsidRPr="0038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  <w:r w:rsidR="007E0F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3826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ЛЕТИЕ </w:t>
      </w:r>
      <w:r w:rsidR="007E0F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14A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ЕЛЕЦКОЙ ФИЛОЛОГИИ</w:t>
      </w:r>
      <w:r w:rsidRPr="007030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03054" w:rsidRPr="00703054" w:rsidRDefault="00703054" w:rsidP="007030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</w:pP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К участию в </w:t>
      </w:r>
      <w:r w:rsidR="00614A3A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конференции </w:t>
      </w: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приглашаются</w:t>
      </w:r>
      <w:r w:rsidR="00D30FF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магистранты,</w:t>
      </w: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аспиранты,  научные сотрудн</w:t>
      </w:r>
      <w:r w:rsidR="00D30FF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ики, докторанты,</w:t>
      </w:r>
      <w:r w:rsidR="007E0F66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соискатели</w:t>
      </w:r>
      <w:r w:rsidR="0063253E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,</w:t>
      </w:r>
      <w:r w:rsidR="00D30FF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преподаватели вуз</w:t>
      </w: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ов, практикующие специалисты в области филологии и культурологии, студенты, а также общественные деятели и лица, проявляющие интерес к </w:t>
      </w:r>
      <w:r w:rsidR="007C2A5C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обозначенной теме. </w:t>
      </w:r>
    </w:p>
    <w:p w:rsidR="00703054" w:rsidRDefault="00703054" w:rsidP="00A37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A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="007C2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Pr="00DB5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0F66" w:rsidRPr="00DB5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7-19 октября 2019</w:t>
      </w:r>
      <w:r w:rsidRPr="00DB5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AC7168" w:rsidRPr="00DB55E3" w:rsidRDefault="00AC7168" w:rsidP="00A37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проведения: </w:t>
      </w:r>
      <w:r w:rsidRPr="00AC71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Липецкая область, г. Елец, ул. Коммунаров, 28, ауд. 301 главного корпуса ЕГУ им. И.А. Бунина.</w:t>
      </w:r>
    </w:p>
    <w:p w:rsidR="00B37534" w:rsidRPr="00DB55E3" w:rsidRDefault="00B37534" w:rsidP="007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534" w:rsidRPr="00B37534" w:rsidRDefault="00614A3A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обсуждения предлагаю</w:t>
      </w:r>
      <w:r w:rsidR="00C97C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следующие проблемы</w:t>
      </w:r>
      <w:r w:rsidR="00B37534"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7534" w:rsidRPr="00A37507" w:rsidRDefault="00DB55E3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Бунинская Россия: литературный миф</w:t>
      </w:r>
      <w:r w:rsidR="00B37534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реальность. </w:t>
      </w:r>
      <w:bookmarkStart w:id="0" w:name="_GoBack"/>
      <w:bookmarkEnd w:id="0"/>
    </w:p>
    <w:p w:rsidR="00B37534" w:rsidRPr="00A37507" w:rsidRDefault="00DB55E3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Евгений </w:t>
      </w:r>
      <w:r w:rsidR="00B37534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Замятин и мы (К 135-летию со Дня рождения писателя).</w:t>
      </w:r>
    </w:p>
    <w:p w:rsidR="00B37534" w:rsidRPr="00CE64B4" w:rsidRDefault="007C2A5C" w:rsidP="00CE64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64B4"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37534"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чарованный странник</w:t>
      </w:r>
      <w:r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64B4"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творчестве Михаила Пришвина</w:t>
      </w:r>
      <w:r w:rsidR="00B37534" w:rsidRPr="00CE64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534" w:rsidRPr="00A37507" w:rsidRDefault="00F45E10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Елецкий контекст </w:t>
      </w:r>
      <w:r w:rsidR="00B37534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философской</w:t>
      </w:r>
      <w:r w:rsid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биографии о. С. Булгакова и В.</w:t>
      </w:r>
      <w:r w:rsidR="007C2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7534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озанова.</w:t>
      </w:r>
    </w:p>
    <w:p w:rsidR="00B37534" w:rsidRPr="00A37507" w:rsidRDefault="00B37534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Елецкая лингвистическая школа</w:t>
      </w:r>
      <w:r w:rsidR="0061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контексте отечественной науки о языке</w:t>
      </w:r>
      <w:r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507" w:rsidRPr="00A37507" w:rsidRDefault="00A37507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Елецкий текст в русской литературе.</w:t>
      </w:r>
    </w:p>
    <w:p w:rsidR="00A37507" w:rsidRPr="00A37507" w:rsidRDefault="00A37507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Дворянские гнезда </w:t>
      </w:r>
      <w:r w:rsidR="007C2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бунинской России. </w:t>
      </w:r>
    </w:p>
    <w:p w:rsidR="00A37507" w:rsidRPr="00A37507" w:rsidRDefault="00F45E10" w:rsidP="00B375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пыт </w:t>
      </w:r>
      <w:proofErr w:type="spellStart"/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поэтологического</w:t>
      </w:r>
      <w:proofErr w:type="spellEnd"/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</w:t>
      </w:r>
      <w:r w:rsidR="007C2A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прочтения художественного текста</w:t>
      </w:r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507" w:rsidRPr="00B37534" w:rsidRDefault="00A37507" w:rsidP="00A37507">
      <w:pPr>
        <w:pStyle w:val="a7"/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7534" w:rsidRPr="00B37534" w:rsidRDefault="00B37534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участия в конференции: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очное участие, заочное участие (стендовый доклад, публикация доклада, </w:t>
      </w:r>
      <w:proofErr w:type="spellStart"/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видеовыступление</w:t>
      </w:r>
      <w:proofErr w:type="spellEnd"/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представление доклада уполномоченным лицом в </w:t>
      </w:r>
      <w:r w:rsid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Ельце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37534" w:rsidRPr="00B37534" w:rsidRDefault="00B37534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 привлечение сре</w:t>
      </w:r>
      <w:proofErr w:type="gramStart"/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гр</w:t>
      </w:r>
      <w:proofErr w:type="gramEnd"/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анта РФФИ к финансированию конференции (оплата проезда и проживания участников, выпуск сборника)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В случае Вашей заинтересованности в участии, а также для своевременного оформления документов </w:t>
      </w:r>
      <w:proofErr w:type="spellStart"/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грантового</w:t>
      </w:r>
      <w:proofErr w:type="spellEnd"/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конкурса, просим срочно </w:t>
      </w:r>
      <w:r w:rsidRPr="00B37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</w:t>
      </w:r>
      <w:r w:rsidR="00A37507" w:rsidRPr="00A3750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B37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февраля 2019 года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Вашу заявку по прилагаемому образцу (см. приложение) в оргкомитет конференции по адресу </w:t>
      </w:r>
      <w:hyperlink r:id="rId6" w:history="1"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odinal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47@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samal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66@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eandex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37507" w:rsidRPr="00DF2FDC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A37507" w:rsidRP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пометкой в теме «заявка на конференцию». </w:t>
      </w:r>
    </w:p>
    <w:p w:rsidR="00B37534" w:rsidRPr="00B37534" w:rsidRDefault="00614A3A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7534"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ланируется 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издание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научного 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сборника (ББК, 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ISBN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регистрация в РИНЦ),</w:t>
      </w:r>
      <w:r w:rsidR="00B37534"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будет подготовлен к печати </w:t>
      </w:r>
      <w:r w:rsidR="00B8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открытию конференции. </w:t>
      </w:r>
    </w:p>
    <w:p w:rsidR="00B37534" w:rsidRPr="00B37534" w:rsidRDefault="00B37534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Бесплатно 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участникам конференции предоставляется электронный вариант сборника в </w:t>
      </w:r>
      <w:r w:rsidRPr="00B375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37534" w:rsidRPr="00B37534" w:rsidRDefault="00B37534" w:rsidP="00B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требованиях к оформлению </w:t>
      </w:r>
      <w:r w:rsidR="0061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научных материалов </w:t>
      </w:r>
      <w:r w:rsidRPr="00B3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выслана позже. </w:t>
      </w:r>
      <w:r w:rsidR="00614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предоставления материалов</w:t>
      </w: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до </w:t>
      </w:r>
      <w:r w:rsidR="00B8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сентября</w:t>
      </w: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года.</w:t>
      </w:r>
    </w:p>
    <w:p w:rsidR="00B37534" w:rsidRPr="00B37534" w:rsidRDefault="00B37534" w:rsidP="00B3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37534" w:rsidRPr="00B37534" w:rsidRDefault="00B37534" w:rsidP="00B3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534" w:rsidRPr="00B37534" w:rsidRDefault="00B37534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всем интересующим Вас вопросам просим обращаться:</w:t>
      </w:r>
    </w:p>
    <w:p w:rsidR="00B37534" w:rsidRPr="00B37534" w:rsidRDefault="00AC7168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8" w:history="1">
        <w:r w:rsidR="00C97CE2" w:rsidRPr="00C97CE2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odinal</w:t>
        </w:r>
        <w:r w:rsidR="00C97CE2" w:rsidRPr="00C97CE2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47@</w:t>
        </w:r>
        <w:r w:rsidR="00C97CE2" w:rsidRPr="00C97CE2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mail</w:t>
        </w:r>
        <w:r w:rsidR="00C97CE2" w:rsidRPr="00C97CE2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.</w:t>
        </w:r>
        <w:r w:rsidR="00C97CE2" w:rsidRPr="00C97CE2">
          <w:rPr>
            <w:rStyle w:val="a8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="00C97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D36F8"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903 032 75 47 – Иванюк Борис Павлович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B37534" w:rsidRPr="00B37534" w:rsidRDefault="009D36F8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д.ф.н.</w:t>
      </w:r>
      <w:r w:rsidR="00DB5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профессор, заведующий  кафедрой</w:t>
      </w: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теории и истории литературы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ЕГУ им. И.А. Бунина;</w:t>
      </w:r>
    </w:p>
    <w:p w:rsidR="00B37534" w:rsidRPr="00B37534" w:rsidRDefault="00AC7168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9" w:history="1">
        <w:r w:rsidR="00B81776" w:rsidRPr="00C72B9B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samal</w:t>
        </w:r>
        <w:r w:rsidR="00B81776" w:rsidRPr="00C72B9B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66@</w:t>
        </w:r>
        <w:r w:rsidR="00B81776" w:rsidRPr="00C72B9B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yandex</w:t>
        </w:r>
        <w:r w:rsidR="00B81776" w:rsidRPr="00C72B9B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="00B81776" w:rsidRPr="00C72B9B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C97CE2" w:rsidRPr="00C97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="00C97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D36F8"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960 151 29 08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9D36F8"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Ломакина Светлана Александровна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B37534" w:rsidRPr="00B37534" w:rsidRDefault="009D36F8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.ф.н., </w:t>
      </w: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доцент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кафедры теории и истории</w:t>
      </w:r>
      <w:r w:rsidR="00B37534" w:rsidRPr="00B37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литературы </w:t>
      </w:r>
      <w:r w:rsidRPr="009D3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ЕГУ им. И.А. Бунина</w:t>
      </w:r>
    </w:p>
    <w:p w:rsidR="00B37534" w:rsidRPr="00B37534" w:rsidRDefault="00B37534" w:rsidP="00B37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534" w:rsidRPr="00AC7168" w:rsidRDefault="00627F3C" w:rsidP="00627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</w:t>
      </w:r>
      <w:r w:rsidR="00B80FD0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конференции:</w:t>
      </w:r>
    </w:p>
    <w:p w:rsidR="00B80FD0" w:rsidRPr="00AC7168" w:rsidRDefault="00B80FD0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 Борис Павлович, доктор филологических наук, профессор, заведующий кафедрой теории и истории литературы Елецкого государственного университета им. И.А. Бунина</w:t>
      </w:r>
      <w:r w:rsidR="003A10BA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научного журнала «</w:t>
      </w:r>
      <w:proofErr w:type="spellStart"/>
      <w:proofErr w:type="gramStart"/>
      <w:r w:rsidR="003A10BA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</w:t>
      </w:r>
      <w:proofErr w:type="spellEnd"/>
      <w:proofErr w:type="gramEnd"/>
      <w:r w:rsidR="003A10BA" w:rsidRPr="00AC7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logos</w:t>
      </w:r>
      <w:r w:rsidR="003A10BA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(председатель).</w:t>
      </w:r>
    </w:p>
    <w:p w:rsidR="00B80FD0" w:rsidRPr="00AC7168" w:rsidRDefault="00B80FD0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Галина Николаевна, кандидат филологических наук, доцент, проректор по научной работе Елецкого государственного университета им. И.А. Бунина.</w:t>
      </w:r>
    </w:p>
    <w:p w:rsidR="00B80FD0" w:rsidRPr="00AC7168" w:rsidRDefault="00B80FD0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 Валентина Николаевна, доктор педагогических наук, профессор, директор Института филологии Елецкого государственного университета им. И.А. Бунина.</w:t>
      </w:r>
    </w:p>
    <w:p w:rsidR="00276552" w:rsidRPr="00AC7168" w:rsidRDefault="00276552" w:rsidP="00B80FD0">
      <w:p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Автухович</w:t>
      </w:r>
      <w:proofErr w:type="spellEnd"/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Евгеньевна, доктор филологических наук, профессор, заведующий кафедрой русской филологии </w:t>
      </w:r>
      <w:r w:rsidRPr="00AC716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Гродненского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университета </w:t>
      </w:r>
      <w:r w:rsidRPr="00AC716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имени Янки Купалы (Беларусь).</w:t>
      </w:r>
    </w:p>
    <w:p w:rsidR="00276552" w:rsidRPr="00AC7168" w:rsidRDefault="00276552" w:rsidP="00B80FD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7168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Силантьева Валентина Ивановна,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филологических наук, профессор, заведующий кафедрой </w:t>
      </w:r>
      <w:r w:rsidRPr="00AC7168">
        <w:rPr>
          <w:rFonts w:ascii="Times New Roman" w:eastAsia="Times New Roman" w:hAnsi="Times New Roman"/>
          <w:sz w:val="24"/>
          <w:szCs w:val="24"/>
          <w:lang w:eastAsia="ru-RU"/>
        </w:rPr>
        <w:t>зарубежной литературы Одесского национального университета имени И.И. Мечникова (Украина).</w:t>
      </w:r>
    </w:p>
    <w:p w:rsidR="00276552" w:rsidRPr="00AC7168" w:rsidRDefault="00276552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Ломакина Светлана Александровна, кандидат филологических наук, доцент кафедры теории и истории литературы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Елецкого государственного университета им. И.А. Бунина (секретарь).</w:t>
      </w:r>
    </w:p>
    <w:p w:rsidR="00B80FD0" w:rsidRPr="00AC7168" w:rsidRDefault="00B80FD0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D0" w:rsidRPr="00AC7168" w:rsidRDefault="00B80FD0" w:rsidP="00627F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комитет конференции:</w:t>
      </w:r>
    </w:p>
    <w:p w:rsidR="00B80FD0" w:rsidRPr="00AC7168" w:rsidRDefault="00B80FD0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Галина Николаевна, кандидат филологических наук, доцент, проректор по научной работе Елецкого государственного университета им. И.А. Бунина (председатель).</w:t>
      </w:r>
    </w:p>
    <w:p w:rsidR="00627F3C" w:rsidRPr="00AC7168" w:rsidRDefault="00B80FD0" w:rsidP="00627F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Курносова</w:t>
      </w:r>
      <w:proofErr w:type="spellEnd"/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Михайловна, </w:t>
      </w:r>
      <w:r w:rsidR="00627F3C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наук, доцент, проректор по учебно-воспитательной работе Елецкого государственно</w:t>
      </w:r>
      <w:r w:rsidR="003A10BA"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университета им. И.А. Бунина.</w:t>
      </w:r>
    </w:p>
    <w:p w:rsidR="00B80FD0" w:rsidRPr="00AC7168" w:rsidRDefault="00627F3C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Иванюк Борис Павлович, доктор филологических наук, профессор, заведующий кафедрой теории и истории литературы Елецкого государственного университета им. И.А. Бунина.</w:t>
      </w:r>
    </w:p>
    <w:p w:rsidR="00276552" w:rsidRPr="00AC7168" w:rsidRDefault="00276552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Дудина Татьяна Павловна, доктор филологических наук, доцент, профессор </w:t>
      </w:r>
      <w:r w:rsidRPr="00AC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кафедры теории и истории литературы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Елецкого государственного университета им. И.А. Бунина.</w:t>
      </w:r>
    </w:p>
    <w:p w:rsidR="00276552" w:rsidRPr="00AC7168" w:rsidRDefault="00276552" w:rsidP="00276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Ломакина Светлана Александровна, кандидат филологических наук, доцент кафедры теории и истории литературы </w:t>
      </w:r>
      <w:r w:rsidRPr="00A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Елецкого государственного университета им. И.А. Бунина (секретарь).</w:t>
      </w:r>
    </w:p>
    <w:p w:rsidR="00276552" w:rsidRPr="00AC7168" w:rsidRDefault="00276552" w:rsidP="00B8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D0" w:rsidRPr="00AC7168" w:rsidRDefault="00B80FD0" w:rsidP="00B80FD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0FD0" w:rsidRPr="00AC7168" w:rsidRDefault="00B80FD0" w:rsidP="00B80FD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0FD0" w:rsidRPr="00AC7168" w:rsidRDefault="00B80FD0" w:rsidP="00B80FD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054" w:rsidRPr="0063253E" w:rsidRDefault="00703054" w:rsidP="007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5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D36F8" w:rsidRPr="0063253E" w:rsidRDefault="00397D6E" w:rsidP="009D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Международной</w:t>
      </w:r>
      <w:r w:rsidR="00703054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A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</w:t>
      </w:r>
      <w:r w:rsidR="009D36F8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</w:t>
      </w:r>
      <w:r w:rsidR="0038265E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«80-ЛЕТИЕ  </w:t>
      </w:r>
      <w:r w:rsidR="00614A3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ЕЛЕЦКОЙ ФИЛОЛОГИИ</w:t>
      </w:r>
      <w:r w:rsidR="0038265E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63253E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 –  17-19 октября 2019 </w:t>
      </w:r>
      <w:r w:rsidR="00B8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53E" w:rsidRPr="006325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B942B5" w:rsidRDefault="00B942B5" w:rsidP="009D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3658"/>
        <w:gridCol w:w="5397"/>
      </w:tblGrid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  <w:p w:rsidR="0063253E" w:rsidRPr="00B942B5" w:rsidRDefault="0063253E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rPr>
          <w:trHeight w:val="365"/>
        </w:trPr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Факс, </w:t>
            </w:r>
            <w:r w:rsidRPr="00382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8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2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8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РФ, в котором располагается организация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63253E" w:rsidRPr="00B942B5" w:rsidRDefault="0063253E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и аспирантов – </w:t>
            </w:r>
          </w:p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степень, должность </w:t>
            </w:r>
          </w:p>
          <w:p w:rsidR="00B942B5" w:rsidRPr="00703054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   </w:t>
            </w:r>
          </w:p>
          <w:p w:rsidR="0063253E" w:rsidRPr="00703054" w:rsidRDefault="0063253E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</w:t>
            </w:r>
          </w:p>
          <w:p w:rsidR="0063253E" w:rsidRPr="00703054" w:rsidRDefault="0063253E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2B5" w:rsidTr="0063253E">
        <w:tc>
          <w:tcPr>
            <w:tcW w:w="456" w:type="dxa"/>
          </w:tcPr>
          <w:p w:rsidR="00B942B5" w:rsidRDefault="00B942B5" w:rsidP="006325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B942B5" w:rsidRPr="00B942B5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</w:p>
          <w:p w:rsidR="00B942B5" w:rsidRPr="00703054" w:rsidRDefault="00B942B5" w:rsidP="006325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(очное участие/стендовый доклад,  публикация доклада)</w:t>
            </w:r>
          </w:p>
        </w:tc>
        <w:tc>
          <w:tcPr>
            <w:tcW w:w="5444" w:type="dxa"/>
          </w:tcPr>
          <w:p w:rsidR="00B942B5" w:rsidRDefault="00B942B5" w:rsidP="006325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42B5" w:rsidRDefault="00B942B5" w:rsidP="006325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5E" w:rsidRDefault="0038265E" w:rsidP="00B80F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265E" w:rsidSect="000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191"/>
    <w:multiLevelType w:val="hybridMultilevel"/>
    <w:tmpl w:val="2490F9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4624D"/>
    <w:multiLevelType w:val="hybridMultilevel"/>
    <w:tmpl w:val="50BED8E0"/>
    <w:lvl w:ilvl="0" w:tplc="C3DE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1C306F"/>
    <w:multiLevelType w:val="hybridMultilevel"/>
    <w:tmpl w:val="9FA02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35712"/>
    <w:multiLevelType w:val="hybridMultilevel"/>
    <w:tmpl w:val="4D181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D4E72"/>
    <w:multiLevelType w:val="multilevel"/>
    <w:tmpl w:val="7D3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B8A"/>
    <w:rsid w:val="00010DEB"/>
    <w:rsid w:val="00164DC6"/>
    <w:rsid w:val="001E7CD2"/>
    <w:rsid w:val="00223FBF"/>
    <w:rsid w:val="00273557"/>
    <w:rsid w:val="00276552"/>
    <w:rsid w:val="002A1320"/>
    <w:rsid w:val="00370B9A"/>
    <w:rsid w:val="0038265E"/>
    <w:rsid w:val="00397D6E"/>
    <w:rsid w:val="003A10BA"/>
    <w:rsid w:val="003A662A"/>
    <w:rsid w:val="004628ED"/>
    <w:rsid w:val="0054751C"/>
    <w:rsid w:val="005940BC"/>
    <w:rsid w:val="00614A3A"/>
    <w:rsid w:val="00627F3C"/>
    <w:rsid w:val="0063253E"/>
    <w:rsid w:val="00636CAB"/>
    <w:rsid w:val="006664C3"/>
    <w:rsid w:val="006A77A1"/>
    <w:rsid w:val="00703054"/>
    <w:rsid w:val="0073412A"/>
    <w:rsid w:val="007C2A5C"/>
    <w:rsid w:val="007E0F66"/>
    <w:rsid w:val="00860336"/>
    <w:rsid w:val="009D36F8"/>
    <w:rsid w:val="009E6821"/>
    <w:rsid w:val="00A37507"/>
    <w:rsid w:val="00A81B8A"/>
    <w:rsid w:val="00AC7168"/>
    <w:rsid w:val="00B2143D"/>
    <w:rsid w:val="00B37534"/>
    <w:rsid w:val="00B80FD0"/>
    <w:rsid w:val="00B81776"/>
    <w:rsid w:val="00B942B5"/>
    <w:rsid w:val="00C97CE2"/>
    <w:rsid w:val="00CC6A3B"/>
    <w:rsid w:val="00CE64B4"/>
    <w:rsid w:val="00CF1E1E"/>
    <w:rsid w:val="00D0244C"/>
    <w:rsid w:val="00D07136"/>
    <w:rsid w:val="00D30FF4"/>
    <w:rsid w:val="00D74267"/>
    <w:rsid w:val="00DB55E3"/>
    <w:rsid w:val="00E40D0C"/>
    <w:rsid w:val="00E87524"/>
    <w:rsid w:val="00E92169"/>
    <w:rsid w:val="00F45E10"/>
    <w:rsid w:val="00F655CE"/>
    <w:rsid w:val="00FB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B"/>
  </w:style>
  <w:style w:type="paragraph" w:styleId="2">
    <w:name w:val="heading 2"/>
    <w:basedOn w:val="a"/>
    <w:next w:val="a"/>
    <w:link w:val="20"/>
    <w:uiPriority w:val="9"/>
    <w:unhideWhenUsed/>
    <w:qFormat/>
    <w:rsid w:val="00547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0B9A"/>
    <w:rPr>
      <w:b/>
      <w:bCs/>
    </w:rPr>
  </w:style>
  <w:style w:type="paragraph" w:styleId="a6">
    <w:name w:val="Normal (Web)"/>
    <w:basedOn w:val="a"/>
    <w:uiPriority w:val="99"/>
    <w:semiHidden/>
    <w:unhideWhenUsed/>
    <w:rsid w:val="00370B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1">
    <w:name w:val="attachment1"/>
    <w:basedOn w:val="a0"/>
    <w:rsid w:val="00370B9A"/>
    <w:rPr>
      <w:color w:val="808080"/>
    </w:rPr>
  </w:style>
  <w:style w:type="paragraph" w:styleId="a7">
    <w:name w:val="List Paragraph"/>
    <w:basedOn w:val="a"/>
    <w:uiPriority w:val="34"/>
    <w:qFormat/>
    <w:rsid w:val="00370B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A375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9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120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884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1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030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93048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3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8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1673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0" w:color="AAAAAA"/>
            <w:bottom w:val="single" w:sz="6" w:space="8" w:color="AAAAAA"/>
            <w:right w:val="single" w:sz="6" w:space="0" w:color="AAAAAA"/>
          </w:divBdr>
          <w:divsChild>
            <w:div w:id="753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043">
              <w:marLeft w:val="105"/>
              <w:marRight w:val="105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al4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al66@e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al4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l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Некрасова Екатерина Владимировна</cp:lastModifiedBy>
  <cp:revision>13</cp:revision>
  <cp:lastPrinted>2016-02-28T18:34:00Z</cp:lastPrinted>
  <dcterms:created xsi:type="dcterms:W3CDTF">2016-08-13T11:26:00Z</dcterms:created>
  <dcterms:modified xsi:type="dcterms:W3CDTF">2019-02-18T06:40:00Z</dcterms:modified>
</cp:coreProperties>
</file>