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66" w:rsidRPr="00917C1A" w:rsidRDefault="00A73266" w:rsidP="00917C1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17C1A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Приложение 4. </w:t>
      </w:r>
    </w:p>
    <w:p w:rsidR="004857D0" w:rsidRDefault="004857D0" w:rsidP="00917C1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73266" w:rsidRPr="00917C1A" w:rsidRDefault="00A73266" w:rsidP="00917C1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17C1A">
        <w:rPr>
          <w:rFonts w:ascii="Times New Roman" w:hAnsi="Times New Roman"/>
          <w:b/>
          <w:bCs/>
          <w:kern w:val="32"/>
          <w:sz w:val="24"/>
          <w:szCs w:val="24"/>
        </w:rPr>
        <w:t xml:space="preserve">Научная программа </w:t>
      </w:r>
      <w:r w:rsidR="00E211FC" w:rsidRPr="00A62820">
        <w:rPr>
          <w:rFonts w:ascii="Times New Roman" w:hAnsi="Times New Roman"/>
          <w:b/>
          <w:i/>
          <w:sz w:val="24"/>
          <w:szCs w:val="24"/>
        </w:rPr>
        <w:t>Международной научной конференции «Актуальные проблемы современного языкознания и методики преподавания языка»</w:t>
      </w:r>
      <w:r w:rsidR="00E211FC" w:rsidRPr="00A62820">
        <w:rPr>
          <w:rFonts w:ascii="Times New Roman" w:hAnsi="Times New Roman"/>
          <w:i/>
          <w:sz w:val="24"/>
          <w:szCs w:val="24"/>
        </w:rPr>
        <w:t xml:space="preserve">, посвященной 120-летию со дня рождения профессора И.А. </w:t>
      </w:r>
      <w:proofErr w:type="spellStart"/>
      <w:r w:rsidR="00E211FC" w:rsidRPr="00A62820">
        <w:rPr>
          <w:rFonts w:ascii="Times New Roman" w:hAnsi="Times New Roman"/>
          <w:i/>
          <w:sz w:val="24"/>
          <w:szCs w:val="24"/>
        </w:rPr>
        <w:t>Фигуровского</w:t>
      </w:r>
      <w:proofErr w:type="spellEnd"/>
    </w:p>
    <w:p w:rsidR="007770F7" w:rsidRDefault="007770F7" w:rsidP="00917C1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35F58" w:rsidRPr="00250B5F" w:rsidRDefault="00535F58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Дата</w:t>
      </w:r>
      <w:r w:rsidR="00FB0978" w:rsidRPr="00250B5F">
        <w:rPr>
          <w:rFonts w:ascii="Times New Roman" w:hAnsi="Times New Roman"/>
          <w:sz w:val="24"/>
          <w:szCs w:val="24"/>
          <w:u w:val="single"/>
        </w:rPr>
        <w:t>:</w:t>
      </w:r>
      <w:r w:rsidR="00FB0978" w:rsidRPr="00250B5F">
        <w:rPr>
          <w:rFonts w:ascii="Times New Roman" w:hAnsi="Times New Roman"/>
          <w:sz w:val="24"/>
          <w:szCs w:val="24"/>
        </w:rPr>
        <w:t xml:space="preserve"> 20.09.2019 г.</w:t>
      </w:r>
    </w:p>
    <w:p w:rsidR="00535F58" w:rsidRPr="00250B5F" w:rsidRDefault="00FB0978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Секция 1.</w:t>
      </w:r>
      <w:r w:rsidRPr="00250B5F">
        <w:rPr>
          <w:rFonts w:ascii="Times New Roman" w:hAnsi="Times New Roman"/>
          <w:sz w:val="24"/>
          <w:szCs w:val="24"/>
        </w:rPr>
        <w:t xml:space="preserve"> </w:t>
      </w:r>
      <w:r w:rsidR="000F60DE" w:rsidRPr="00250B5F">
        <w:rPr>
          <w:rFonts w:ascii="Times New Roman" w:hAnsi="Times New Roman"/>
          <w:sz w:val="24"/>
          <w:szCs w:val="24"/>
        </w:rPr>
        <w:t>Лингвистическое н</w:t>
      </w:r>
      <w:r w:rsidR="00535F58" w:rsidRPr="00250B5F">
        <w:rPr>
          <w:rFonts w:ascii="Times New Roman" w:hAnsi="Times New Roman"/>
          <w:sz w:val="24"/>
          <w:szCs w:val="24"/>
        </w:rPr>
        <w:t>аследие И.А. </w:t>
      </w:r>
      <w:proofErr w:type="spellStart"/>
      <w:r w:rsidR="00535F58" w:rsidRPr="00250B5F">
        <w:rPr>
          <w:rFonts w:ascii="Times New Roman" w:hAnsi="Times New Roman"/>
          <w:sz w:val="24"/>
          <w:szCs w:val="24"/>
        </w:rPr>
        <w:t>Фигуровского</w:t>
      </w:r>
      <w:proofErr w:type="spellEnd"/>
      <w:r w:rsidR="000F60DE" w:rsidRPr="00250B5F">
        <w:rPr>
          <w:rFonts w:ascii="Times New Roman" w:hAnsi="Times New Roman"/>
          <w:sz w:val="24"/>
          <w:szCs w:val="24"/>
        </w:rPr>
        <w:t xml:space="preserve"> и развитие его идей современными исследователями</w:t>
      </w:r>
    </w:p>
    <w:p w:rsidR="00FB0978" w:rsidRPr="00FB0978" w:rsidRDefault="00535F58" w:rsidP="00FB0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FB0978" w:rsidRPr="00250B5F">
        <w:rPr>
          <w:rFonts w:ascii="Times New Roman" w:hAnsi="Times New Roman"/>
          <w:sz w:val="24"/>
          <w:szCs w:val="24"/>
          <w:u w:val="single"/>
        </w:rPr>
        <w:t>.</w:t>
      </w:r>
      <w:r w:rsidR="00FB0978" w:rsidRPr="00250B5F">
        <w:rPr>
          <w:rFonts w:ascii="Times New Roman" w:hAnsi="Times New Roman"/>
          <w:sz w:val="24"/>
          <w:szCs w:val="24"/>
        </w:rPr>
        <w:t xml:space="preserve"> Секция представлена докладами, посвященными переосмыслению научного наследия ученого в</w:t>
      </w:r>
      <w:r w:rsidR="00FB0978" w:rsidRPr="00FB0978">
        <w:rPr>
          <w:rFonts w:ascii="Times New Roman" w:hAnsi="Times New Roman"/>
          <w:sz w:val="24"/>
          <w:szCs w:val="24"/>
        </w:rPr>
        <w:t xml:space="preserve"> области славянского языкознания, палеографии, лингвистики текста и текстовых единиц.</w:t>
      </w:r>
    </w:p>
    <w:p w:rsidR="00535F58" w:rsidRPr="00FB0978" w:rsidRDefault="00535F58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1"/>
        <w:gridCol w:w="4001"/>
        <w:gridCol w:w="3539"/>
      </w:tblGrid>
      <w:tr w:rsidR="00535F58" w:rsidRPr="00917C1A" w:rsidTr="009A1EBD">
        <w:tc>
          <w:tcPr>
            <w:tcW w:w="2031" w:type="dxa"/>
            <w:hideMark/>
          </w:tcPr>
          <w:p w:rsidR="00535F58" w:rsidRPr="00917C1A" w:rsidRDefault="00535F58" w:rsidP="000F60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535F58" w:rsidRPr="00917C1A" w:rsidRDefault="00535F58" w:rsidP="000F60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535F58" w:rsidRPr="00917C1A" w:rsidRDefault="00535F58" w:rsidP="000F60D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535F58" w:rsidRPr="00917C1A" w:rsidTr="009A1EBD">
        <w:tc>
          <w:tcPr>
            <w:tcW w:w="2031" w:type="dxa"/>
            <w:hideMark/>
          </w:tcPr>
          <w:p w:rsidR="00535F58" w:rsidRPr="004857D0" w:rsidRDefault="00535F5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57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  <w:hideMark/>
          </w:tcPr>
          <w:p w:rsidR="00535F58" w:rsidRPr="00917C1A" w:rsidRDefault="00535F5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Романов Дмитрий Анатольевич</w:t>
            </w:r>
          </w:p>
        </w:tc>
        <w:tc>
          <w:tcPr>
            <w:tcW w:w="3539" w:type="dxa"/>
            <w:hideMark/>
          </w:tcPr>
          <w:p w:rsidR="00535F58" w:rsidRPr="00917C1A" w:rsidRDefault="00535F5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И.А. 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Фигуровский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славянская палеографи</w:t>
            </w:r>
            <w:r w:rsidR="003819D5"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</w:p>
        </w:tc>
      </w:tr>
      <w:tr w:rsidR="00535F58" w:rsidRPr="00917C1A" w:rsidTr="009A1EBD">
        <w:trPr>
          <w:trHeight w:val="266"/>
        </w:trPr>
        <w:tc>
          <w:tcPr>
            <w:tcW w:w="2031" w:type="dxa"/>
            <w:hideMark/>
          </w:tcPr>
          <w:p w:rsidR="00535F58" w:rsidRPr="004857D0" w:rsidRDefault="001A5FC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57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  <w:hideMark/>
          </w:tcPr>
          <w:p w:rsidR="00535F58" w:rsidRPr="00917C1A" w:rsidRDefault="00535F5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Бурцев Владимир Анатольевич</w:t>
            </w:r>
          </w:p>
        </w:tc>
        <w:tc>
          <w:tcPr>
            <w:tcW w:w="3539" w:type="dxa"/>
            <w:hideMark/>
          </w:tcPr>
          <w:p w:rsidR="00535F58" w:rsidRPr="00917C1A" w:rsidRDefault="00535F5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Понятие текста и единицы текста в концепции И.А. 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Фигуровского</w:t>
            </w:r>
            <w:proofErr w:type="spellEnd"/>
          </w:p>
        </w:tc>
      </w:tr>
      <w:tr w:rsidR="00535F58" w:rsidRPr="00917C1A" w:rsidTr="009A1EBD">
        <w:trPr>
          <w:trHeight w:val="266"/>
        </w:trPr>
        <w:tc>
          <w:tcPr>
            <w:tcW w:w="2031" w:type="dxa"/>
            <w:hideMark/>
          </w:tcPr>
          <w:p w:rsidR="00535F58" w:rsidRPr="004857D0" w:rsidRDefault="001A5FC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57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  <w:hideMark/>
          </w:tcPr>
          <w:p w:rsidR="00535F58" w:rsidRPr="00917C1A" w:rsidRDefault="00535F5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Факторович Александр Львович</w:t>
            </w:r>
          </w:p>
        </w:tc>
        <w:tc>
          <w:tcPr>
            <w:tcW w:w="3539" w:type="dxa"/>
            <w:hideMark/>
          </w:tcPr>
          <w:p w:rsidR="00535F58" w:rsidRPr="00917C1A" w:rsidRDefault="00535F5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Роль концепции И.А. 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Фигуровского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развитии лингвистики текста</w:t>
            </w:r>
            <w:r w:rsidR="00D27D46"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(ЛТ): аспект имплицитной семантики</w:t>
            </w:r>
          </w:p>
        </w:tc>
      </w:tr>
      <w:tr w:rsidR="00535F58" w:rsidRPr="00917C1A" w:rsidTr="009A1EBD">
        <w:trPr>
          <w:trHeight w:val="266"/>
        </w:trPr>
        <w:tc>
          <w:tcPr>
            <w:tcW w:w="2031" w:type="dxa"/>
            <w:hideMark/>
          </w:tcPr>
          <w:p w:rsidR="00535F58" w:rsidRPr="004857D0" w:rsidRDefault="001A5FC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57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Пленарный доклад</w:t>
            </w:r>
          </w:p>
        </w:tc>
        <w:tc>
          <w:tcPr>
            <w:tcW w:w="4001" w:type="dxa"/>
            <w:hideMark/>
          </w:tcPr>
          <w:p w:rsidR="00535F58" w:rsidRPr="00917C1A" w:rsidRDefault="001A5FC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Фигуровская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Галина Дмитриевна</w:t>
            </w:r>
          </w:p>
        </w:tc>
        <w:tc>
          <w:tcPr>
            <w:tcW w:w="3539" w:type="dxa"/>
            <w:hideMark/>
          </w:tcPr>
          <w:p w:rsidR="00535F58" w:rsidRPr="00917C1A" w:rsidRDefault="001A5FC8" w:rsidP="00917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Отношения и связи между предложениями в синтаксисе целого текста И.А.</w:t>
            </w:r>
            <w:r w:rsidR="000F6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</w:rPr>
              <w:t>Фигуровского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</w:rPr>
              <w:t xml:space="preserve"> и в современной лингвистике текста</w:t>
            </w:r>
          </w:p>
        </w:tc>
      </w:tr>
      <w:tr w:rsidR="00535F58" w:rsidRPr="00917C1A" w:rsidTr="009A1EBD">
        <w:tc>
          <w:tcPr>
            <w:tcW w:w="2031" w:type="dxa"/>
            <w:hideMark/>
          </w:tcPr>
          <w:p w:rsidR="00535F58" w:rsidRPr="004857D0" w:rsidRDefault="003214AC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857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535F58" w:rsidRPr="00917C1A" w:rsidRDefault="001A5FC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Свиридова Тамара Михайловна</w:t>
            </w:r>
          </w:p>
        </w:tc>
        <w:tc>
          <w:tcPr>
            <w:tcW w:w="3539" w:type="dxa"/>
            <w:hideMark/>
          </w:tcPr>
          <w:p w:rsidR="00535F58" w:rsidRPr="00917C1A" w:rsidRDefault="001A5FC8" w:rsidP="00917C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Вопросы славянского языкознания в трудах И.А.</w:t>
            </w:r>
            <w:r w:rsidR="000F60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</w:rPr>
              <w:t>Фигуровского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</w:rPr>
              <w:t xml:space="preserve"> и А.М.</w:t>
            </w:r>
            <w:r w:rsidR="000F60D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17C1A">
              <w:rPr>
                <w:rFonts w:ascii="Times New Roman" w:hAnsi="Times New Roman"/>
                <w:i/>
                <w:sz w:val="24"/>
                <w:szCs w:val="24"/>
              </w:rPr>
              <w:t>Селищева</w:t>
            </w:r>
          </w:p>
        </w:tc>
      </w:tr>
      <w:tr w:rsidR="00D501F4" w:rsidRPr="00917C1A" w:rsidTr="009A1EBD">
        <w:tc>
          <w:tcPr>
            <w:tcW w:w="2031" w:type="dxa"/>
            <w:hideMark/>
          </w:tcPr>
          <w:p w:rsidR="00D501F4" w:rsidRPr="00917C1A" w:rsidRDefault="00D501F4" w:rsidP="0025493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954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D501F4" w:rsidRPr="00917C1A" w:rsidRDefault="00D501F4" w:rsidP="0025493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Харченко Вера Константиновна</w:t>
            </w:r>
          </w:p>
        </w:tc>
        <w:tc>
          <w:tcPr>
            <w:tcW w:w="3539" w:type="dxa"/>
            <w:hideMark/>
          </w:tcPr>
          <w:p w:rsidR="00D501F4" w:rsidRPr="00917C1A" w:rsidRDefault="00D501F4" w:rsidP="0025493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Идеи</w:t>
            </w:r>
            <w:r w:rsidR="009959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И.А. 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Фигуровского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исследование заключительных предложений в публицистических заметках</w:t>
            </w:r>
          </w:p>
        </w:tc>
      </w:tr>
    </w:tbl>
    <w:p w:rsidR="00535F58" w:rsidRDefault="00535F58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B0978" w:rsidRPr="00250B5F" w:rsidRDefault="00FB0978" w:rsidP="00FB0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Дата:</w:t>
      </w:r>
      <w:r w:rsidRPr="00250B5F">
        <w:rPr>
          <w:rFonts w:ascii="Times New Roman" w:hAnsi="Times New Roman"/>
          <w:sz w:val="24"/>
          <w:szCs w:val="24"/>
        </w:rPr>
        <w:t xml:space="preserve"> 20.09.2019 г.</w:t>
      </w:r>
    </w:p>
    <w:p w:rsidR="00FB0978" w:rsidRPr="00250B5F" w:rsidRDefault="00FB0978" w:rsidP="00FB0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Секция 2.</w:t>
      </w:r>
      <w:r w:rsidRPr="00250B5F">
        <w:rPr>
          <w:rFonts w:ascii="Times New Roman" w:hAnsi="Times New Roman"/>
          <w:sz w:val="24"/>
          <w:szCs w:val="24"/>
        </w:rPr>
        <w:t xml:space="preserve"> Актуальные вопросы синтаксиса предложения и текста</w:t>
      </w:r>
    </w:p>
    <w:p w:rsidR="00FB0978" w:rsidRDefault="00FB0978" w:rsidP="00FB0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Краткое описание секции.</w:t>
      </w:r>
      <w:r w:rsidR="00250B5F" w:rsidRPr="00250B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0B5F" w:rsidRPr="00250B5F">
        <w:rPr>
          <w:rFonts w:ascii="Times New Roman" w:hAnsi="Times New Roman"/>
          <w:sz w:val="24"/>
          <w:szCs w:val="24"/>
        </w:rPr>
        <w:t>На секции будут обсуждены проблемы</w:t>
      </w:r>
      <w:r w:rsidR="00250B5F" w:rsidRPr="00250B5F">
        <w:rPr>
          <w:rFonts w:ascii="Times New Roman" w:hAnsi="Times New Roman"/>
          <w:i/>
          <w:sz w:val="24"/>
          <w:szCs w:val="24"/>
        </w:rPr>
        <w:t xml:space="preserve"> </w:t>
      </w:r>
      <w:r w:rsidR="00250B5F" w:rsidRPr="00250B5F">
        <w:rPr>
          <w:rFonts w:ascii="Times New Roman" w:hAnsi="Times New Roman"/>
          <w:sz w:val="24"/>
          <w:szCs w:val="24"/>
        </w:rPr>
        <w:t xml:space="preserve">текстовых аспектов анализа семантики и функционирования синтаксических единиц; функционирования языковых единиц в разных стилях и типах текстов, в средствах массовой коммуникации, рекламном тексте, поэтических произведениях, родословном </w:t>
      </w:r>
      <w:proofErr w:type="spellStart"/>
      <w:r w:rsidR="00250B5F" w:rsidRPr="00250B5F">
        <w:rPr>
          <w:rFonts w:ascii="Times New Roman" w:hAnsi="Times New Roman"/>
          <w:sz w:val="24"/>
          <w:szCs w:val="24"/>
        </w:rPr>
        <w:t>нарративе</w:t>
      </w:r>
      <w:proofErr w:type="spellEnd"/>
      <w:r w:rsidR="00250B5F" w:rsidRPr="00250B5F">
        <w:rPr>
          <w:rFonts w:ascii="Times New Roman" w:hAnsi="Times New Roman"/>
          <w:sz w:val="24"/>
          <w:szCs w:val="24"/>
        </w:rPr>
        <w:t>; выявления семантико-синтаксических свойств второстепенных членов, предикативных конструкций</w:t>
      </w:r>
      <w:r w:rsidR="00250B5F" w:rsidRPr="00250B5F">
        <w:rPr>
          <w:rFonts w:ascii="Times New Roman" w:hAnsi="Times New Roman"/>
          <w:i/>
          <w:sz w:val="24"/>
          <w:szCs w:val="24"/>
        </w:rPr>
        <w:t xml:space="preserve"> </w:t>
      </w:r>
      <w:r w:rsidR="00250B5F" w:rsidRPr="00250B5F">
        <w:rPr>
          <w:rFonts w:ascii="Times New Roman" w:hAnsi="Times New Roman"/>
          <w:sz w:val="24"/>
          <w:szCs w:val="24"/>
        </w:rPr>
        <w:t xml:space="preserve">в функции образа устойчивого сравнения, инвариантов простых предложений; использования количественного метода анализа </w:t>
      </w:r>
      <w:proofErr w:type="spellStart"/>
      <w:r w:rsidR="00250B5F" w:rsidRPr="00250B5F">
        <w:rPr>
          <w:rFonts w:ascii="Times New Roman" w:hAnsi="Times New Roman"/>
          <w:sz w:val="24"/>
          <w:szCs w:val="24"/>
        </w:rPr>
        <w:t>коннекторов</w:t>
      </w:r>
      <w:proofErr w:type="spellEnd"/>
      <w:r w:rsidR="00250B5F" w:rsidRPr="00250B5F">
        <w:rPr>
          <w:rFonts w:ascii="Times New Roman" w:hAnsi="Times New Roman"/>
          <w:sz w:val="24"/>
          <w:szCs w:val="24"/>
        </w:rPr>
        <w:t>.</w:t>
      </w:r>
      <w:proofErr w:type="gramEnd"/>
    </w:p>
    <w:p w:rsidR="00250B5F" w:rsidRPr="00250B5F" w:rsidRDefault="00250B5F" w:rsidP="00FB09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031"/>
        <w:gridCol w:w="4001"/>
        <w:gridCol w:w="3539"/>
      </w:tblGrid>
      <w:tr w:rsidR="00FB0978" w:rsidRPr="00917C1A" w:rsidTr="00820F98">
        <w:tc>
          <w:tcPr>
            <w:tcW w:w="203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FB0978" w:rsidRPr="00917C1A" w:rsidTr="00820F98">
        <w:tc>
          <w:tcPr>
            <w:tcW w:w="203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Копров Виктор Юрьевич</w:t>
            </w:r>
          </w:p>
        </w:tc>
        <w:tc>
          <w:tcPr>
            <w:tcW w:w="3539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Текстовые аспекты анализа семантики и функционирования синтаксических единиц</w:t>
            </w:r>
          </w:p>
        </w:tc>
      </w:tr>
      <w:tr w:rsidR="00FB0978" w:rsidRPr="00917C1A" w:rsidTr="00820F98">
        <w:trPr>
          <w:trHeight w:val="266"/>
        </w:trPr>
        <w:tc>
          <w:tcPr>
            <w:tcW w:w="203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Коростова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539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Особенности репрезентации эмоц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иональных состояний героев А.П. </w:t>
            </w: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Чехова</w:t>
            </w:r>
          </w:p>
        </w:tc>
      </w:tr>
      <w:tr w:rsidR="00FB0978" w:rsidRPr="00917C1A" w:rsidTr="00820F98">
        <w:tc>
          <w:tcPr>
            <w:tcW w:w="203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Огольцева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3539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Предикативная конструкция в функции образа устойчивого сравнения (на материале русского языка)</w:t>
            </w:r>
          </w:p>
        </w:tc>
      </w:tr>
      <w:tr w:rsidR="00FB0978" w:rsidRPr="00917C1A" w:rsidTr="00820F98">
        <w:tc>
          <w:tcPr>
            <w:tcW w:w="203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Мельниченко Наталья Петровна</w:t>
            </w:r>
          </w:p>
        </w:tc>
        <w:tc>
          <w:tcPr>
            <w:tcW w:w="3539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Грамматические средства выражения ограничительных отношений в тексте</w:t>
            </w:r>
          </w:p>
        </w:tc>
      </w:tr>
      <w:tr w:rsidR="00FB0978" w:rsidRPr="00917C1A" w:rsidTr="00820F98">
        <w:tc>
          <w:tcPr>
            <w:tcW w:w="203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Киреева Елена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Закировна</w:t>
            </w:r>
            <w:proofErr w:type="spellEnd"/>
          </w:p>
        </w:tc>
        <w:tc>
          <w:tcPr>
            <w:tcW w:w="3539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План выражения модальности текста (на материале регионального законодательства)</w:t>
            </w:r>
          </w:p>
        </w:tc>
      </w:tr>
      <w:tr w:rsidR="00AF528E" w:rsidRPr="00917C1A" w:rsidTr="00820F98">
        <w:tc>
          <w:tcPr>
            <w:tcW w:w="2031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Татьяна Егоровна</w:t>
            </w:r>
          </w:p>
        </w:tc>
        <w:tc>
          <w:tcPr>
            <w:tcW w:w="3539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Темпорально-персуазивная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семантика русского предложения</w:t>
            </w:r>
          </w:p>
        </w:tc>
      </w:tr>
      <w:tr w:rsidR="00AF528E" w:rsidRPr="00917C1A" w:rsidTr="00820F98">
        <w:tc>
          <w:tcPr>
            <w:tcW w:w="2031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Инькова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3539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 некоторых синтаксических свойствах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коннекторов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 количественные методы анализа</w:t>
            </w:r>
          </w:p>
        </w:tc>
      </w:tr>
      <w:tr w:rsidR="00AF528E" w:rsidRPr="00917C1A" w:rsidTr="00820F98">
        <w:tc>
          <w:tcPr>
            <w:tcW w:w="2031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Грозян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Нина Федоровна</w:t>
            </w:r>
          </w:p>
        </w:tc>
        <w:tc>
          <w:tcPr>
            <w:tcW w:w="3539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Классификационные характеристики второстепенных членов предложения в русле современных научных исследований</w:t>
            </w:r>
          </w:p>
        </w:tc>
      </w:tr>
      <w:tr w:rsidR="00AF528E" w:rsidRPr="00917C1A" w:rsidTr="00820F98">
        <w:tc>
          <w:tcPr>
            <w:tcW w:w="2031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Аль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Хаснави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Али</w:t>
            </w:r>
            <w:proofErr w:type="gram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ади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Машджель</w:t>
            </w:r>
            <w:proofErr w:type="spellEnd"/>
          </w:p>
        </w:tc>
        <w:tc>
          <w:tcPr>
            <w:tcW w:w="3539" w:type="dxa"/>
            <w:hideMark/>
          </w:tcPr>
          <w:p w:rsidR="00AF528E" w:rsidRPr="00917C1A" w:rsidRDefault="00AF528E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Семантика временных форм структурообразующего компонента схем «что светит чем», «</w:t>
            </w:r>
            <w:proofErr w:type="gram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кто</w:t>
            </w:r>
            <w:proofErr w:type="gram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/что освещает что»</w:t>
            </w:r>
          </w:p>
        </w:tc>
      </w:tr>
      <w:tr w:rsidR="002D4866" w:rsidRPr="00917C1A" w:rsidTr="00820F98">
        <w:tc>
          <w:tcPr>
            <w:tcW w:w="2031" w:type="dxa"/>
            <w:hideMark/>
          </w:tcPr>
          <w:p w:rsidR="002D4866" w:rsidRPr="002D4866" w:rsidRDefault="002D4866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48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D4866" w:rsidRPr="002D4866" w:rsidRDefault="002D4866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48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Вульфович Борис Григорьевич</w:t>
            </w:r>
          </w:p>
        </w:tc>
        <w:tc>
          <w:tcPr>
            <w:tcW w:w="3539" w:type="dxa"/>
            <w:hideMark/>
          </w:tcPr>
          <w:p w:rsidR="002D4866" w:rsidRPr="002D4866" w:rsidRDefault="002D4866" w:rsidP="002D486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48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Характерные особенности синтаксиса </w:t>
            </w:r>
            <w:proofErr w:type="spellStart"/>
            <w:proofErr w:type="gramStart"/>
            <w:r w:rsidRPr="002D48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Интернет-комментариев</w:t>
            </w:r>
            <w:proofErr w:type="spellEnd"/>
            <w:proofErr w:type="gramEnd"/>
            <w:r w:rsidRPr="002D48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(на примере </w:t>
            </w:r>
            <w:proofErr w:type="spellStart"/>
            <w:r w:rsidRPr="002D48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аккаунта</w:t>
            </w:r>
            <w:proofErr w:type="spellEnd"/>
            <w:r w:rsidRPr="002D48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Терезы </w:t>
            </w:r>
            <w:proofErr w:type="spellStart"/>
            <w:r w:rsidRPr="002D48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Мэй</w:t>
            </w:r>
            <w:proofErr w:type="spellEnd"/>
            <w:r w:rsidRPr="002D48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социальной сети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D48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Twitter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2D486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2240" w:rsidRPr="00917C1A" w:rsidTr="00820F98">
        <w:tc>
          <w:tcPr>
            <w:tcW w:w="2031" w:type="dxa"/>
            <w:hideMark/>
          </w:tcPr>
          <w:p w:rsidR="00592240" w:rsidRPr="00917C1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592240" w:rsidRPr="00917C1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Коробова-Латынцева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3539" w:type="dxa"/>
            <w:hideMark/>
          </w:tcPr>
          <w:p w:rsidR="00592240" w:rsidRPr="00917C1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Синтаксис целого высказывания в системе родословного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нарратива</w:t>
            </w:r>
            <w:proofErr w:type="spellEnd"/>
          </w:p>
        </w:tc>
      </w:tr>
      <w:tr w:rsidR="00FB0978" w:rsidRPr="00917C1A" w:rsidTr="00820F98">
        <w:tc>
          <w:tcPr>
            <w:tcW w:w="2031" w:type="dxa"/>
            <w:hideMark/>
          </w:tcPr>
          <w:p w:rsidR="00FB0978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Папуша Ирина Сергеевна</w:t>
            </w:r>
          </w:p>
        </w:tc>
        <w:tc>
          <w:tcPr>
            <w:tcW w:w="3539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Специфика функционирования сложного синтаксического целого в поэтических текстах</w:t>
            </w:r>
          </w:p>
        </w:tc>
      </w:tr>
      <w:tr w:rsidR="00FB0978" w:rsidRPr="00917C1A" w:rsidTr="00820F98">
        <w:tc>
          <w:tcPr>
            <w:tcW w:w="203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Мисяченко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3539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Роль синтаксических средств языка в рекламном тексте</w:t>
            </w:r>
          </w:p>
        </w:tc>
      </w:tr>
      <w:tr w:rsidR="00FB0978" w:rsidRPr="00917C1A" w:rsidTr="00820F98">
        <w:tc>
          <w:tcPr>
            <w:tcW w:w="203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Стендовый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доклад</w:t>
            </w:r>
          </w:p>
        </w:tc>
        <w:tc>
          <w:tcPr>
            <w:tcW w:w="4001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Кручинкина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Нина Дмитриевна</w:t>
            </w:r>
          </w:p>
        </w:tc>
        <w:tc>
          <w:tcPr>
            <w:tcW w:w="3539" w:type="dxa"/>
            <w:hideMark/>
          </w:tcPr>
          <w:p w:rsidR="00FB0978" w:rsidRPr="00917C1A" w:rsidRDefault="00FB0978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Функциональная семантико-</w:t>
            </w: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синтаксическая категоризация инвариантов простых предложений</w:t>
            </w:r>
          </w:p>
        </w:tc>
      </w:tr>
    </w:tbl>
    <w:p w:rsidR="00250B5F" w:rsidRP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B5F" w:rsidRP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 xml:space="preserve">Дата: </w:t>
      </w:r>
      <w:r w:rsidRPr="00250B5F">
        <w:rPr>
          <w:rFonts w:ascii="Times New Roman" w:hAnsi="Times New Roman"/>
          <w:sz w:val="24"/>
          <w:szCs w:val="24"/>
        </w:rPr>
        <w:t>20.09.2019 г.</w:t>
      </w:r>
    </w:p>
    <w:p w:rsidR="00250B5F" w:rsidRP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Секция 3.</w:t>
      </w:r>
      <w:r w:rsidRPr="00250B5F">
        <w:rPr>
          <w:rFonts w:ascii="Times New Roman" w:hAnsi="Times New Roman"/>
          <w:sz w:val="24"/>
          <w:szCs w:val="24"/>
        </w:rPr>
        <w:t xml:space="preserve"> </w:t>
      </w:r>
      <w:r w:rsidRPr="00250B5F">
        <w:rPr>
          <w:rStyle w:val="extended-textshort"/>
          <w:rFonts w:ascii="Times New Roman" w:eastAsiaTheme="majorEastAsia" w:hAnsi="Times New Roman"/>
          <w:bCs/>
          <w:sz w:val="24"/>
          <w:szCs w:val="24"/>
        </w:rPr>
        <w:t>Актуальные</w:t>
      </w:r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 </w:t>
      </w:r>
      <w:r w:rsidRPr="00250B5F">
        <w:rPr>
          <w:rStyle w:val="extended-textshort"/>
          <w:rFonts w:ascii="Times New Roman" w:eastAsiaTheme="majorEastAsia" w:hAnsi="Times New Roman"/>
          <w:bCs/>
          <w:sz w:val="24"/>
          <w:szCs w:val="24"/>
        </w:rPr>
        <w:t>проблемы</w:t>
      </w:r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 теории и практики филологического анализа </w:t>
      </w:r>
      <w:r w:rsidRPr="00250B5F">
        <w:rPr>
          <w:rStyle w:val="extended-textshort"/>
          <w:rFonts w:ascii="Times New Roman" w:eastAsiaTheme="majorEastAsia" w:hAnsi="Times New Roman"/>
          <w:bCs/>
          <w:sz w:val="24"/>
          <w:szCs w:val="24"/>
        </w:rPr>
        <w:t>текста</w:t>
      </w:r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 </w:t>
      </w:r>
      <w:r w:rsidRPr="00250B5F">
        <w:rPr>
          <w:rStyle w:val="extended-textshort"/>
          <w:rFonts w:ascii="Times New Roman" w:eastAsiaTheme="majorEastAsia" w:hAnsi="Times New Roman"/>
          <w:bCs/>
          <w:sz w:val="24"/>
          <w:szCs w:val="24"/>
        </w:rPr>
        <w:t>и</w:t>
      </w:r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 </w:t>
      </w:r>
      <w:proofErr w:type="spellStart"/>
      <w:r w:rsidRPr="00250B5F">
        <w:rPr>
          <w:rStyle w:val="extended-textshort"/>
          <w:rFonts w:ascii="Times New Roman" w:eastAsiaTheme="majorEastAsia" w:hAnsi="Times New Roman"/>
          <w:bCs/>
          <w:sz w:val="24"/>
          <w:szCs w:val="24"/>
        </w:rPr>
        <w:t>дискурса</w:t>
      </w:r>
      <w:proofErr w:type="spellEnd"/>
    </w:p>
    <w:p w:rsidR="00250B5F" w:rsidRP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Краткое описание секции.</w:t>
      </w:r>
      <w:r w:rsidRPr="00250B5F"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Секция представлена докладами, рассматривающими языковые средства создания художественного образа, виды художественных описаний, структуру и семантику заглавия как ключевого элемента текста, жанровую трансформацию, </w:t>
      </w:r>
      <w:r w:rsidR="00A62820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категории художественного текста, </w:t>
      </w:r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лингвистические особенности политического, научного, </w:t>
      </w:r>
      <w:proofErr w:type="spellStart"/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>эмотивного</w:t>
      </w:r>
      <w:proofErr w:type="spellEnd"/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 </w:t>
      </w:r>
      <w:proofErr w:type="spellStart"/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>дискурса</w:t>
      </w:r>
      <w:proofErr w:type="spellEnd"/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 и </w:t>
      </w:r>
      <w:proofErr w:type="spellStart"/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>дискурса</w:t>
      </w:r>
      <w:proofErr w:type="spellEnd"/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 </w:t>
      </w:r>
      <w:proofErr w:type="spellStart"/>
      <w:proofErr w:type="gramStart"/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>интернет-пространства</w:t>
      </w:r>
      <w:proofErr w:type="spellEnd"/>
      <w:proofErr w:type="gramEnd"/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>.</w:t>
      </w:r>
    </w:p>
    <w:p w:rsidR="00250B5F" w:rsidRP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031"/>
        <w:gridCol w:w="4001"/>
        <w:gridCol w:w="3539"/>
      </w:tblGrid>
      <w:tr w:rsidR="00250B5F" w:rsidRPr="00917C1A" w:rsidTr="00820F98">
        <w:tc>
          <w:tcPr>
            <w:tcW w:w="2031" w:type="dxa"/>
            <w:hideMark/>
          </w:tcPr>
          <w:p w:rsidR="00250B5F" w:rsidRPr="00917C1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9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Колесникова Светлана Михайловна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Языковые средства создания образа Светланы в поэтическом тексте (В.А. Жуковский и А.С. Пушкин)</w:t>
            </w:r>
          </w:p>
        </w:tc>
      </w:tr>
      <w:tr w:rsidR="00637A29" w:rsidRPr="00917C1A" w:rsidTr="00820F98">
        <w:tc>
          <w:tcPr>
            <w:tcW w:w="2031" w:type="dxa"/>
            <w:hideMark/>
          </w:tcPr>
          <w:p w:rsidR="00637A29" w:rsidRPr="00917C1A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637A29" w:rsidRPr="00917C1A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Усачева Ольга Юрьевна</w:t>
            </w:r>
          </w:p>
        </w:tc>
        <w:tc>
          <w:tcPr>
            <w:tcW w:w="3539" w:type="dxa"/>
            <w:hideMark/>
          </w:tcPr>
          <w:p w:rsidR="00637A29" w:rsidRPr="00917C1A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Интернет как среда дискурсивной трансформации жанров</w:t>
            </w:r>
          </w:p>
        </w:tc>
      </w:tr>
      <w:tr w:rsidR="00637A29" w:rsidRPr="00917C1A" w:rsidTr="00820F98">
        <w:tc>
          <w:tcPr>
            <w:tcW w:w="2031" w:type="dxa"/>
            <w:hideMark/>
          </w:tcPr>
          <w:p w:rsidR="00637A29" w:rsidRPr="00917C1A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637A29" w:rsidRPr="00917C1A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</w:rPr>
              <w:t>Косов Александр Георгиевич</w:t>
            </w:r>
          </w:p>
        </w:tc>
        <w:tc>
          <w:tcPr>
            <w:tcW w:w="3539" w:type="dxa"/>
            <w:hideMark/>
          </w:tcPr>
          <w:p w:rsidR="00637A29" w:rsidRPr="00917C1A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</w:rPr>
              <w:t>Специфика документных жанров, информирующих адресата, в деловой письменности XVIII века</w:t>
            </w:r>
          </w:p>
        </w:tc>
      </w:tr>
      <w:tr w:rsidR="00592240" w:rsidRPr="00917C1A" w:rsidTr="00820F98">
        <w:tc>
          <w:tcPr>
            <w:tcW w:w="2031" w:type="dxa"/>
            <w:hideMark/>
          </w:tcPr>
          <w:p w:rsidR="00592240" w:rsidRPr="00B7164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16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592240" w:rsidRPr="00B7164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16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Коваль Дарья Евгеньевна</w:t>
            </w:r>
          </w:p>
        </w:tc>
        <w:tc>
          <w:tcPr>
            <w:tcW w:w="3539" w:type="dxa"/>
            <w:hideMark/>
          </w:tcPr>
          <w:p w:rsidR="00592240" w:rsidRPr="00B7164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16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Символизм в романе Т.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 w:rsidRPr="00B716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Драйзера «Американская трагедия»</w:t>
            </w:r>
          </w:p>
        </w:tc>
      </w:tr>
      <w:tr w:rsidR="00637A29" w:rsidRPr="00917C1A" w:rsidTr="00820F98">
        <w:tc>
          <w:tcPr>
            <w:tcW w:w="2031" w:type="dxa"/>
            <w:hideMark/>
          </w:tcPr>
          <w:p w:rsidR="00637A29" w:rsidRPr="000D792C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79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637A29" w:rsidRPr="000D792C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79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Михайлова Марина Юрьевна</w:t>
            </w:r>
          </w:p>
        </w:tc>
        <w:tc>
          <w:tcPr>
            <w:tcW w:w="3539" w:type="dxa"/>
            <w:hideMark/>
          </w:tcPr>
          <w:p w:rsidR="00637A29" w:rsidRPr="000D792C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792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Репрезентация невыразимых смыслов в романе Ф. Сологуба «Мелкий бес»</w:t>
            </w:r>
          </w:p>
        </w:tc>
      </w:tr>
      <w:tr w:rsidR="00592240" w:rsidRPr="00917C1A" w:rsidTr="00820F98">
        <w:tc>
          <w:tcPr>
            <w:tcW w:w="2031" w:type="dxa"/>
            <w:hideMark/>
          </w:tcPr>
          <w:p w:rsidR="00592240" w:rsidRPr="00B7164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16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592240" w:rsidRPr="00B7164A" w:rsidRDefault="00592240" w:rsidP="0041239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Самойлова Антонина Вадимовна</w:t>
            </w:r>
          </w:p>
        </w:tc>
        <w:tc>
          <w:tcPr>
            <w:tcW w:w="3539" w:type="dxa"/>
            <w:hideMark/>
          </w:tcPr>
          <w:p w:rsidR="00592240" w:rsidRPr="00B7164A" w:rsidRDefault="00592240" w:rsidP="00412394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Категории пространства и времени в художественном тексте</w:t>
            </w:r>
          </w:p>
        </w:tc>
      </w:tr>
      <w:tr w:rsidR="00637A29" w:rsidRPr="00917C1A" w:rsidTr="00820F98">
        <w:tc>
          <w:tcPr>
            <w:tcW w:w="2031" w:type="dxa"/>
            <w:hideMark/>
          </w:tcPr>
          <w:p w:rsidR="00637A29" w:rsidRPr="00917C1A" w:rsidRDefault="00592240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637A29" w:rsidRPr="00917C1A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Дмитриева Юлия Леонидовна</w:t>
            </w:r>
          </w:p>
        </w:tc>
        <w:tc>
          <w:tcPr>
            <w:tcW w:w="3539" w:type="dxa"/>
            <w:hideMark/>
          </w:tcPr>
          <w:p w:rsidR="00637A29" w:rsidRPr="00917C1A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 Горловки в очерках Е. Воронова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917C1A" w:rsidRDefault="00006EA7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250B5F" w:rsidRPr="00BE2758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E27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Стеванович</w:t>
            </w:r>
            <w:proofErr w:type="spellEnd"/>
            <w:r w:rsidRPr="00BE27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Раиса Ивановна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Отражение принципа антропоцентризма в языке эвристического научного изложения</w:t>
            </w:r>
          </w:p>
        </w:tc>
      </w:tr>
      <w:tr w:rsidR="00592240" w:rsidRPr="00917C1A" w:rsidTr="00820F98">
        <w:tc>
          <w:tcPr>
            <w:tcW w:w="2031" w:type="dxa"/>
            <w:hideMark/>
          </w:tcPr>
          <w:p w:rsidR="00592240" w:rsidRPr="00BE2758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592240" w:rsidRPr="00BE2758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E27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Омельянчук</w:t>
            </w:r>
            <w:proofErr w:type="spellEnd"/>
            <w:r w:rsidRPr="00BE27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3539" w:type="dxa"/>
            <w:hideMark/>
          </w:tcPr>
          <w:p w:rsidR="00592240" w:rsidRPr="00917C1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Устойчивые выражения с видеоигровым генезисом в виртуальном пространстве</w:t>
            </w:r>
          </w:p>
        </w:tc>
      </w:tr>
      <w:tr w:rsidR="00592240" w:rsidRPr="00917C1A" w:rsidTr="00820F98">
        <w:tc>
          <w:tcPr>
            <w:tcW w:w="2031" w:type="dxa"/>
            <w:hideMark/>
          </w:tcPr>
          <w:p w:rsidR="00592240" w:rsidRPr="00BE2758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592240" w:rsidRPr="00BE2758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27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Белая Алла Степановна</w:t>
            </w:r>
          </w:p>
        </w:tc>
        <w:tc>
          <w:tcPr>
            <w:tcW w:w="3539" w:type="dxa"/>
            <w:hideMark/>
          </w:tcPr>
          <w:p w:rsidR="00592240" w:rsidRPr="00917C1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Социальная терминология в современном политическом тексте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Авксентьева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Анжелика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Муллануровна</w:t>
            </w:r>
            <w:proofErr w:type="spellEnd"/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Заголовочный компле</w:t>
            </w:r>
            <w:proofErr w:type="gram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кс в стр</w:t>
            </w:r>
            <w:proofErr w:type="gram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уктуре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масс-медийного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текста (на примере интернет </w:t>
            </w: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версии «Российской газеты»)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Стендовый доклад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Патроева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Заглавия в лирике Е.А. Баратынского: структурно-семантический аспект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Крылова Людмила Анатольевна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Портрет как те</w:t>
            </w:r>
            <w:proofErr w:type="gram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кст в пр</w:t>
            </w:r>
            <w:proofErr w:type="gram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озе А.С. Пушкина</w:t>
            </w:r>
          </w:p>
        </w:tc>
      </w:tr>
      <w:tr w:rsidR="00637A29" w:rsidRPr="00917C1A" w:rsidTr="00820F98">
        <w:tc>
          <w:tcPr>
            <w:tcW w:w="2031" w:type="dxa"/>
            <w:hideMark/>
          </w:tcPr>
          <w:p w:rsidR="00637A29" w:rsidRPr="00917C1A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637A29" w:rsidRPr="00917C1A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спанова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3539" w:type="dxa"/>
            <w:hideMark/>
          </w:tcPr>
          <w:p w:rsidR="00637A29" w:rsidRPr="00917C1A" w:rsidRDefault="00637A2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3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Средства языковой репрезентации когнитивной модели </w:t>
            </w:r>
            <w:proofErr w:type="spellStart"/>
            <w:r w:rsidRPr="00BF73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каузации</w:t>
            </w:r>
            <w:proofErr w:type="spellEnd"/>
            <w:r w:rsidRPr="00BF73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F73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эмотивном</w:t>
            </w:r>
            <w:proofErr w:type="spellEnd"/>
            <w:r w:rsidRPr="00BF73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3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дискурсе</w:t>
            </w:r>
            <w:proofErr w:type="spellEnd"/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F00274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Полякова Татьяна Михайловна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Украинско-русское языковое взаимодействие в художественном тексте русских классиков</w:t>
            </w:r>
          </w:p>
        </w:tc>
      </w:tr>
    </w:tbl>
    <w:p w:rsid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0B5F" w:rsidRP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Дата:</w:t>
      </w:r>
      <w:r w:rsidRPr="00250B5F">
        <w:rPr>
          <w:rFonts w:ascii="Times New Roman" w:hAnsi="Times New Roman"/>
          <w:sz w:val="24"/>
          <w:szCs w:val="24"/>
        </w:rPr>
        <w:t xml:space="preserve"> 20.09.2019 г.</w:t>
      </w:r>
    </w:p>
    <w:p w:rsidR="00250B5F" w:rsidRP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Секция 4.</w:t>
      </w:r>
      <w:r w:rsidRPr="00250B5F">
        <w:rPr>
          <w:rFonts w:ascii="Times New Roman" w:hAnsi="Times New Roman"/>
          <w:sz w:val="24"/>
          <w:szCs w:val="24"/>
        </w:rPr>
        <w:t xml:space="preserve"> Языковые единицы в системно-структурном, функциональном и семантическом аспектах</w:t>
      </w:r>
    </w:p>
    <w:p w:rsidR="00250B5F" w:rsidRP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Краткое описание секции.</w:t>
      </w:r>
      <w:r w:rsidRPr="00250B5F">
        <w:rPr>
          <w:rFonts w:ascii="Times New Roman" w:hAnsi="Times New Roman"/>
          <w:sz w:val="24"/>
          <w:szCs w:val="24"/>
        </w:rPr>
        <w:t xml:space="preserve"> На секции будут заслушаны доклады, направленные на анализ окказионализмов с точки зрения соответствия </w:t>
      </w:r>
      <w:proofErr w:type="spellStart"/>
      <w:r w:rsidRPr="00250B5F">
        <w:rPr>
          <w:rFonts w:ascii="Times New Roman" w:hAnsi="Times New Roman"/>
          <w:sz w:val="24"/>
          <w:szCs w:val="24"/>
        </w:rPr>
        <w:t>ортологической</w:t>
      </w:r>
      <w:proofErr w:type="spellEnd"/>
      <w:r w:rsidRPr="00250B5F">
        <w:rPr>
          <w:rFonts w:ascii="Times New Roman" w:hAnsi="Times New Roman"/>
          <w:sz w:val="24"/>
          <w:szCs w:val="24"/>
        </w:rPr>
        <w:t xml:space="preserve"> системе языка, </w:t>
      </w:r>
      <w:proofErr w:type="spellStart"/>
      <w:r w:rsidRPr="00250B5F">
        <w:rPr>
          <w:rFonts w:ascii="Times New Roman" w:hAnsi="Times New Roman"/>
          <w:sz w:val="24"/>
          <w:szCs w:val="24"/>
        </w:rPr>
        <w:t>прагмастилистических</w:t>
      </w:r>
      <w:proofErr w:type="spellEnd"/>
      <w:r w:rsidRPr="00250B5F">
        <w:rPr>
          <w:rFonts w:ascii="Times New Roman" w:hAnsi="Times New Roman"/>
          <w:sz w:val="24"/>
          <w:szCs w:val="24"/>
        </w:rPr>
        <w:t xml:space="preserve"> функций именных предложений, структурно-семантических трансформаций фразеологизмов, языковых механизмов, лежащих в основе </w:t>
      </w:r>
      <w:proofErr w:type="spellStart"/>
      <w:r w:rsidRPr="00250B5F">
        <w:rPr>
          <w:rFonts w:ascii="Times New Roman" w:hAnsi="Times New Roman"/>
          <w:sz w:val="24"/>
          <w:szCs w:val="24"/>
        </w:rPr>
        <w:t>неизосемичности</w:t>
      </w:r>
      <w:proofErr w:type="spellEnd"/>
      <w:r w:rsidRPr="00250B5F">
        <w:rPr>
          <w:rFonts w:ascii="Times New Roman" w:hAnsi="Times New Roman"/>
          <w:sz w:val="24"/>
          <w:szCs w:val="24"/>
        </w:rPr>
        <w:t>. Особое внимание будет уделено вопросам семантики языковых единиц.</w:t>
      </w:r>
    </w:p>
    <w:p w:rsidR="00250B5F" w:rsidRPr="00917C1A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031"/>
        <w:gridCol w:w="4001"/>
        <w:gridCol w:w="3539"/>
      </w:tblGrid>
      <w:tr w:rsidR="00250B5F" w:rsidRPr="00917C1A" w:rsidTr="00820F98">
        <w:tc>
          <w:tcPr>
            <w:tcW w:w="2031" w:type="dxa"/>
            <w:hideMark/>
          </w:tcPr>
          <w:p w:rsidR="00250B5F" w:rsidRPr="00917C1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Новосельцева Лариса Алексеевна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</w:rPr>
              <w:t>Лингвистические «стопперы» в языке текстов В. Пелевина</w:t>
            </w:r>
          </w:p>
        </w:tc>
      </w:tr>
      <w:tr w:rsidR="007523C7" w:rsidRPr="00917C1A" w:rsidTr="00820F98">
        <w:tc>
          <w:tcPr>
            <w:tcW w:w="2031" w:type="dxa"/>
            <w:hideMark/>
          </w:tcPr>
          <w:p w:rsidR="007523C7" w:rsidRPr="00BB1093" w:rsidRDefault="007523C7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B10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7523C7" w:rsidRPr="00BB1093" w:rsidRDefault="007523C7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1093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Федотова Алёна Александровна</w:t>
            </w:r>
          </w:p>
        </w:tc>
        <w:tc>
          <w:tcPr>
            <w:tcW w:w="3539" w:type="dxa"/>
            <w:hideMark/>
          </w:tcPr>
          <w:p w:rsidR="007523C7" w:rsidRPr="00BB1093" w:rsidRDefault="007523C7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B1093"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  <w:t>Грамматические средства языковой выразительности категории «ужасное» в русской литературе новейшего периода</w:t>
            </w:r>
          </w:p>
        </w:tc>
      </w:tr>
      <w:tr w:rsidR="007523C7" w:rsidRPr="00917C1A" w:rsidTr="00820F98">
        <w:tc>
          <w:tcPr>
            <w:tcW w:w="2031" w:type="dxa"/>
            <w:hideMark/>
          </w:tcPr>
          <w:p w:rsidR="007523C7" w:rsidRPr="002762DD" w:rsidRDefault="007523C7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762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7523C7" w:rsidRPr="002762DD" w:rsidRDefault="007523C7" w:rsidP="00820F98">
            <w:pPr>
              <w:jc w:val="both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r w:rsidRPr="002762DD">
              <w:rPr>
                <w:rFonts w:ascii="Times New Roman" w:hAnsi="Times New Roman"/>
                <w:i/>
                <w:sz w:val="24"/>
                <w:szCs w:val="24"/>
              </w:rPr>
              <w:t>Гурова Ирина Владимировна</w:t>
            </w:r>
          </w:p>
        </w:tc>
        <w:tc>
          <w:tcPr>
            <w:tcW w:w="3539" w:type="dxa"/>
            <w:hideMark/>
          </w:tcPr>
          <w:p w:rsidR="007523C7" w:rsidRPr="002762DD" w:rsidRDefault="007523C7" w:rsidP="00820F98">
            <w:pPr>
              <w:jc w:val="both"/>
              <w:rPr>
                <w:rFonts w:ascii="Times New Roman" w:eastAsia="SimSun" w:hAnsi="Times New Roman" w:cs="Mangal"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62DD">
              <w:rPr>
                <w:rFonts w:ascii="Times New Roman" w:hAnsi="Times New Roman"/>
                <w:i/>
                <w:sz w:val="24"/>
                <w:szCs w:val="24"/>
              </w:rPr>
              <w:t>Отонимные</w:t>
            </w:r>
            <w:proofErr w:type="spellEnd"/>
            <w:r w:rsidRPr="002762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62DD">
              <w:rPr>
                <w:rFonts w:ascii="Times New Roman" w:hAnsi="Times New Roman"/>
                <w:sz w:val="24"/>
                <w:szCs w:val="24"/>
              </w:rPr>
              <w:t>гейт</w:t>
            </w:r>
            <w:r w:rsidRPr="002762DD">
              <w:rPr>
                <w:rFonts w:ascii="Times New Roman" w:hAnsi="Times New Roman"/>
                <w:i/>
                <w:sz w:val="24"/>
                <w:szCs w:val="24"/>
              </w:rPr>
              <w:t>-производные</w:t>
            </w:r>
            <w:proofErr w:type="spellEnd"/>
            <w:r w:rsidRPr="002762DD">
              <w:rPr>
                <w:rFonts w:ascii="Times New Roman" w:hAnsi="Times New Roman"/>
                <w:i/>
                <w:sz w:val="24"/>
                <w:szCs w:val="24"/>
              </w:rPr>
              <w:t xml:space="preserve"> в современном </w:t>
            </w:r>
            <w:proofErr w:type="spellStart"/>
            <w:r w:rsidRPr="002762DD">
              <w:rPr>
                <w:rFonts w:ascii="Times New Roman" w:hAnsi="Times New Roman"/>
                <w:i/>
                <w:sz w:val="24"/>
                <w:szCs w:val="24"/>
              </w:rPr>
              <w:t>медиатексте</w:t>
            </w:r>
            <w:proofErr w:type="spellEnd"/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Катермина</w:t>
            </w:r>
            <w:proofErr w:type="spellEnd"/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3539" w:type="dxa"/>
            <w:hideMark/>
          </w:tcPr>
          <w:p w:rsidR="00250B5F" w:rsidRPr="004C22AD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C22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Молодежный спортивный сленг как особый вид </w:t>
            </w:r>
            <w:proofErr w:type="spellStart"/>
            <w:r w:rsidRPr="004C22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субстандартной</w:t>
            </w:r>
            <w:proofErr w:type="spellEnd"/>
            <w:r w:rsidRPr="004C22A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лексики: семантический аспект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Дубровина Светлана Юрьевна</w:t>
            </w:r>
          </w:p>
        </w:tc>
        <w:tc>
          <w:tcPr>
            <w:tcW w:w="3539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Семиотика лексики, реализующей </w:t>
            </w:r>
            <w:proofErr w:type="spellStart"/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вероучительные</w:t>
            </w:r>
            <w:proofErr w:type="spellEnd"/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идеи в русском языке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Волкова Елена Петровна</w:t>
            </w:r>
          </w:p>
        </w:tc>
        <w:tc>
          <w:tcPr>
            <w:tcW w:w="3539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Глагол </w:t>
            </w:r>
            <w:r w:rsidRPr="005A3CEA">
              <w:rPr>
                <w:rFonts w:ascii="Times New Roman" w:hAnsi="Times New Roman"/>
                <w:sz w:val="24"/>
                <w:szCs w:val="24"/>
                <w:lang w:eastAsia="ru-RU"/>
              </w:rPr>
              <w:t>покуситься</w:t>
            </w: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 значением необдуманности действия в русском языке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Абреимова</w:t>
            </w:r>
            <w:proofErr w:type="spellEnd"/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3539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Замена как один из приемов структурно-семантической трансформации библейских фразеологизмов в произведениях М.М. </w:t>
            </w:r>
            <w:r w:rsidRPr="005A3CEA">
              <w:rPr>
                <w:rFonts w:ascii="Times New Roman" w:hAnsi="Times New Roman"/>
                <w:i/>
                <w:sz w:val="24"/>
                <w:szCs w:val="24"/>
              </w:rPr>
              <w:t>Пришвина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Евграфова Светлана Маратовна</w:t>
            </w:r>
          </w:p>
        </w:tc>
        <w:tc>
          <w:tcPr>
            <w:tcW w:w="3539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Неизосемичность</w:t>
            </w:r>
            <w:proofErr w:type="spellEnd"/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 к проблеме точности слова и информационной емкости высказывания</w:t>
            </w:r>
          </w:p>
        </w:tc>
      </w:tr>
      <w:tr w:rsidR="00324F12" w:rsidRPr="00917C1A" w:rsidTr="00820F98">
        <w:tc>
          <w:tcPr>
            <w:tcW w:w="2031" w:type="dxa"/>
            <w:hideMark/>
          </w:tcPr>
          <w:p w:rsidR="00324F12" w:rsidRPr="00324F12" w:rsidRDefault="00324F12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4F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324F12" w:rsidRPr="00324F12" w:rsidRDefault="00324F12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24F1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Липириди</w:t>
            </w:r>
            <w:proofErr w:type="spellEnd"/>
            <w:r w:rsidRPr="00324F1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София Христофоровна</w:t>
            </w:r>
          </w:p>
        </w:tc>
        <w:tc>
          <w:tcPr>
            <w:tcW w:w="3539" w:type="dxa"/>
            <w:hideMark/>
          </w:tcPr>
          <w:p w:rsidR="00324F12" w:rsidRPr="00324F12" w:rsidRDefault="00324F12" w:rsidP="00324F12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24F1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Политическая </w:t>
            </w:r>
            <w:proofErr w:type="spellStart"/>
            <w:r w:rsidRPr="00324F1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неономинация</w:t>
            </w:r>
            <w:proofErr w:type="spellEnd"/>
            <w:r w:rsidRPr="00324F1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24F1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дискурсе</w:t>
            </w:r>
            <w:proofErr w:type="spellEnd"/>
            <w:r w:rsidRPr="00324F1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английских СМИ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5A3CE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250B5F" w:rsidRPr="002B6416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B6416">
              <w:rPr>
                <w:rFonts w:ascii="Times New Roman" w:hAnsi="Times New Roman"/>
                <w:i/>
                <w:sz w:val="24"/>
                <w:szCs w:val="24"/>
              </w:rPr>
              <w:t>Дарбаева</w:t>
            </w:r>
            <w:proofErr w:type="spellEnd"/>
            <w:r w:rsidRPr="002B64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6416">
              <w:rPr>
                <w:rFonts w:ascii="Times New Roman" w:hAnsi="Times New Roman"/>
                <w:i/>
                <w:sz w:val="24"/>
                <w:szCs w:val="24"/>
              </w:rPr>
              <w:t>Жанар</w:t>
            </w:r>
            <w:proofErr w:type="spellEnd"/>
            <w:r w:rsidRPr="002B64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6416">
              <w:rPr>
                <w:rFonts w:ascii="Times New Roman" w:hAnsi="Times New Roman"/>
                <w:i/>
                <w:sz w:val="24"/>
                <w:szCs w:val="24"/>
              </w:rPr>
              <w:t>Кабдушевна</w:t>
            </w:r>
            <w:proofErr w:type="spellEnd"/>
          </w:p>
        </w:tc>
        <w:tc>
          <w:tcPr>
            <w:tcW w:w="3539" w:type="dxa"/>
            <w:hideMark/>
          </w:tcPr>
          <w:p w:rsidR="00250B5F" w:rsidRPr="002B6416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B6416">
              <w:rPr>
                <w:rFonts w:ascii="Times New Roman" w:hAnsi="Times New Roman"/>
                <w:i/>
                <w:sz w:val="24"/>
                <w:szCs w:val="24"/>
              </w:rPr>
              <w:t>К вопросу изучения актуальной лексики социальных сетей</w:t>
            </w:r>
          </w:p>
        </w:tc>
      </w:tr>
      <w:tr w:rsidR="007523C7" w:rsidRPr="00917C1A" w:rsidTr="00820F98">
        <w:tc>
          <w:tcPr>
            <w:tcW w:w="2031" w:type="dxa"/>
            <w:hideMark/>
          </w:tcPr>
          <w:p w:rsidR="007523C7" w:rsidRPr="00917C1A" w:rsidRDefault="007523C7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7523C7" w:rsidRPr="00917C1A" w:rsidRDefault="007523C7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Стернин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Иосиф Абрамович</w:t>
            </w:r>
          </w:p>
        </w:tc>
        <w:tc>
          <w:tcPr>
            <w:tcW w:w="3539" w:type="dxa"/>
            <w:hideMark/>
          </w:tcPr>
          <w:p w:rsidR="007523C7" w:rsidRPr="00917C1A" w:rsidRDefault="007523C7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Лексикография и семасиология</w:t>
            </w:r>
          </w:p>
        </w:tc>
      </w:tr>
      <w:tr w:rsidR="009B0D46" w:rsidRPr="00917C1A" w:rsidTr="00820F98">
        <w:tc>
          <w:tcPr>
            <w:tcW w:w="2031" w:type="dxa"/>
            <w:hideMark/>
          </w:tcPr>
          <w:p w:rsidR="009B0D46" w:rsidRPr="005A3CEA" w:rsidRDefault="009B0D46" w:rsidP="00280B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</w:t>
            </w: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ый доклад</w:t>
            </w:r>
          </w:p>
        </w:tc>
        <w:tc>
          <w:tcPr>
            <w:tcW w:w="4001" w:type="dxa"/>
            <w:hideMark/>
          </w:tcPr>
          <w:p w:rsidR="009B0D46" w:rsidRPr="005A3CEA" w:rsidRDefault="009B0D46" w:rsidP="00280B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Недич</w:t>
            </w:r>
            <w:proofErr w:type="spellEnd"/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Тияна</w:t>
            </w:r>
            <w:proofErr w:type="spellEnd"/>
          </w:p>
        </w:tc>
        <w:tc>
          <w:tcPr>
            <w:tcW w:w="3539" w:type="dxa"/>
            <w:hideMark/>
          </w:tcPr>
          <w:p w:rsidR="009B0D46" w:rsidRPr="005A3CEA" w:rsidRDefault="009B0D46" w:rsidP="00280B00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3C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Интернационализация лексики тематической сферы «Туризм» в русском языке новейшего периода</w:t>
            </w:r>
          </w:p>
        </w:tc>
      </w:tr>
    </w:tbl>
    <w:p w:rsidR="005C55FE" w:rsidRDefault="005C55FE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0B5F" w:rsidRP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Дата:</w:t>
      </w:r>
      <w:r w:rsidRPr="00250B5F">
        <w:rPr>
          <w:rFonts w:ascii="Times New Roman" w:hAnsi="Times New Roman"/>
          <w:sz w:val="24"/>
          <w:szCs w:val="24"/>
        </w:rPr>
        <w:t xml:space="preserve"> 20.09.2019 г.</w:t>
      </w:r>
    </w:p>
    <w:p w:rsidR="00250B5F" w:rsidRP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Секция 5.</w:t>
      </w:r>
      <w:r w:rsidRPr="00250B5F">
        <w:rPr>
          <w:rFonts w:ascii="Times New Roman" w:hAnsi="Times New Roman"/>
          <w:sz w:val="24"/>
          <w:szCs w:val="24"/>
        </w:rPr>
        <w:t xml:space="preserve"> Актуальные проблемы </w:t>
      </w:r>
      <w:proofErr w:type="spellStart"/>
      <w:r w:rsidRPr="00250B5F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250B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0B5F">
        <w:rPr>
          <w:rFonts w:ascii="Times New Roman" w:hAnsi="Times New Roman"/>
          <w:sz w:val="24"/>
          <w:szCs w:val="24"/>
        </w:rPr>
        <w:t>лингвокогнитологии</w:t>
      </w:r>
      <w:proofErr w:type="spellEnd"/>
    </w:p>
    <w:p w:rsidR="00250B5F" w:rsidRPr="00250B5F" w:rsidRDefault="00250B5F" w:rsidP="00250B5F">
      <w:pPr>
        <w:spacing w:after="0" w:line="240" w:lineRule="auto"/>
        <w:jc w:val="both"/>
        <w:rPr>
          <w:rStyle w:val="extended-textshort"/>
          <w:rFonts w:ascii="Times New Roman" w:eastAsiaTheme="majorEastAsia" w:hAnsi="Times New Roman"/>
          <w:bCs/>
          <w:sz w:val="24"/>
          <w:szCs w:val="24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Краткое описание секции.</w:t>
      </w:r>
      <w:r w:rsidRPr="00250B5F">
        <w:rPr>
          <w:rFonts w:ascii="Times New Roman" w:hAnsi="Times New Roman"/>
          <w:sz w:val="24"/>
          <w:szCs w:val="24"/>
        </w:rPr>
        <w:t xml:space="preserve"> Секция объединяет доклады, посвященные изучению взаимосвязи языка и культуры, языка и религии, языка и сознания, исследованию национальной картины мира и ее составляющих, </w:t>
      </w:r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>описанию</w:t>
      </w:r>
      <w:r w:rsidRPr="00250B5F">
        <w:rPr>
          <w:rFonts w:ascii="Times New Roman" w:hAnsi="Times New Roman"/>
          <w:sz w:val="24"/>
          <w:szCs w:val="24"/>
        </w:rPr>
        <w:t xml:space="preserve"> языковых средств </w:t>
      </w:r>
      <w:proofErr w:type="spellStart"/>
      <w:r w:rsidRPr="00250B5F">
        <w:rPr>
          <w:rFonts w:ascii="Times New Roman" w:hAnsi="Times New Roman"/>
          <w:sz w:val="24"/>
          <w:szCs w:val="24"/>
        </w:rPr>
        <w:t>овнешнения</w:t>
      </w:r>
      <w:proofErr w:type="spellEnd"/>
      <w:r w:rsidRPr="00250B5F">
        <w:rPr>
          <w:rFonts w:ascii="Times New Roman" w:hAnsi="Times New Roman"/>
          <w:sz w:val="24"/>
          <w:szCs w:val="24"/>
        </w:rPr>
        <w:t xml:space="preserve"> концептов, к</w:t>
      </w:r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онцептуальному и </w:t>
      </w:r>
      <w:proofErr w:type="spellStart"/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>лингвокультурологическому</w:t>
      </w:r>
      <w:proofErr w:type="spellEnd"/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 анализу художественного текста</w:t>
      </w:r>
      <w:r w:rsidR="00A62820">
        <w:rPr>
          <w:rStyle w:val="extended-textshort"/>
          <w:rFonts w:ascii="Times New Roman" w:eastAsiaTheme="majorEastAsia" w:hAnsi="Times New Roman"/>
          <w:sz w:val="24"/>
          <w:szCs w:val="24"/>
        </w:rPr>
        <w:t xml:space="preserve">, </w:t>
      </w:r>
      <w:proofErr w:type="spellStart"/>
      <w:r w:rsidR="00A62820">
        <w:rPr>
          <w:rStyle w:val="extended-textshort"/>
          <w:rFonts w:ascii="Times New Roman" w:eastAsiaTheme="majorEastAsia" w:hAnsi="Times New Roman"/>
          <w:sz w:val="24"/>
          <w:szCs w:val="24"/>
        </w:rPr>
        <w:t>кинодискурса</w:t>
      </w:r>
      <w:proofErr w:type="spellEnd"/>
      <w:r w:rsidRPr="00250B5F">
        <w:rPr>
          <w:rStyle w:val="extended-textshort"/>
          <w:rFonts w:ascii="Times New Roman" w:eastAsiaTheme="majorEastAsia" w:hAnsi="Times New Roman"/>
          <w:sz w:val="24"/>
          <w:szCs w:val="24"/>
        </w:rPr>
        <w:t>.</w:t>
      </w:r>
    </w:p>
    <w:p w:rsidR="00250B5F" w:rsidRP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031"/>
        <w:gridCol w:w="4001"/>
        <w:gridCol w:w="3539"/>
      </w:tblGrid>
      <w:tr w:rsidR="00250B5F" w:rsidRPr="00917C1A" w:rsidTr="00820F98">
        <w:tc>
          <w:tcPr>
            <w:tcW w:w="2031" w:type="dxa"/>
            <w:hideMark/>
          </w:tcPr>
          <w:p w:rsidR="00250B5F" w:rsidRPr="00917C1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250B5F" w:rsidRPr="00917C1A" w:rsidTr="00820F98">
        <w:trPr>
          <w:trHeight w:val="266"/>
        </w:trPr>
        <w:tc>
          <w:tcPr>
            <w:tcW w:w="2031" w:type="dxa"/>
            <w:hideMark/>
          </w:tcPr>
          <w:p w:rsidR="00250B5F" w:rsidRPr="00F00274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0E6D4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Карасёва Елена Владимировна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Отражение национального характера в паремиях (на материале произведений М.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Пришвина)</w:t>
            </w:r>
          </w:p>
        </w:tc>
      </w:tr>
      <w:tr w:rsidR="00250B5F" w:rsidRPr="00917C1A" w:rsidTr="00820F98">
        <w:trPr>
          <w:trHeight w:val="266"/>
        </w:trPr>
        <w:tc>
          <w:tcPr>
            <w:tcW w:w="2031" w:type="dxa"/>
            <w:hideMark/>
          </w:tcPr>
          <w:p w:rsidR="00250B5F" w:rsidRPr="00F00274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Гончарова Татьяна Васильевна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Феномен храма в Липецком православном тексте</w:t>
            </w:r>
          </w:p>
        </w:tc>
      </w:tr>
      <w:tr w:rsidR="00250B5F" w:rsidRPr="00917C1A" w:rsidTr="00820F98">
        <w:trPr>
          <w:trHeight w:val="266"/>
        </w:trPr>
        <w:tc>
          <w:tcPr>
            <w:tcW w:w="2031" w:type="dxa"/>
            <w:hideMark/>
          </w:tcPr>
          <w:p w:rsidR="00250B5F" w:rsidRPr="00F00274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Провинциальный текст русской </w:t>
            </w:r>
            <w:r w:rsidRPr="00635D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литературы: </w:t>
            </w:r>
            <w:proofErr w:type="spellStart"/>
            <w:r w:rsidRPr="00635D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лингвокультурологические</w:t>
            </w:r>
            <w:proofErr w:type="spellEnd"/>
            <w:r w:rsidRPr="00635D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аспекты и ментально-сущностные</w:t>
            </w: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характеристики</w:t>
            </w:r>
          </w:p>
        </w:tc>
      </w:tr>
      <w:tr w:rsidR="00782CE9" w:rsidRPr="00917C1A" w:rsidTr="00820F98">
        <w:trPr>
          <w:trHeight w:val="266"/>
        </w:trPr>
        <w:tc>
          <w:tcPr>
            <w:tcW w:w="2031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Щербачук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Лидия Федоровна</w:t>
            </w:r>
          </w:p>
        </w:tc>
        <w:tc>
          <w:tcPr>
            <w:tcW w:w="3539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Языковые средства объективации концепта </w:t>
            </w:r>
            <w:r w:rsidRPr="00D9543F">
              <w:rPr>
                <w:rFonts w:ascii="Times New Roman" w:hAnsi="Times New Roman"/>
                <w:sz w:val="24"/>
                <w:szCs w:val="24"/>
                <w:lang w:eastAsia="ru-RU"/>
              </w:rPr>
              <w:t>борьба</w:t>
            </w: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поэтической картине мира С.Я. Надсона: семантико-грамматический аспект</w:t>
            </w:r>
          </w:p>
        </w:tc>
      </w:tr>
      <w:tr w:rsidR="00250B5F" w:rsidRPr="00917C1A" w:rsidTr="00820F98">
        <w:trPr>
          <w:trHeight w:val="266"/>
        </w:trPr>
        <w:tc>
          <w:tcPr>
            <w:tcW w:w="2031" w:type="dxa"/>
            <w:hideMark/>
          </w:tcPr>
          <w:p w:rsidR="00250B5F" w:rsidRPr="00F00274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Сапрыкина Маргарита Владимировна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Мотив ветра и его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лингвокультурологическое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содержание в творчестве Марины Цветаевой</w:t>
            </w:r>
          </w:p>
        </w:tc>
      </w:tr>
      <w:tr w:rsidR="00782CE9" w:rsidRPr="00917C1A" w:rsidTr="00820F98">
        <w:tc>
          <w:tcPr>
            <w:tcW w:w="2031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Гаршина Екатерина Александровна</w:t>
            </w:r>
          </w:p>
        </w:tc>
        <w:tc>
          <w:tcPr>
            <w:tcW w:w="3539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Единство индивидуально-авторских значений концепта «сад» в романе И.А. Бунина «Жизнь Арсеньева» и пьесе А.П. Чехова «Вишневый сад»</w:t>
            </w:r>
          </w:p>
        </w:tc>
      </w:tr>
      <w:tr w:rsidR="00782CE9" w:rsidRPr="00917C1A" w:rsidTr="00820F98">
        <w:tc>
          <w:tcPr>
            <w:tcW w:w="2031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Шетэля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3539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Концепт «власть» в высказываниях персонажей польского многосерийного скетча «Ухо председателя» (ТВ Варшава)</w:t>
            </w:r>
          </w:p>
        </w:tc>
      </w:tr>
      <w:tr w:rsidR="00782CE9" w:rsidRPr="00917C1A" w:rsidTr="00820F98">
        <w:tc>
          <w:tcPr>
            <w:tcW w:w="2031" w:type="dxa"/>
            <w:hideMark/>
          </w:tcPr>
          <w:p w:rsidR="00782CE9" w:rsidRPr="00F434DD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34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782CE9" w:rsidRPr="00F434DD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34DD">
              <w:rPr>
                <w:rFonts w:ascii="Times New Roman" w:hAnsi="Times New Roman"/>
                <w:i/>
                <w:sz w:val="24"/>
                <w:szCs w:val="24"/>
              </w:rPr>
              <w:t>Васильева Оксана Анатольевна</w:t>
            </w:r>
          </w:p>
        </w:tc>
        <w:tc>
          <w:tcPr>
            <w:tcW w:w="3539" w:type="dxa"/>
            <w:hideMark/>
          </w:tcPr>
          <w:p w:rsidR="00782CE9" w:rsidRPr="00F434DD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434DD">
              <w:rPr>
                <w:rFonts w:ascii="Times New Roman" w:hAnsi="Times New Roman"/>
                <w:i/>
                <w:sz w:val="24"/>
                <w:szCs w:val="24"/>
              </w:rPr>
              <w:t xml:space="preserve">Роль </w:t>
            </w:r>
            <w:proofErr w:type="spellStart"/>
            <w:r w:rsidRPr="00F434DD">
              <w:rPr>
                <w:rFonts w:ascii="Times New Roman" w:hAnsi="Times New Roman"/>
                <w:i/>
                <w:sz w:val="24"/>
                <w:szCs w:val="24"/>
              </w:rPr>
              <w:t>логоэпистемоидов</w:t>
            </w:r>
            <w:proofErr w:type="spellEnd"/>
            <w:r w:rsidRPr="00F434DD">
              <w:rPr>
                <w:rFonts w:ascii="Times New Roman" w:hAnsi="Times New Roman"/>
                <w:i/>
                <w:sz w:val="24"/>
                <w:szCs w:val="24"/>
              </w:rPr>
              <w:t xml:space="preserve"> в текстах русского </w:t>
            </w:r>
            <w:proofErr w:type="spellStart"/>
            <w:r w:rsidRPr="00F434DD">
              <w:rPr>
                <w:rFonts w:ascii="Times New Roman" w:hAnsi="Times New Roman"/>
                <w:i/>
                <w:sz w:val="24"/>
                <w:szCs w:val="24"/>
              </w:rPr>
              <w:t>дискурса</w:t>
            </w:r>
            <w:proofErr w:type="spellEnd"/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Загвозкина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Взаимодействие концептов «давлен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ие» и «контакт» в творчестве В. </w:t>
            </w: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Шукшина</w:t>
            </w:r>
          </w:p>
        </w:tc>
      </w:tr>
      <w:tr w:rsidR="00954211" w:rsidRPr="00917C1A" w:rsidTr="00820F98">
        <w:tc>
          <w:tcPr>
            <w:tcW w:w="2031" w:type="dxa"/>
            <w:hideMark/>
          </w:tcPr>
          <w:p w:rsidR="00954211" w:rsidRPr="00954211" w:rsidRDefault="0095421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421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954211" w:rsidRPr="00954211" w:rsidRDefault="0095421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5421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Линник</w:t>
            </w:r>
            <w:proofErr w:type="spellEnd"/>
            <w:r w:rsidRPr="0095421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539" w:type="dxa"/>
            <w:hideMark/>
          </w:tcPr>
          <w:p w:rsidR="00954211" w:rsidRPr="00954211" w:rsidRDefault="0095421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421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Передача опыта от отца к детям как неотъемлемая характеристика отцовского образа в </w:t>
            </w:r>
            <w:proofErr w:type="spellStart"/>
            <w:r w:rsidRPr="0095421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кинодискурсе</w:t>
            </w:r>
            <w:proofErr w:type="spellEnd"/>
          </w:p>
        </w:tc>
      </w:tr>
      <w:tr w:rsidR="00892212" w:rsidRPr="00917C1A" w:rsidTr="00820F98">
        <w:tc>
          <w:tcPr>
            <w:tcW w:w="2031" w:type="dxa"/>
            <w:hideMark/>
          </w:tcPr>
          <w:p w:rsidR="00892212" w:rsidRPr="00892212" w:rsidRDefault="00892212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22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892212" w:rsidRPr="00892212" w:rsidRDefault="00892212" w:rsidP="00820F98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2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Чепурная</w:t>
            </w:r>
            <w:proofErr w:type="spellEnd"/>
            <w:r w:rsidRPr="008922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539" w:type="dxa"/>
            <w:hideMark/>
          </w:tcPr>
          <w:p w:rsidR="00892212" w:rsidRPr="00892212" w:rsidRDefault="00892212" w:rsidP="00820F98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2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Лингвокультурологические</w:t>
            </w:r>
            <w:proofErr w:type="spellEnd"/>
            <w:r w:rsidRPr="008922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особенности экологического концепта в англоязычных странах</w:t>
            </w:r>
          </w:p>
        </w:tc>
      </w:tr>
      <w:tr w:rsidR="00B7164A" w:rsidRPr="00917C1A" w:rsidTr="00820F98">
        <w:tc>
          <w:tcPr>
            <w:tcW w:w="2031" w:type="dxa"/>
            <w:hideMark/>
          </w:tcPr>
          <w:p w:rsidR="00B7164A" w:rsidRPr="00892212" w:rsidRDefault="00B7164A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9221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B7164A" w:rsidRPr="00B7164A" w:rsidRDefault="00B7164A" w:rsidP="00B7164A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16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Илмаз-Леденева</w:t>
            </w:r>
            <w:proofErr w:type="spellEnd"/>
            <w:r w:rsidRPr="00B716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Талина </w:t>
            </w:r>
            <w:proofErr w:type="spellStart"/>
            <w:r w:rsidRPr="00B716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Османовна</w:t>
            </w:r>
            <w:proofErr w:type="spellEnd"/>
          </w:p>
        </w:tc>
        <w:tc>
          <w:tcPr>
            <w:tcW w:w="3539" w:type="dxa"/>
            <w:hideMark/>
          </w:tcPr>
          <w:p w:rsidR="00B7164A" w:rsidRPr="00B7164A" w:rsidRDefault="00B7164A" w:rsidP="00820F98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716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Языковая личность пользователя социальных сетей: </w:t>
            </w:r>
            <w:proofErr w:type="spellStart"/>
            <w:r w:rsidRPr="00B716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лингвокогнитивный</w:t>
            </w:r>
            <w:proofErr w:type="spellEnd"/>
            <w:r w:rsidRPr="00B716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аспект</w:t>
            </w:r>
          </w:p>
        </w:tc>
      </w:tr>
      <w:tr w:rsidR="00592240" w:rsidRPr="00917C1A" w:rsidTr="00820F98">
        <w:tc>
          <w:tcPr>
            <w:tcW w:w="2031" w:type="dxa"/>
            <w:hideMark/>
          </w:tcPr>
          <w:p w:rsidR="00592240" w:rsidRPr="00917C1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592240" w:rsidRPr="00917C1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Шкуран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3539" w:type="dxa"/>
            <w:hideMark/>
          </w:tcPr>
          <w:p w:rsidR="00592240" w:rsidRPr="00917C1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Языковые сакральные единицы: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лингвокультурологический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лексикографический аспекты (на примере паремии </w:t>
            </w:r>
            <w:r w:rsidRPr="001454D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spellStart"/>
            <w:proofErr w:type="gramStart"/>
            <w:r w:rsidRPr="001454D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454D5">
              <w:rPr>
                <w:rFonts w:ascii="Times New Roman" w:hAnsi="Times New Roman"/>
                <w:sz w:val="24"/>
                <w:szCs w:val="24"/>
                <w:lang w:eastAsia="ru-RU"/>
              </w:rPr>
              <w:t>м’я</w:t>
            </w:r>
            <w:proofErr w:type="spellEnd"/>
            <w:r w:rsidRPr="001454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сильна, коли над нею один </w:t>
            </w:r>
            <w:proofErr w:type="spellStart"/>
            <w:r w:rsidRPr="001454D5">
              <w:rPr>
                <w:rFonts w:ascii="Times New Roman" w:hAnsi="Times New Roman"/>
                <w:sz w:val="24"/>
                <w:szCs w:val="24"/>
                <w:lang w:eastAsia="ru-RU"/>
              </w:rPr>
              <w:t>дах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82CE9" w:rsidRPr="00917C1A" w:rsidTr="00820F98">
        <w:tc>
          <w:tcPr>
            <w:tcW w:w="2031" w:type="dxa"/>
            <w:hideMark/>
          </w:tcPr>
          <w:p w:rsidR="00782CE9" w:rsidRPr="00F00274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F7A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Стендовый доклад </w:t>
            </w:r>
          </w:p>
        </w:tc>
        <w:tc>
          <w:tcPr>
            <w:tcW w:w="4001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Никифорова Ольга Валентиновна</w:t>
            </w:r>
          </w:p>
        </w:tc>
        <w:tc>
          <w:tcPr>
            <w:tcW w:w="3539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Представление осеннего цикла календарных обрядов нижегородских говоров</w:t>
            </w:r>
          </w:p>
        </w:tc>
      </w:tr>
      <w:tr w:rsidR="00782CE9" w:rsidRPr="00917C1A" w:rsidTr="00820F98">
        <w:tc>
          <w:tcPr>
            <w:tcW w:w="2031" w:type="dxa"/>
            <w:hideMark/>
          </w:tcPr>
          <w:p w:rsidR="00782CE9" w:rsidRPr="00F00274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5B305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Токарев Григорий Валериевич</w:t>
            </w:r>
          </w:p>
        </w:tc>
        <w:tc>
          <w:tcPr>
            <w:tcW w:w="3539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Лингвокультурный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потенциал аббревиатуры</w:t>
            </w:r>
          </w:p>
        </w:tc>
      </w:tr>
      <w:tr w:rsidR="00250B5F" w:rsidRPr="00917C1A" w:rsidTr="00820F98">
        <w:tc>
          <w:tcPr>
            <w:tcW w:w="203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Шипицына Галина Михайловна</w:t>
            </w:r>
          </w:p>
        </w:tc>
        <w:tc>
          <w:tcPr>
            <w:tcW w:w="3539" w:type="dxa"/>
            <w:hideMark/>
          </w:tcPr>
          <w:p w:rsidR="00250B5F" w:rsidRPr="00917C1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54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Механизмы деривации в аспекте национальной картины мира</w:t>
            </w:r>
          </w:p>
        </w:tc>
      </w:tr>
      <w:tr w:rsidR="00782CE9" w:rsidRPr="00917C1A" w:rsidTr="00820F98">
        <w:tc>
          <w:tcPr>
            <w:tcW w:w="2031" w:type="dxa"/>
            <w:hideMark/>
          </w:tcPr>
          <w:p w:rsidR="00782CE9" w:rsidRPr="00F00274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F7A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Леонтьева Анна Юрьевна</w:t>
            </w:r>
          </w:p>
        </w:tc>
        <w:tc>
          <w:tcPr>
            <w:tcW w:w="3539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Отражение истории Китая в образной системе лирики А.А.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Ахматовой</w:t>
            </w:r>
          </w:p>
        </w:tc>
      </w:tr>
      <w:tr w:rsidR="00782CE9" w:rsidRPr="00917C1A" w:rsidTr="00820F98">
        <w:tc>
          <w:tcPr>
            <w:tcW w:w="2031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A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Лицзе</w:t>
            </w:r>
            <w:proofErr w:type="spellEnd"/>
          </w:p>
        </w:tc>
        <w:tc>
          <w:tcPr>
            <w:tcW w:w="3539" w:type="dxa"/>
            <w:hideMark/>
          </w:tcPr>
          <w:p w:rsidR="00782CE9" w:rsidRPr="00917C1A" w:rsidRDefault="00782CE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Религия и культурное сознание в русской литературе</w:t>
            </w:r>
          </w:p>
        </w:tc>
      </w:tr>
    </w:tbl>
    <w:p w:rsidR="00250B5F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50B5F" w:rsidRPr="000076BA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B5F">
        <w:rPr>
          <w:rFonts w:ascii="Times New Roman" w:hAnsi="Times New Roman"/>
          <w:sz w:val="24"/>
          <w:szCs w:val="24"/>
          <w:u w:val="single"/>
        </w:rPr>
        <w:t>Дата:</w:t>
      </w:r>
      <w:r w:rsidRPr="00250B5F">
        <w:rPr>
          <w:rFonts w:ascii="Times New Roman" w:hAnsi="Times New Roman"/>
          <w:sz w:val="24"/>
          <w:szCs w:val="24"/>
        </w:rPr>
        <w:t xml:space="preserve"> 20</w:t>
      </w:r>
      <w:r w:rsidRPr="000076BA">
        <w:rPr>
          <w:rFonts w:ascii="Times New Roman" w:hAnsi="Times New Roman"/>
          <w:sz w:val="24"/>
          <w:szCs w:val="24"/>
        </w:rPr>
        <w:t>.09.2019 г.</w:t>
      </w:r>
    </w:p>
    <w:p w:rsidR="00250B5F" w:rsidRPr="000076BA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6BA">
        <w:rPr>
          <w:rFonts w:ascii="Times New Roman" w:hAnsi="Times New Roman"/>
          <w:sz w:val="24"/>
          <w:szCs w:val="24"/>
          <w:u w:val="single"/>
        </w:rPr>
        <w:t>Секция 6.</w:t>
      </w:r>
      <w:r w:rsidRPr="000076BA">
        <w:rPr>
          <w:rFonts w:ascii="Times New Roman" w:hAnsi="Times New Roman"/>
          <w:sz w:val="24"/>
          <w:szCs w:val="24"/>
        </w:rPr>
        <w:t xml:space="preserve"> Актуальные проблемы ономасиологии и ономастики</w:t>
      </w:r>
    </w:p>
    <w:p w:rsidR="00250B5F" w:rsidRPr="000076BA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6BA">
        <w:rPr>
          <w:rFonts w:ascii="Times New Roman" w:hAnsi="Times New Roman"/>
          <w:sz w:val="24"/>
          <w:szCs w:val="24"/>
          <w:u w:val="single"/>
        </w:rPr>
        <w:t>Краткое описание секции.</w:t>
      </w:r>
      <w:r w:rsidRPr="000076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76BA">
        <w:rPr>
          <w:rFonts w:ascii="Times New Roman" w:hAnsi="Times New Roman"/>
          <w:sz w:val="24"/>
          <w:szCs w:val="24"/>
        </w:rPr>
        <w:t xml:space="preserve">Секция включает доклады, основанные на наблюдениях ученых за языковыми средствами вторичной номинации на современном этапе развития языка, за традиционными и новыми объектами ономастики (антропонимами, топонимами, этнонимами, </w:t>
      </w:r>
      <w:proofErr w:type="spellStart"/>
      <w:r w:rsidRPr="000076BA">
        <w:rPr>
          <w:rFonts w:ascii="Times New Roman" w:hAnsi="Times New Roman"/>
          <w:sz w:val="24"/>
          <w:szCs w:val="24"/>
        </w:rPr>
        <w:t>эргонимами</w:t>
      </w:r>
      <w:proofErr w:type="spellEnd"/>
      <w:r w:rsidRPr="000076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6BA">
        <w:rPr>
          <w:rFonts w:ascii="Times New Roman" w:hAnsi="Times New Roman"/>
          <w:sz w:val="24"/>
          <w:szCs w:val="24"/>
        </w:rPr>
        <w:t>дендронимами</w:t>
      </w:r>
      <w:proofErr w:type="spellEnd"/>
      <w:r w:rsidRPr="000076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76BA">
        <w:rPr>
          <w:rFonts w:ascii="Times New Roman" w:hAnsi="Times New Roman"/>
          <w:sz w:val="24"/>
          <w:szCs w:val="24"/>
        </w:rPr>
        <w:t>поэтонимами</w:t>
      </w:r>
      <w:proofErr w:type="spellEnd"/>
      <w:r w:rsidRPr="000076BA">
        <w:rPr>
          <w:rFonts w:ascii="Times New Roman" w:hAnsi="Times New Roman"/>
          <w:sz w:val="24"/>
          <w:szCs w:val="24"/>
        </w:rPr>
        <w:t xml:space="preserve">) в терминологическом, семантическом, словообразовательном, функциональном и </w:t>
      </w:r>
      <w:proofErr w:type="spellStart"/>
      <w:r w:rsidRPr="000076BA">
        <w:rPr>
          <w:rFonts w:ascii="Times New Roman" w:hAnsi="Times New Roman"/>
          <w:sz w:val="24"/>
          <w:szCs w:val="24"/>
        </w:rPr>
        <w:t>лингвоэкологическом</w:t>
      </w:r>
      <w:proofErr w:type="spellEnd"/>
      <w:r w:rsidRPr="000076BA">
        <w:rPr>
          <w:rFonts w:ascii="Times New Roman" w:hAnsi="Times New Roman"/>
          <w:sz w:val="24"/>
          <w:szCs w:val="24"/>
        </w:rPr>
        <w:t xml:space="preserve"> аспектах, в синхронии и диахронии.</w:t>
      </w:r>
      <w:proofErr w:type="gramEnd"/>
    </w:p>
    <w:p w:rsidR="00250B5F" w:rsidRPr="000076BA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031"/>
        <w:gridCol w:w="4001"/>
        <w:gridCol w:w="3539"/>
      </w:tblGrid>
      <w:tr w:rsidR="00250B5F" w:rsidRPr="000076BA" w:rsidTr="00820F98">
        <w:tc>
          <w:tcPr>
            <w:tcW w:w="2031" w:type="dxa"/>
            <w:hideMark/>
          </w:tcPr>
          <w:p w:rsidR="00250B5F" w:rsidRPr="000076B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доклада (пленарный, </w:t>
            </w:r>
            <w:r w:rsidRPr="000076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устный, стендовый)</w:t>
            </w:r>
          </w:p>
        </w:tc>
        <w:tc>
          <w:tcPr>
            <w:tcW w:w="4001" w:type="dxa"/>
            <w:hideMark/>
          </w:tcPr>
          <w:p w:rsidR="00250B5F" w:rsidRPr="000076B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ФИО докладчика</w:t>
            </w:r>
          </w:p>
        </w:tc>
        <w:tc>
          <w:tcPr>
            <w:tcW w:w="3539" w:type="dxa"/>
            <w:hideMark/>
          </w:tcPr>
          <w:p w:rsidR="00250B5F" w:rsidRPr="000076BA" w:rsidRDefault="00250B5F" w:rsidP="00820F9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250B5F" w:rsidRPr="000076BA" w:rsidTr="00820F98">
        <w:trPr>
          <w:trHeight w:val="266"/>
        </w:trPr>
        <w:tc>
          <w:tcPr>
            <w:tcW w:w="203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Устный доклад </w:t>
            </w:r>
          </w:p>
        </w:tc>
        <w:tc>
          <w:tcPr>
            <w:tcW w:w="400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Касьянова Вера Михайловна</w:t>
            </w:r>
          </w:p>
        </w:tc>
        <w:tc>
          <w:tcPr>
            <w:tcW w:w="3539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Лексико-грамматическое своеобразие названий современных детских образовательных центров</w:t>
            </w:r>
          </w:p>
        </w:tc>
      </w:tr>
      <w:tr w:rsidR="00250B5F" w:rsidRPr="000076BA" w:rsidTr="00820F98">
        <w:tc>
          <w:tcPr>
            <w:tcW w:w="203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Ильин Дмитрий Юрьевич</w:t>
            </w:r>
          </w:p>
        </w:tc>
        <w:tc>
          <w:tcPr>
            <w:tcW w:w="3539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Лингвоэкологический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портрет регионального </w:t>
            </w: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топонимикона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критерии описания </w:t>
            </w:r>
          </w:p>
        </w:tc>
      </w:tr>
      <w:tr w:rsidR="00250B5F" w:rsidRPr="000076BA" w:rsidTr="00820F98">
        <w:tc>
          <w:tcPr>
            <w:tcW w:w="203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Краснова Татьяна Владимировна</w:t>
            </w:r>
          </w:p>
        </w:tc>
        <w:tc>
          <w:tcPr>
            <w:tcW w:w="3539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вопросу о трактовке летописного топонима «</w:t>
            </w: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Онуза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250B5F" w:rsidRPr="000076BA" w:rsidTr="00820F98">
        <w:tc>
          <w:tcPr>
            <w:tcW w:w="203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Турко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Ульяна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3539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Особенности употребления топонимов в современном русском языке</w:t>
            </w:r>
          </w:p>
        </w:tc>
      </w:tr>
      <w:tr w:rsidR="00250B5F" w:rsidRPr="000076BA" w:rsidTr="00820F98">
        <w:tc>
          <w:tcPr>
            <w:tcW w:w="203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Ефремов Валерий Анатольевич</w:t>
            </w:r>
          </w:p>
        </w:tc>
        <w:tc>
          <w:tcPr>
            <w:tcW w:w="3539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Этнофолизмы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русском языке </w:t>
            </w:r>
            <w:r w:rsidRPr="000076B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XIX</w:t>
            </w: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0076B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XXI</w:t>
            </w: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вв.: динамический аспект</w:t>
            </w:r>
          </w:p>
        </w:tc>
      </w:tr>
      <w:tr w:rsidR="00592240" w:rsidRPr="000076BA" w:rsidTr="00820F98">
        <w:tc>
          <w:tcPr>
            <w:tcW w:w="2031" w:type="dxa"/>
            <w:hideMark/>
          </w:tcPr>
          <w:p w:rsidR="00592240" w:rsidRPr="000076B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592240" w:rsidRPr="000076B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Соколова Марина Геннадьевна </w:t>
            </w:r>
          </w:p>
        </w:tc>
        <w:tc>
          <w:tcPr>
            <w:tcW w:w="3539" w:type="dxa"/>
            <w:hideMark/>
          </w:tcPr>
          <w:p w:rsidR="00592240" w:rsidRPr="000076B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</w:rPr>
              <w:t xml:space="preserve">Устойчивые </w:t>
            </w: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</w:rPr>
              <w:t>тропеические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</w:rPr>
              <w:t xml:space="preserve"> номинации </w:t>
            </w: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</w:rPr>
              <w:t>дендронима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76BA">
              <w:rPr>
                <w:rFonts w:ascii="Times New Roman" w:hAnsi="Times New Roman"/>
                <w:sz w:val="24"/>
                <w:szCs w:val="24"/>
              </w:rPr>
              <w:t>клен</w:t>
            </w:r>
            <w:r w:rsidRPr="000076BA">
              <w:rPr>
                <w:rFonts w:ascii="Times New Roman" w:hAnsi="Times New Roman"/>
                <w:i/>
                <w:sz w:val="24"/>
                <w:szCs w:val="24"/>
              </w:rPr>
              <w:t xml:space="preserve"> в поэтическом тексте</w:t>
            </w:r>
          </w:p>
        </w:tc>
      </w:tr>
      <w:tr w:rsidR="00592240" w:rsidRPr="000076BA" w:rsidTr="00820F98">
        <w:tc>
          <w:tcPr>
            <w:tcW w:w="2031" w:type="dxa"/>
            <w:hideMark/>
          </w:tcPr>
          <w:p w:rsidR="00592240" w:rsidRPr="000076B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592240" w:rsidRPr="000076B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Герасименко Ирина Анатольевна</w:t>
            </w:r>
          </w:p>
        </w:tc>
        <w:tc>
          <w:tcPr>
            <w:tcW w:w="3539" w:type="dxa"/>
            <w:hideMark/>
          </w:tcPr>
          <w:p w:rsidR="00592240" w:rsidRPr="000076BA" w:rsidRDefault="00592240" w:rsidP="0041239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Эргонимикон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современного Донбасса: </w:t>
            </w: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лингвоэкологический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аспект</w:t>
            </w:r>
          </w:p>
        </w:tc>
      </w:tr>
      <w:tr w:rsidR="00D76DFB" w:rsidRPr="000076BA" w:rsidTr="00820F98">
        <w:tc>
          <w:tcPr>
            <w:tcW w:w="2031" w:type="dxa"/>
            <w:hideMark/>
          </w:tcPr>
          <w:p w:rsidR="00D76DFB" w:rsidRPr="000076BA" w:rsidRDefault="00592240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D76DFB" w:rsidRPr="000076BA" w:rsidRDefault="00D76DFB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Ярошенко Наталья Александровна</w:t>
            </w:r>
          </w:p>
        </w:tc>
        <w:tc>
          <w:tcPr>
            <w:tcW w:w="3539" w:type="dxa"/>
            <w:hideMark/>
          </w:tcPr>
          <w:p w:rsidR="00D76DFB" w:rsidRPr="000076BA" w:rsidRDefault="00D76DFB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Ономасиологические модели сложных номинаций лица с компонентом </w:t>
            </w:r>
            <w:r w:rsidRPr="000076BA">
              <w:rPr>
                <w:rFonts w:ascii="Times New Roman" w:hAnsi="Times New Roman"/>
                <w:sz w:val="24"/>
                <w:szCs w:val="24"/>
                <w:lang w:eastAsia="ru-RU"/>
              </w:rPr>
              <w:t>авиа</w:t>
            </w: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 современном русском языке</w:t>
            </w:r>
          </w:p>
        </w:tc>
      </w:tr>
      <w:tr w:rsidR="00250B5F" w:rsidRPr="000076BA" w:rsidTr="00820F98">
        <w:tc>
          <w:tcPr>
            <w:tcW w:w="203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Ерохина Татьяна Александровна</w:t>
            </w:r>
          </w:p>
        </w:tc>
        <w:tc>
          <w:tcPr>
            <w:tcW w:w="3539" w:type="dxa"/>
            <w:hideMark/>
          </w:tcPr>
          <w:p w:rsidR="00250B5F" w:rsidRPr="000076BA" w:rsidRDefault="00250B5F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роли собственных имен в рамочном комплексе (на материале поэтических текстов М.А. Волошина)</w:t>
            </w:r>
          </w:p>
        </w:tc>
      </w:tr>
      <w:tr w:rsidR="00D76DFB" w:rsidRPr="000076BA" w:rsidTr="00820F98">
        <w:tc>
          <w:tcPr>
            <w:tcW w:w="2031" w:type="dxa"/>
            <w:hideMark/>
          </w:tcPr>
          <w:p w:rsidR="00D76DFB" w:rsidRPr="000076BA" w:rsidRDefault="00D76DFB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Стендовый доклад </w:t>
            </w:r>
          </w:p>
        </w:tc>
        <w:tc>
          <w:tcPr>
            <w:tcW w:w="4001" w:type="dxa"/>
            <w:hideMark/>
          </w:tcPr>
          <w:p w:rsidR="00D76DFB" w:rsidRPr="000076BA" w:rsidRDefault="00D76DFB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Литвинникова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3539" w:type="dxa"/>
            <w:hideMark/>
          </w:tcPr>
          <w:p w:rsidR="00D76DFB" w:rsidRPr="000076BA" w:rsidRDefault="00D76DFB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Новые средства номинации в газетном тексте как результат активных процессов современного русского словообразования</w:t>
            </w:r>
          </w:p>
        </w:tc>
      </w:tr>
    </w:tbl>
    <w:p w:rsidR="00250B5F" w:rsidRPr="000076BA" w:rsidRDefault="00250B5F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266" w:rsidRPr="000076BA" w:rsidRDefault="00A73266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076BA">
        <w:rPr>
          <w:rFonts w:ascii="Times New Roman" w:hAnsi="Times New Roman"/>
          <w:sz w:val="24"/>
          <w:szCs w:val="24"/>
          <w:u w:val="single"/>
        </w:rPr>
        <w:t>Дата</w:t>
      </w:r>
      <w:r w:rsidR="00250B5F" w:rsidRPr="000076BA">
        <w:rPr>
          <w:rFonts w:ascii="Times New Roman" w:hAnsi="Times New Roman"/>
          <w:sz w:val="24"/>
          <w:szCs w:val="24"/>
          <w:u w:val="single"/>
        </w:rPr>
        <w:t>: 21.09.2019 г.</w:t>
      </w:r>
    </w:p>
    <w:p w:rsidR="00A73266" w:rsidRPr="000076BA" w:rsidRDefault="00250B5F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6BA">
        <w:rPr>
          <w:rFonts w:ascii="Times New Roman" w:hAnsi="Times New Roman"/>
          <w:sz w:val="24"/>
          <w:szCs w:val="24"/>
          <w:u w:val="single"/>
        </w:rPr>
        <w:t>С</w:t>
      </w:r>
      <w:r w:rsidR="00A73266" w:rsidRPr="000076BA">
        <w:rPr>
          <w:rFonts w:ascii="Times New Roman" w:hAnsi="Times New Roman"/>
          <w:sz w:val="24"/>
          <w:szCs w:val="24"/>
          <w:u w:val="single"/>
        </w:rPr>
        <w:t>екци</w:t>
      </w:r>
      <w:r w:rsidRPr="000076BA">
        <w:rPr>
          <w:rFonts w:ascii="Times New Roman" w:hAnsi="Times New Roman"/>
          <w:sz w:val="24"/>
          <w:szCs w:val="24"/>
          <w:u w:val="single"/>
        </w:rPr>
        <w:t>я 7.</w:t>
      </w:r>
      <w:r w:rsidR="00990906" w:rsidRPr="000076BA">
        <w:rPr>
          <w:rFonts w:ascii="Times New Roman" w:hAnsi="Times New Roman"/>
          <w:sz w:val="24"/>
          <w:szCs w:val="24"/>
        </w:rPr>
        <w:t xml:space="preserve"> </w:t>
      </w:r>
      <w:r w:rsidR="003673FF" w:rsidRPr="000076BA">
        <w:rPr>
          <w:rFonts w:ascii="Times New Roman" w:hAnsi="Times New Roman"/>
          <w:sz w:val="24"/>
          <w:szCs w:val="24"/>
        </w:rPr>
        <w:t>Актуальные проблемы м</w:t>
      </w:r>
      <w:r w:rsidR="00990906" w:rsidRPr="000076BA">
        <w:rPr>
          <w:rFonts w:ascii="Times New Roman" w:hAnsi="Times New Roman"/>
          <w:sz w:val="24"/>
          <w:szCs w:val="24"/>
        </w:rPr>
        <w:t>етодик</w:t>
      </w:r>
      <w:r w:rsidR="003673FF" w:rsidRPr="000076BA">
        <w:rPr>
          <w:rFonts w:ascii="Times New Roman" w:hAnsi="Times New Roman"/>
          <w:sz w:val="24"/>
          <w:szCs w:val="24"/>
        </w:rPr>
        <w:t>и</w:t>
      </w:r>
      <w:r w:rsidR="00990906" w:rsidRPr="000076BA">
        <w:rPr>
          <w:rFonts w:ascii="Times New Roman" w:hAnsi="Times New Roman"/>
          <w:sz w:val="24"/>
          <w:szCs w:val="24"/>
        </w:rPr>
        <w:t xml:space="preserve"> преподавания русского языка</w:t>
      </w:r>
      <w:r w:rsidR="003673FF" w:rsidRPr="000076BA">
        <w:rPr>
          <w:rFonts w:ascii="Times New Roman" w:hAnsi="Times New Roman"/>
          <w:sz w:val="24"/>
          <w:szCs w:val="24"/>
        </w:rPr>
        <w:t xml:space="preserve"> в школе и в вузе</w:t>
      </w:r>
    </w:p>
    <w:p w:rsidR="00250B5F" w:rsidRPr="000076BA" w:rsidRDefault="00A73266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6BA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250B5F" w:rsidRPr="000076BA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Start"/>
      <w:r w:rsidR="00250B5F" w:rsidRPr="000076BA">
        <w:rPr>
          <w:rFonts w:ascii="Times New Roman" w:hAnsi="Times New Roman"/>
          <w:color w:val="000000"/>
          <w:sz w:val="24"/>
          <w:szCs w:val="24"/>
        </w:rPr>
        <w:t xml:space="preserve">Секция объединила доклады, в центре внимания которых оказались вопросы создания развивающей среды средствами русского языка как </w:t>
      </w:r>
      <w:proofErr w:type="spellStart"/>
      <w:r w:rsidR="00250B5F" w:rsidRPr="000076BA">
        <w:rPr>
          <w:rFonts w:ascii="Times New Roman" w:hAnsi="Times New Roman"/>
          <w:color w:val="000000"/>
          <w:sz w:val="24"/>
          <w:szCs w:val="24"/>
        </w:rPr>
        <w:t>метапредмета</w:t>
      </w:r>
      <w:proofErr w:type="spellEnd"/>
      <w:r w:rsidR="00250B5F" w:rsidRPr="000076BA">
        <w:rPr>
          <w:rFonts w:ascii="Times New Roman" w:hAnsi="Times New Roman"/>
          <w:color w:val="000000"/>
          <w:sz w:val="24"/>
          <w:szCs w:val="24"/>
        </w:rPr>
        <w:t xml:space="preserve">; профессионально-методической подготовки преподавателя русского языка, речевому развитию личности в аспекте языкового образования, реализации дистанционных технологий в образовательном пространстве поликультурной школы и вуза; реализации </w:t>
      </w:r>
      <w:proofErr w:type="spellStart"/>
      <w:r w:rsidR="00250B5F" w:rsidRPr="000076BA">
        <w:rPr>
          <w:rFonts w:ascii="Times New Roman" w:hAnsi="Times New Roman"/>
          <w:color w:val="000000"/>
          <w:sz w:val="24"/>
          <w:szCs w:val="24"/>
        </w:rPr>
        <w:t>системно-деятельностного</w:t>
      </w:r>
      <w:proofErr w:type="spellEnd"/>
      <w:r w:rsidR="00250B5F" w:rsidRPr="000076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50B5F" w:rsidRPr="000076BA">
        <w:rPr>
          <w:rFonts w:ascii="Times New Roman" w:hAnsi="Times New Roman"/>
          <w:color w:val="000000"/>
          <w:sz w:val="24"/>
          <w:szCs w:val="24"/>
        </w:rPr>
        <w:t>текстоориентированного</w:t>
      </w:r>
      <w:proofErr w:type="spellEnd"/>
      <w:r w:rsidR="00A62820" w:rsidRPr="000076BA">
        <w:rPr>
          <w:rFonts w:ascii="Times New Roman" w:hAnsi="Times New Roman"/>
          <w:color w:val="000000"/>
          <w:sz w:val="24"/>
          <w:szCs w:val="24"/>
        </w:rPr>
        <w:t>,</w:t>
      </w:r>
      <w:r w:rsidR="00250B5F" w:rsidRPr="000076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50B5F" w:rsidRPr="000076BA">
        <w:rPr>
          <w:rFonts w:ascii="Times New Roman" w:hAnsi="Times New Roman"/>
          <w:color w:val="000000"/>
          <w:sz w:val="24"/>
          <w:szCs w:val="24"/>
        </w:rPr>
        <w:t>когнитивно-коммуникативного</w:t>
      </w:r>
      <w:proofErr w:type="spellEnd"/>
      <w:r w:rsidR="00250B5F" w:rsidRPr="000076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250B5F" w:rsidRPr="000076BA">
        <w:rPr>
          <w:rFonts w:ascii="Times New Roman" w:hAnsi="Times New Roman"/>
          <w:color w:val="000000"/>
          <w:sz w:val="24"/>
          <w:szCs w:val="24"/>
        </w:rPr>
        <w:t>культуроориентированного</w:t>
      </w:r>
      <w:proofErr w:type="spellEnd"/>
      <w:r w:rsidR="00250B5F" w:rsidRPr="000076BA">
        <w:rPr>
          <w:rFonts w:ascii="Times New Roman" w:hAnsi="Times New Roman"/>
          <w:color w:val="000000"/>
          <w:sz w:val="24"/>
          <w:szCs w:val="24"/>
        </w:rPr>
        <w:t xml:space="preserve"> и других подходов в процессе изучения русского языка в школе и вузе.</w:t>
      </w:r>
      <w:proofErr w:type="gramEnd"/>
    </w:p>
    <w:p w:rsidR="00A73266" w:rsidRPr="000076BA" w:rsidRDefault="00A73266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031"/>
        <w:gridCol w:w="4001"/>
        <w:gridCol w:w="3539"/>
      </w:tblGrid>
      <w:tr w:rsidR="00A73266" w:rsidRPr="000076BA" w:rsidTr="004E7C7A">
        <w:tc>
          <w:tcPr>
            <w:tcW w:w="2031" w:type="dxa"/>
            <w:hideMark/>
          </w:tcPr>
          <w:p w:rsidR="00A73266" w:rsidRPr="000076BA" w:rsidRDefault="00A73266" w:rsidP="00905E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A73266" w:rsidRPr="000076BA" w:rsidRDefault="00A73266" w:rsidP="00905E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A73266" w:rsidRPr="000076BA" w:rsidRDefault="00A73266" w:rsidP="00905E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73266" w:rsidRPr="000076BA" w:rsidTr="004E7C7A">
        <w:trPr>
          <w:trHeight w:val="266"/>
        </w:trPr>
        <w:tc>
          <w:tcPr>
            <w:tcW w:w="2031" w:type="dxa"/>
            <w:hideMark/>
          </w:tcPr>
          <w:p w:rsidR="00A73266" w:rsidRPr="000076BA" w:rsidRDefault="00635DC1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  <w:hideMark/>
          </w:tcPr>
          <w:p w:rsidR="00A73266" w:rsidRPr="000076BA" w:rsidRDefault="00990906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Иванян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3539" w:type="dxa"/>
            <w:hideMark/>
          </w:tcPr>
          <w:p w:rsidR="00A73266" w:rsidRPr="000076BA" w:rsidRDefault="00990906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Фразеология педагогической речи: </w:t>
            </w: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лингвоэкологический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аспект</w:t>
            </w:r>
          </w:p>
        </w:tc>
      </w:tr>
      <w:tr w:rsidR="00990906" w:rsidRPr="000076BA" w:rsidTr="004E7C7A">
        <w:trPr>
          <w:trHeight w:val="266"/>
        </w:trPr>
        <w:tc>
          <w:tcPr>
            <w:tcW w:w="2031" w:type="dxa"/>
            <w:hideMark/>
          </w:tcPr>
          <w:p w:rsidR="00990906" w:rsidRPr="000076BA" w:rsidRDefault="00990906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990906" w:rsidRPr="000076BA" w:rsidRDefault="00990906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Белоусова Анна Владимировна</w:t>
            </w:r>
          </w:p>
        </w:tc>
        <w:tc>
          <w:tcPr>
            <w:tcW w:w="3539" w:type="dxa"/>
            <w:hideMark/>
          </w:tcPr>
          <w:p w:rsidR="00990906" w:rsidRPr="000076BA" w:rsidRDefault="00990906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этнокультурологической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компетенции на уроках русского языка в общеобразовательной школе</w:t>
            </w:r>
          </w:p>
        </w:tc>
      </w:tr>
      <w:tr w:rsidR="00990906" w:rsidRPr="000076BA" w:rsidTr="004E7C7A">
        <w:trPr>
          <w:trHeight w:val="266"/>
        </w:trPr>
        <w:tc>
          <w:tcPr>
            <w:tcW w:w="2031" w:type="dxa"/>
            <w:hideMark/>
          </w:tcPr>
          <w:p w:rsidR="00990906" w:rsidRPr="000076BA" w:rsidRDefault="00990906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990906" w:rsidRPr="000076BA" w:rsidRDefault="00990906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Каплина Алина Романовна</w:t>
            </w:r>
          </w:p>
        </w:tc>
        <w:tc>
          <w:tcPr>
            <w:tcW w:w="3539" w:type="dxa"/>
            <w:hideMark/>
          </w:tcPr>
          <w:p w:rsidR="00990906" w:rsidRPr="000076BA" w:rsidRDefault="00990906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речевой личности как основная задача современной школы</w:t>
            </w:r>
          </w:p>
        </w:tc>
      </w:tr>
      <w:tr w:rsidR="00187D5F" w:rsidRPr="000076BA" w:rsidTr="004E7C7A">
        <w:tc>
          <w:tcPr>
            <w:tcW w:w="2031" w:type="dxa"/>
            <w:hideMark/>
          </w:tcPr>
          <w:p w:rsidR="00187D5F" w:rsidRPr="000076BA" w:rsidRDefault="00F0027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187D5F" w:rsidRPr="000076BA" w:rsidRDefault="00187D5F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Телкова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3539" w:type="dxa"/>
            <w:hideMark/>
          </w:tcPr>
          <w:p w:rsidR="00187D5F" w:rsidRPr="000076BA" w:rsidRDefault="00187D5F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Изучение языка как средства когнитивной деятельности школьника</w:t>
            </w:r>
          </w:p>
        </w:tc>
      </w:tr>
      <w:tr w:rsidR="00187D5F" w:rsidRPr="000076BA" w:rsidTr="004E7C7A">
        <w:tc>
          <w:tcPr>
            <w:tcW w:w="2031" w:type="dxa"/>
            <w:hideMark/>
          </w:tcPr>
          <w:p w:rsidR="00187D5F" w:rsidRPr="000076BA" w:rsidRDefault="00965A51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187D5F" w:rsidRPr="000076BA" w:rsidRDefault="005616FA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</w:t>
            </w:r>
            <w:r w:rsidR="00187D5F"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крякова</w:t>
            </w:r>
            <w:proofErr w:type="spellEnd"/>
            <w:r w:rsidR="00187D5F"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Людмила </w:t>
            </w: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539" w:type="dxa"/>
            <w:hideMark/>
          </w:tcPr>
          <w:p w:rsidR="00187D5F" w:rsidRPr="000076BA" w:rsidRDefault="005616FA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Потенциал учебных электронных курсов на уроках русского языка и литературы в дистанционном обучении детей с особыми образовательными потребностями (из опыта работы с материалами электронных курсов на учебном сайте Центра дистанционного образования детей-инвалидов Липецкой области)</w:t>
            </w:r>
          </w:p>
        </w:tc>
      </w:tr>
      <w:tr w:rsidR="00A73266" w:rsidRPr="000076BA" w:rsidTr="004E7C7A">
        <w:tc>
          <w:tcPr>
            <w:tcW w:w="2031" w:type="dxa"/>
            <w:hideMark/>
          </w:tcPr>
          <w:p w:rsidR="00A73266" w:rsidRPr="000076BA" w:rsidRDefault="00615213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A73266" w:rsidRPr="000076BA" w:rsidRDefault="005616FA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Иванова Марина Юрьевна</w:t>
            </w:r>
          </w:p>
          <w:p w:rsidR="005616FA" w:rsidRPr="000076BA" w:rsidRDefault="005616FA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Иванов Григорий Владимирович</w:t>
            </w:r>
          </w:p>
        </w:tc>
        <w:tc>
          <w:tcPr>
            <w:tcW w:w="3539" w:type="dxa"/>
            <w:hideMark/>
          </w:tcPr>
          <w:p w:rsidR="00A73266" w:rsidRPr="000076BA" w:rsidRDefault="005616FA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орфоэпических навыков у учащихся СПО на уроках русского языка</w:t>
            </w:r>
          </w:p>
        </w:tc>
      </w:tr>
      <w:tr w:rsidR="005616FA" w:rsidRPr="000076BA" w:rsidTr="004E7C7A">
        <w:tc>
          <w:tcPr>
            <w:tcW w:w="2031" w:type="dxa"/>
            <w:hideMark/>
          </w:tcPr>
          <w:p w:rsidR="005616FA" w:rsidRPr="000076BA" w:rsidRDefault="00281D88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5616FA" w:rsidRPr="000076BA" w:rsidRDefault="005616FA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Сотова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3539" w:type="dxa"/>
            <w:hideMark/>
          </w:tcPr>
          <w:p w:rsidR="005616FA" w:rsidRPr="000076BA" w:rsidRDefault="005616FA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Дисциплина «Академическое письмо» в системе подготовки кадров высшей квалификации</w:t>
            </w:r>
          </w:p>
        </w:tc>
      </w:tr>
      <w:tr w:rsidR="005616FA" w:rsidRPr="000076BA" w:rsidTr="004E7C7A">
        <w:tc>
          <w:tcPr>
            <w:tcW w:w="2031" w:type="dxa"/>
            <w:hideMark/>
          </w:tcPr>
          <w:p w:rsidR="005616FA" w:rsidRPr="000076BA" w:rsidRDefault="000814F2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5616FA" w:rsidRPr="000076BA" w:rsidRDefault="005616FA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Демидович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3539" w:type="dxa"/>
            <w:hideMark/>
          </w:tcPr>
          <w:p w:rsidR="005616FA" w:rsidRPr="000076BA" w:rsidRDefault="005616FA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Изучение синтаксических норм на практических занятиях по русскому языку и культуре речи в медицинском колледже</w:t>
            </w:r>
          </w:p>
        </w:tc>
      </w:tr>
      <w:tr w:rsidR="00BD7FB4" w:rsidRPr="000076BA" w:rsidTr="004E7C7A">
        <w:tc>
          <w:tcPr>
            <w:tcW w:w="2031" w:type="dxa"/>
            <w:hideMark/>
          </w:tcPr>
          <w:p w:rsidR="00BD7FB4" w:rsidRPr="000076BA" w:rsidRDefault="00615213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BD7FB4" w:rsidRPr="000076B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Головина Людмила Ивановна</w:t>
            </w:r>
          </w:p>
        </w:tc>
        <w:tc>
          <w:tcPr>
            <w:tcW w:w="3539" w:type="dxa"/>
            <w:hideMark/>
          </w:tcPr>
          <w:p w:rsidR="00BD7FB4" w:rsidRPr="000076B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Имена существительные отглагольной производности и их изучение в школе</w:t>
            </w:r>
          </w:p>
        </w:tc>
      </w:tr>
      <w:tr w:rsidR="00BD7FB4" w:rsidRPr="000076BA" w:rsidTr="004E7C7A">
        <w:tc>
          <w:tcPr>
            <w:tcW w:w="2031" w:type="dxa"/>
            <w:hideMark/>
          </w:tcPr>
          <w:p w:rsidR="00BD7FB4" w:rsidRPr="000076BA" w:rsidRDefault="00615213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BD7FB4" w:rsidRPr="000076B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Бирюкова Татьяна Геннадьевна</w:t>
            </w:r>
          </w:p>
        </w:tc>
        <w:tc>
          <w:tcPr>
            <w:tcW w:w="3539" w:type="dxa"/>
            <w:hideMark/>
          </w:tcPr>
          <w:p w:rsidR="00BD7FB4" w:rsidRPr="000076B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Приемы анализа смысловых отношений текста при подготовке к ЕГЭ по русскому языку</w:t>
            </w:r>
          </w:p>
        </w:tc>
      </w:tr>
      <w:tr w:rsidR="00BD7FB4" w:rsidRPr="000076BA" w:rsidTr="004E7C7A">
        <w:tc>
          <w:tcPr>
            <w:tcW w:w="2031" w:type="dxa"/>
            <w:hideMark/>
          </w:tcPr>
          <w:p w:rsidR="00BD7FB4" w:rsidRPr="000076BA" w:rsidRDefault="00615213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BD7FB4" w:rsidRPr="000076B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Новикова Евгения Эдуардовна</w:t>
            </w:r>
          </w:p>
        </w:tc>
        <w:tc>
          <w:tcPr>
            <w:tcW w:w="3539" w:type="dxa"/>
            <w:hideMark/>
          </w:tcPr>
          <w:p w:rsidR="00BD7FB4" w:rsidRPr="000076B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Методика подготовки к сочинению по картине на уроках русского языка в средних классах</w:t>
            </w:r>
          </w:p>
        </w:tc>
      </w:tr>
      <w:tr w:rsidR="00BD7FB4" w:rsidRPr="000076BA" w:rsidTr="004E7C7A">
        <w:tc>
          <w:tcPr>
            <w:tcW w:w="2031" w:type="dxa"/>
            <w:hideMark/>
          </w:tcPr>
          <w:p w:rsidR="00BD7FB4" w:rsidRPr="000076BA" w:rsidRDefault="00615213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BD7FB4" w:rsidRPr="000076B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Бородина Надеж</w:t>
            </w:r>
            <w:r w:rsidR="00E1784A"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 Анатольевна</w:t>
            </w:r>
          </w:p>
        </w:tc>
        <w:tc>
          <w:tcPr>
            <w:tcW w:w="3539" w:type="dxa"/>
            <w:hideMark/>
          </w:tcPr>
          <w:p w:rsidR="00BD7FB4" w:rsidRPr="000076B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Изучение категории вида на занятиях по дисциплине «Современный русский язык»</w:t>
            </w:r>
          </w:p>
        </w:tc>
      </w:tr>
      <w:tr w:rsidR="00B45D59" w:rsidRPr="000076BA" w:rsidTr="004E7C7A">
        <w:tc>
          <w:tcPr>
            <w:tcW w:w="2031" w:type="dxa"/>
            <w:hideMark/>
          </w:tcPr>
          <w:p w:rsidR="00B45D59" w:rsidRPr="000076BA" w:rsidRDefault="00B45D5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B45D59" w:rsidRPr="000076BA" w:rsidRDefault="00B45D59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Селеменева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539" w:type="dxa"/>
            <w:hideMark/>
          </w:tcPr>
          <w:p w:rsidR="00B45D59" w:rsidRPr="000076BA" w:rsidRDefault="00B45D59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Самостоятельное изучение студентами-бакалаврами слов категории состояния в </w:t>
            </w:r>
            <w:r w:rsidRPr="000076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электронной информационно-образовательной среде вуза</w:t>
            </w:r>
          </w:p>
        </w:tc>
      </w:tr>
      <w:tr w:rsidR="001A77C1" w:rsidRPr="000076BA" w:rsidTr="004E7C7A">
        <w:tc>
          <w:tcPr>
            <w:tcW w:w="2031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Стендовый доклад</w:t>
            </w:r>
          </w:p>
        </w:tc>
        <w:tc>
          <w:tcPr>
            <w:tcW w:w="4001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Чибухашвили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3539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 над жанрами учительской речи в системе педагогического образования</w:t>
            </w:r>
          </w:p>
        </w:tc>
      </w:tr>
      <w:tr w:rsidR="001A77C1" w:rsidRPr="000076BA" w:rsidTr="004E7C7A">
        <w:tc>
          <w:tcPr>
            <w:tcW w:w="2031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Скрябина Ольга Алексеевна</w:t>
            </w:r>
          </w:p>
        </w:tc>
        <w:tc>
          <w:tcPr>
            <w:tcW w:w="3539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Формирование правописных умений учащихся на основе развития языковой рефлексии</w:t>
            </w:r>
          </w:p>
        </w:tc>
      </w:tr>
      <w:tr w:rsidR="001A77C1" w:rsidRPr="000076BA" w:rsidTr="004E7C7A">
        <w:tc>
          <w:tcPr>
            <w:tcW w:w="2031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Гехтляр</w:t>
            </w:r>
            <w:proofErr w:type="spellEnd"/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Светлана Яковлевна</w:t>
            </w:r>
          </w:p>
        </w:tc>
        <w:tc>
          <w:tcPr>
            <w:tcW w:w="3539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Теоретические основания важнейших тестовых заданий ЕГЭ по русскому языку (на материале тренировочных материалов ФИПИ-2019)</w:t>
            </w:r>
          </w:p>
        </w:tc>
      </w:tr>
      <w:tr w:rsidR="001A77C1" w:rsidRPr="000076BA" w:rsidTr="004E7C7A">
        <w:tc>
          <w:tcPr>
            <w:tcW w:w="2031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Арефьева Светлана Александровна</w:t>
            </w:r>
          </w:p>
        </w:tc>
        <w:tc>
          <w:tcPr>
            <w:tcW w:w="3539" w:type="dxa"/>
            <w:hideMark/>
          </w:tcPr>
          <w:p w:rsidR="001A77C1" w:rsidRPr="000076BA" w:rsidRDefault="001A77C1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 над экспрессивными средствами синтаксиса на уроках русского языка в школе</w:t>
            </w:r>
          </w:p>
        </w:tc>
      </w:tr>
    </w:tbl>
    <w:p w:rsidR="00A73266" w:rsidRPr="000076BA" w:rsidRDefault="00A73266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B00" w:rsidRPr="000076BA" w:rsidRDefault="00B76B00" w:rsidP="00B76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6BA">
        <w:rPr>
          <w:rFonts w:ascii="Times New Roman" w:hAnsi="Times New Roman"/>
          <w:sz w:val="24"/>
          <w:szCs w:val="24"/>
          <w:u w:val="single"/>
        </w:rPr>
        <w:t>Дата</w:t>
      </w:r>
      <w:r w:rsidR="00250B5F" w:rsidRPr="000076BA">
        <w:rPr>
          <w:rFonts w:ascii="Times New Roman" w:hAnsi="Times New Roman"/>
          <w:sz w:val="24"/>
          <w:szCs w:val="24"/>
          <w:u w:val="single"/>
        </w:rPr>
        <w:t>:</w:t>
      </w:r>
      <w:r w:rsidR="00250B5F" w:rsidRPr="000076BA">
        <w:rPr>
          <w:rFonts w:ascii="Times New Roman" w:hAnsi="Times New Roman"/>
          <w:sz w:val="24"/>
          <w:szCs w:val="24"/>
        </w:rPr>
        <w:t xml:space="preserve"> 21.09.2019 г.</w:t>
      </w:r>
    </w:p>
    <w:p w:rsidR="00990906" w:rsidRPr="000076BA" w:rsidRDefault="00250B5F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6BA">
        <w:rPr>
          <w:rFonts w:ascii="Times New Roman" w:hAnsi="Times New Roman"/>
          <w:sz w:val="24"/>
          <w:szCs w:val="24"/>
          <w:u w:val="single"/>
        </w:rPr>
        <w:t>С</w:t>
      </w:r>
      <w:r w:rsidR="00990906" w:rsidRPr="000076BA">
        <w:rPr>
          <w:rFonts w:ascii="Times New Roman" w:hAnsi="Times New Roman"/>
          <w:sz w:val="24"/>
          <w:szCs w:val="24"/>
          <w:u w:val="single"/>
        </w:rPr>
        <w:t>екци</w:t>
      </w:r>
      <w:r w:rsidRPr="000076BA">
        <w:rPr>
          <w:rFonts w:ascii="Times New Roman" w:hAnsi="Times New Roman"/>
          <w:sz w:val="24"/>
          <w:szCs w:val="24"/>
          <w:u w:val="single"/>
        </w:rPr>
        <w:t>я 8.</w:t>
      </w:r>
      <w:r w:rsidR="00BD7FB4" w:rsidRPr="000076BA">
        <w:rPr>
          <w:rFonts w:ascii="Times New Roman" w:hAnsi="Times New Roman"/>
          <w:sz w:val="24"/>
          <w:szCs w:val="24"/>
        </w:rPr>
        <w:t xml:space="preserve"> </w:t>
      </w:r>
      <w:r w:rsidR="008A574D" w:rsidRPr="000076BA">
        <w:rPr>
          <w:rFonts w:ascii="Times New Roman" w:hAnsi="Times New Roman"/>
          <w:sz w:val="24"/>
          <w:szCs w:val="24"/>
        </w:rPr>
        <w:t>Актуальные проблемы м</w:t>
      </w:r>
      <w:r w:rsidR="00BD7FB4" w:rsidRPr="000076BA">
        <w:rPr>
          <w:rFonts w:ascii="Times New Roman" w:hAnsi="Times New Roman"/>
          <w:sz w:val="24"/>
          <w:szCs w:val="24"/>
        </w:rPr>
        <w:t>етодик</w:t>
      </w:r>
      <w:r w:rsidR="008A574D" w:rsidRPr="000076BA">
        <w:rPr>
          <w:rFonts w:ascii="Times New Roman" w:hAnsi="Times New Roman"/>
          <w:sz w:val="24"/>
          <w:szCs w:val="24"/>
        </w:rPr>
        <w:t>и</w:t>
      </w:r>
      <w:r w:rsidR="00BD7FB4" w:rsidRPr="000076BA">
        <w:rPr>
          <w:rFonts w:ascii="Times New Roman" w:hAnsi="Times New Roman"/>
          <w:sz w:val="24"/>
          <w:szCs w:val="24"/>
        </w:rPr>
        <w:t xml:space="preserve"> преподавания иностранных языков и вопросы </w:t>
      </w:r>
      <w:proofErr w:type="spellStart"/>
      <w:r w:rsidR="00BD7FB4" w:rsidRPr="000076BA">
        <w:rPr>
          <w:rFonts w:ascii="Times New Roman" w:hAnsi="Times New Roman"/>
          <w:sz w:val="24"/>
          <w:szCs w:val="24"/>
        </w:rPr>
        <w:t>переводоведения</w:t>
      </w:r>
      <w:proofErr w:type="spellEnd"/>
    </w:p>
    <w:p w:rsidR="00250B5F" w:rsidRPr="00250B5F" w:rsidRDefault="00990906" w:rsidP="00250B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6BA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  <w:r w:rsidR="00250B5F" w:rsidRPr="000076BA">
        <w:rPr>
          <w:rFonts w:ascii="Times New Roman" w:hAnsi="Times New Roman"/>
          <w:sz w:val="24"/>
          <w:szCs w:val="24"/>
          <w:u w:val="single"/>
        </w:rPr>
        <w:t>.</w:t>
      </w:r>
      <w:r w:rsidR="00250B5F" w:rsidRPr="000076BA">
        <w:rPr>
          <w:rFonts w:ascii="Times New Roman" w:hAnsi="Times New Roman"/>
          <w:color w:val="000000"/>
          <w:sz w:val="24"/>
          <w:szCs w:val="24"/>
        </w:rPr>
        <w:t xml:space="preserve"> В секции представлены доклады, в которых освещены вопросы</w:t>
      </w:r>
      <w:r w:rsidR="00250B5F" w:rsidRPr="000076BA">
        <w:rPr>
          <w:rFonts w:ascii="Times New Roman" w:hAnsi="Times New Roman"/>
          <w:sz w:val="24"/>
          <w:szCs w:val="24"/>
        </w:rPr>
        <w:t xml:space="preserve"> инновационных подходов к преподаванию иностранного языка, активных и интерактивных технологий, традиционных и нетрадиционных методов обучения иностранным языкам, профессиональной направленности обучения иностранному языку на неязыковых факультетах, а также вопросы</w:t>
      </w:r>
      <w:r w:rsidR="00250B5F" w:rsidRPr="00250B5F">
        <w:rPr>
          <w:rFonts w:ascii="Times New Roman" w:hAnsi="Times New Roman"/>
          <w:sz w:val="24"/>
          <w:szCs w:val="24"/>
        </w:rPr>
        <w:t xml:space="preserve"> перевода как одного из вариантов адекватного извлечения необходимой информации.</w:t>
      </w:r>
    </w:p>
    <w:p w:rsidR="00990906" w:rsidRPr="00250B5F" w:rsidRDefault="00990906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031"/>
        <w:gridCol w:w="4001"/>
        <w:gridCol w:w="3539"/>
      </w:tblGrid>
      <w:tr w:rsidR="00990906" w:rsidRPr="00917C1A" w:rsidTr="009A1EBD">
        <w:tc>
          <w:tcPr>
            <w:tcW w:w="2031" w:type="dxa"/>
            <w:hideMark/>
          </w:tcPr>
          <w:p w:rsidR="00990906" w:rsidRPr="00917C1A" w:rsidRDefault="00990906" w:rsidP="008A5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990906" w:rsidRPr="00917C1A" w:rsidRDefault="00990906" w:rsidP="008A5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990906" w:rsidRPr="00917C1A" w:rsidRDefault="00990906" w:rsidP="008A574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990906" w:rsidRPr="00917C1A" w:rsidTr="009A1EBD">
        <w:trPr>
          <w:trHeight w:val="266"/>
        </w:trPr>
        <w:tc>
          <w:tcPr>
            <w:tcW w:w="2031" w:type="dxa"/>
            <w:hideMark/>
          </w:tcPr>
          <w:p w:rsidR="00990906" w:rsidRPr="00917C1A" w:rsidRDefault="00990906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613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1" w:type="dxa"/>
            <w:hideMark/>
          </w:tcPr>
          <w:p w:rsidR="00990906" w:rsidRPr="00917C1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Стоянова Елена Викторовна</w:t>
            </w:r>
          </w:p>
        </w:tc>
        <w:tc>
          <w:tcPr>
            <w:tcW w:w="3539" w:type="dxa"/>
            <w:hideMark/>
          </w:tcPr>
          <w:p w:rsidR="00990906" w:rsidRPr="00917C1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Явление </w:t>
            </w:r>
            <w:proofErr w:type="gram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лексической</w:t>
            </w:r>
            <w:proofErr w:type="gram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паронимии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 лингводидактическая проблема</w:t>
            </w:r>
          </w:p>
        </w:tc>
      </w:tr>
      <w:tr w:rsidR="00990906" w:rsidRPr="00917C1A" w:rsidTr="009A1EBD">
        <w:tc>
          <w:tcPr>
            <w:tcW w:w="2031" w:type="dxa"/>
            <w:hideMark/>
          </w:tcPr>
          <w:p w:rsidR="00990906" w:rsidRPr="00917C1A" w:rsidRDefault="00990906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990906" w:rsidRPr="00917C1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Осипова Надежда Васильевна</w:t>
            </w:r>
          </w:p>
        </w:tc>
        <w:tc>
          <w:tcPr>
            <w:tcW w:w="3539" w:type="dxa"/>
            <w:hideMark/>
          </w:tcPr>
          <w:p w:rsidR="00990906" w:rsidRPr="00917C1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Интерференция в речи студентов неязыковых специальностей (на материале французского языка)</w:t>
            </w:r>
          </w:p>
        </w:tc>
      </w:tr>
      <w:tr w:rsidR="00BD7FB4" w:rsidRPr="00917C1A" w:rsidTr="009A1EBD">
        <w:tc>
          <w:tcPr>
            <w:tcW w:w="2031" w:type="dxa"/>
            <w:hideMark/>
          </w:tcPr>
          <w:p w:rsidR="00BD7FB4" w:rsidRPr="00917C1A" w:rsidRDefault="00433957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BD7FB4" w:rsidRPr="00917C1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Трегубова Юлия Алексеевна</w:t>
            </w:r>
          </w:p>
        </w:tc>
        <w:tc>
          <w:tcPr>
            <w:tcW w:w="3539" w:type="dxa"/>
            <w:hideMark/>
          </w:tcPr>
          <w:p w:rsidR="00BD7FB4" w:rsidRPr="00917C1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Учебное</w:t>
            </w:r>
            <w:proofErr w:type="gram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многоязычие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как компонент языковой ситуации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моноязычного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общества (на примере Липецкой области)</w:t>
            </w:r>
          </w:p>
        </w:tc>
      </w:tr>
      <w:tr w:rsidR="00BD7FB4" w:rsidRPr="00917C1A" w:rsidTr="009A1EBD">
        <w:tc>
          <w:tcPr>
            <w:tcW w:w="2031" w:type="dxa"/>
            <w:hideMark/>
          </w:tcPr>
          <w:p w:rsidR="00BD7FB4" w:rsidRPr="00917C1A" w:rsidRDefault="00433957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BD7FB4" w:rsidRPr="00917C1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Карташова Валентина Николаевна</w:t>
            </w:r>
          </w:p>
        </w:tc>
        <w:tc>
          <w:tcPr>
            <w:tcW w:w="3539" w:type="dxa"/>
            <w:hideMark/>
          </w:tcPr>
          <w:p w:rsidR="00BD7FB4" w:rsidRPr="00917C1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Методика работы по подготовке </w:t>
            </w:r>
            <w:proofErr w:type="gram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 реферированию иноязычного текста</w:t>
            </w:r>
          </w:p>
        </w:tc>
      </w:tr>
      <w:tr w:rsidR="00BA1FBD" w:rsidRPr="00917C1A" w:rsidTr="009A1EBD">
        <w:tc>
          <w:tcPr>
            <w:tcW w:w="2031" w:type="dxa"/>
            <w:hideMark/>
          </w:tcPr>
          <w:p w:rsidR="00BA1FBD" w:rsidRPr="00917C1A" w:rsidRDefault="00BA1FBD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59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BA1FBD" w:rsidRPr="00917C1A" w:rsidRDefault="00BA1FBD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Василева </w:t>
            </w: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Бонка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Димитрова</w:t>
            </w:r>
          </w:p>
        </w:tc>
        <w:tc>
          <w:tcPr>
            <w:tcW w:w="3539" w:type="dxa"/>
            <w:hideMark/>
          </w:tcPr>
          <w:p w:rsidR="00BA1FBD" w:rsidRPr="00917C1A" w:rsidRDefault="00BA1FBD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Работа студентов-музыкантов со специализированными музыкальными текстами на уроках болгарского языка как иностранного</w:t>
            </w:r>
          </w:p>
        </w:tc>
      </w:tr>
      <w:tr w:rsidR="00BA1FBD" w:rsidRPr="00917C1A" w:rsidTr="009A1EBD">
        <w:tc>
          <w:tcPr>
            <w:tcW w:w="2031" w:type="dxa"/>
            <w:hideMark/>
          </w:tcPr>
          <w:p w:rsidR="00BA1FBD" w:rsidRPr="00917C1A" w:rsidRDefault="00BA1FBD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  <w:hideMark/>
          </w:tcPr>
          <w:p w:rsidR="00BA1FBD" w:rsidRPr="00917C1A" w:rsidRDefault="00BA1FBD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Хамшовски</w:t>
            </w:r>
            <w:proofErr w:type="spellEnd"/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3539" w:type="dxa"/>
            <w:hideMark/>
          </w:tcPr>
          <w:p w:rsidR="00BA1FBD" w:rsidRPr="00917C1A" w:rsidRDefault="00BA1FBD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вопросу о переводе экономической терминологии на венгерский язык</w:t>
            </w:r>
          </w:p>
        </w:tc>
      </w:tr>
      <w:tr w:rsidR="00BA1FBD" w:rsidRPr="00917C1A" w:rsidTr="009A1EBD">
        <w:tc>
          <w:tcPr>
            <w:tcW w:w="2031" w:type="dxa"/>
            <w:hideMark/>
          </w:tcPr>
          <w:p w:rsidR="00BA1FBD" w:rsidRPr="00917C1A" w:rsidRDefault="00BA1FBD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BA1FBD" w:rsidRPr="00917C1A" w:rsidRDefault="00BA1FBD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0A7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Петрова </w:t>
            </w:r>
            <w:proofErr w:type="spellStart"/>
            <w:r w:rsidRPr="00A20A7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Анета</w:t>
            </w:r>
            <w:proofErr w:type="spellEnd"/>
            <w:r w:rsidRPr="00A20A7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0A7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Николова</w:t>
            </w:r>
            <w:proofErr w:type="spellEnd"/>
          </w:p>
        </w:tc>
        <w:tc>
          <w:tcPr>
            <w:tcW w:w="3539" w:type="dxa"/>
            <w:hideMark/>
          </w:tcPr>
          <w:p w:rsidR="00BA1FBD" w:rsidRPr="00917C1A" w:rsidRDefault="00BA1FBD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20A7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Коммуникативный синтаксис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20A7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детского текста в преподавании русского языка как иностранного в дошкольном возрасте</w:t>
            </w:r>
          </w:p>
        </w:tc>
      </w:tr>
      <w:tr w:rsidR="00D73377" w:rsidRPr="00917C1A" w:rsidTr="009A1EBD">
        <w:tc>
          <w:tcPr>
            <w:tcW w:w="2031" w:type="dxa"/>
            <w:hideMark/>
          </w:tcPr>
          <w:p w:rsidR="00D73377" w:rsidRPr="00D73377" w:rsidRDefault="00D73377" w:rsidP="00820F9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337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Устный доклад</w:t>
            </w:r>
          </w:p>
        </w:tc>
        <w:tc>
          <w:tcPr>
            <w:tcW w:w="4001" w:type="dxa"/>
            <w:hideMark/>
          </w:tcPr>
          <w:p w:rsidR="00D73377" w:rsidRPr="00D73377" w:rsidRDefault="00D73377" w:rsidP="00820F98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733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Микитанова</w:t>
            </w:r>
            <w:proofErr w:type="spellEnd"/>
            <w:r w:rsidRPr="00D733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3539" w:type="dxa"/>
            <w:hideMark/>
          </w:tcPr>
          <w:p w:rsidR="00D73377" w:rsidRPr="00D73377" w:rsidRDefault="00D73377" w:rsidP="00820F98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733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Языковые трансформации в процессе перевода художественного текста</w:t>
            </w:r>
          </w:p>
        </w:tc>
      </w:tr>
      <w:tr w:rsidR="00990906" w:rsidRPr="00917C1A" w:rsidTr="009A1EBD">
        <w:tc>
          <w:tcPr>
            <w:tcW w:w="2031" w:type="dxa"/>
            <w:hideMark/>
          </w:tcPr>
          <w:p w:rsidR="00990906" w:rsidRPr="00F00274" w:rsidRDefault="007D3C56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F7A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990906" w:rsidRPr="00917C1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Анохина Эля Николаевна</w:t>
            </w:r>
          </w:p>
        </w:tc>
        <w:tc>
          <w:tcPr>
            <w:tcW w:w="3539" w:type="dxa"/>
            <w:hideMark/>
          </w:tcPr>
          <w:p w:rsidR="00990906" w:rsidRPr="00917C1A" w:rsidRDefault="00BD7FB4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 вопросу о педагогических технологиях русского языка как иностранного</w:t>
            </w:r>
          </w:p>
        </w:tc>
      </w:tr>
      <w:tr w:rsidR="00990906" w:rsidRPr="00917C1A" w:rsidTr="009A1EBD">
        <w:tc>
          <w:tcPr>
            <w:tcW w:w="2031" w:type="dxa"/>
            <w:hideMark/>
          </w:tcPr>
          <w:p w:rsidR="00990906" w:rsidRPr="00F00274" w:rsidRDefault="00EB7069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BF7AF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990906" w:rsidRPr="00917C1A" w:rsidRDefault="00AF7522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Коновалова Лилия Павловна</w:t>
            </w:r>
          </w:p>
        </w:tc>
        <w:tc>
          <w:tcPr>
            <w:tcW w:w="3539" w:type="dxa"/>
            <w:hideMark/>
          </w:tcPr>
          <w:p w:rsidR="00990906" w:rsidRPr="00917C1A" w:rsidRDefault="00AF7522" w:rsidP="00917C1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17C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Развитие навыков устной речи на начальном этапе при изучении РКИ в турецком языковом вузе</w:t>
            </w:r>
          </w:p>
        </w:tc>
      </w:tr>
    </w:tbl>
    <w:p w:rsidR="00250B5F" w:rsidRDefault="00250B5F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F0D" w:rsidRPr="00917C1A" w:rsidRDefault="00A73266" w:rsidP="00917C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C1A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="0073596F">
        <w:rPr>
          <w:rFonts w:ascii="Times New Roman" w:hAnsi="Times New Roman"/>
          <w:sz w:val="24"/>
          <w:szCs w:val="24"/>
        </w:rPr>
        <w:t xml:space="preserve">                                                 Г.Д. </w:t>
      </w:r>
      <w:proofErr w:type="spellStart"/>
      <w:r w:rsidR="0073596F">
        <w:rPr>
          <w:rFonts w:ascii="Times New Roman" w:hAnsi="Times New Roman"/>
          <w:sz w:val="24"/>
          <w:szCs w:val="24"/>
        </w:rPr>
        <w:t>Фигуровская</w:t>
      </w:r>
      <w:bookmarkStart w:id="0" w:name="_GoBack"/>
      <w:bookmarkEnd w:id="0"/>
      <w:proofErr w:type="spellEnd"/>
    </w:p>
    <w:sectPr w:rsidR="00627F0D" w:rsidRPr="00917C1A" w:rsidSect="00423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3266"/>
    <w:rsid w:val="00006CCF"/>
    <w:rsid w:val="00006EA7"/>
    <w:rsid w:val="000076BA"/>
    <w:rsid w:val="000641B8"/>
    <w:rsid w:val="000814F2"/>
    <w:rsid w:val="00086580"/>
    <w:rsid w:val="000A05D4"/>
    <w:rsid w:val="000A2834"/>
    <w:rsid w:val="000A7031"/>
    <w:rsid w:val="000B0FFE"/>
    <w:rsid w:val="000B1546"/>
    <w:rsid w:val="000C67F2"/>
    <w:rsid w:val="000D124B"/>
    <w:rsid w:val="000D792C"/>
    <w:rsid w:val="000E6D4E"/>
    <w:rsid w:val="000E6DCA"/>
    <w:rsid w:val="000F60DE"/>
    <w:rsid w:val="001052EF"/>
    <w:rsid w:val="00116DE2"/>
    <w:rsid w:val="00125397"/>
    <w:rsid w:val="001405E7"/>
    <w:rsid w:val="001454D5"/>
    <w:rsid w:val="00160B04"/>
    <w:rsid w:val="001832BB"/>
    <w:rsid w:val="00187D5F"/>
    <w:rsid w:val="00196DF9"/>
    <w:rsid w:val="001A5FC8"/>
    <w:rsid w:val="001A77C1"/>
    <w:rsid w:val="001C046E"/>
    <w:rsid w:val="001E43E1"/>
    <w:rsid w:val="00231120"/>
    <w:rsid w:val="0023225B"/>
    <w:rsid w:val="0024470B"/>
    <w:rsid w:val="00250B5F"/>
    <w:rsid w:val="002717E1"/>
    <w:rsid w:val="002737ED"/>
    <w:rsid w:val="002762DD"/>
    <w:rsid w:val="00281D88"/>
    <w:rsid w:val="002A273A"/>
    <w:rsid w:val="002B22E1"/>
    <w:rsid w:val="002B38C8"/>
    <w:rsid w:val="002B6416"/>
    <w:rsid w:val="002D4866"/>
    <w:rsid w:val="002F22A7"/>
    <w:rsid w:val="00303DCC"/>
    <w:rsid w:val="003214AC"/>
    <w:rsid w:val="00324F12"/>
    <w:rsid w:val="003363EA"/>
    <w:rsid w:val="003518F3"/>
    <w:rsid w:val="003613EA"/>
    <w:rsid w:val="003673FF"/>
    <w:rsid w:val="003819D5"/>
    <w:rsid w:val="00386BE1"/>
    <w:rsid w:val="00394FBA"/>
    <w:rsid w:val="00396700"/>
    <w:rsid w:val="003A4048"/>
    <w:rsid w:val="003A58FA"/>
    <w:rsid w:val="003C6909"/>
    <w:rsid w:val="003D09A8"/>
    <w:rsid w:val="003D6DE4"/>
    <w:rsid w:val="003E50A9"/>
    <w:rsid w:val="003F60FD"/>
    <w:rsid w:val="004107A2"/>
    <w:rsid w:val="00423D7F"/>
    <w:rsid w:val="00433957"/>
    <w:rsid w:val="00441B89"/>
    <w:rsid w:val="004679AB"/>
    <w:rsid w:val="00472B4A"/>
    <w:rsid w:val="004857D0"/>
    <w:rsid w:val="004B11BE"/>
    <w:rsid w:val="004B1C23"/>
    <w:rsid w:val="004B7B0B"/>
    <w:rsid w:val="004C22AD"/>
    <w:rsid w:val="004C612B"/>
    <w:rsid w:val="004E5AF6"/>
    <w:rsid w:val="00522029"/>
    <w:rsid w:val="00525334"/>
    <w:rsid w:val="005301C6"/>
    <w:rsid w:val="00530372"/>
    <w:rsid w:val="00535F58"/>
    <w:rsid w:val="0055021E"/>
    <w:rsid w:val="005549D6"/>
    <w:rsid w:val="005616FA"/>
    <w:rsid w:val="005654CA"/>
    <w:rsid w:val="0057639B"/>
    <w:rsid w:val="00592240"/>
    <w:rsid w:val="00597C30"/>
    <w:rsid w:val="005A3A3B"/>
    <w:rsid w:val="005A3CEA"/>
    <w:rsid w:val="005B1100"/>
    <w:rsid w:val="005B305F"/>
    <w:rsid w:val="005C55FE"/>
    <w:rsid w:val="005F530B"/>
    <w:rsid w:val="00615213"/>
    <w:rsid w:val="00627F0D"/>
    <w:rsid w:val="00635DC1"/>
    <w:rsid w:val="00637A29"/>
    <w:rsid w:val="0067466D"/>
    <w:rsid w:val="006A633C"/>
    <w:rsid w:val="006C3D90"/>
    <w:rsid w:val="006D6D90"/>
    <w:rsid w:val="006E52AC"/>
    <w:rsid w:val="006E7DF2"/>
    <w:rsid w:val="007257E0"/>
    <w:rsid w:val="00725E14"/>
    <w:rsid w:val="0073596F"/>
    <w:rsid w:val="007523C7"/>
    <w:rsid w:val="00760748"/>
    <w:rsid w:val="0076337B"/>
    <w:rsid w:val="007770F7"/>
    <w:rsid w:val="00782CE9"/>
    <w:rsid w:val="007A6921"/>
    <w:rsid w:val="007A78C6"/>
    <w:rsid w:val="007C6C00"/>
    <w:rsid w:val="007D38A7"/>
    <w:rsid w:val="007D3C56"/>
    <w:rsid w:val="007E70C1"/>
    <w:rsid w:val="007E7273"/>
    <w:rsid w:val="008056DF"/>
    <w:rsid w:val="00832D2A"/>
    <w:rsid w:val="00877E43"/>
    <w:rsid w:val="0088332E"/>
    <w:rsid w:val="00892212"/>
    <w:rsid w:val="008A574D"/>
    <w:rsid w:val="008B4A72"/>
    <w:rsid w:val="008C3175"/>
    <w:rsid w:val="008D23D9"/>
    <w:rsid w:val="008E04F6"/>
    <w:rsid w:val="008F2108"/>
    <w:rsid w:val="00905E21"/>
    <w:rsid w:val="00910524"/>
    <w:rsid w:val="00911671"/>
    <w:rsid w:val="00917C1A"/>
    <w:rsid w:val="00934895"/>
    <w:rsid w:val="00947BF3"/>
    <w:rsid w:val="00952BB0"/>
    <w:rsid w:val="0095336E"/>
    <w:rsid w:val="00954211"/>
    <w:rsid w:val="00964C3F"/>
    <w:rsid w:val="00965A51"/>
    <w:rsid w:val="009706F8"/>
    <w:rsid w:val="00990906"/>
    <w:rsid w:val="009959BA"/>
    <w:rsid w:val="009B0D46"/>
    <w:rsid w:val="009C10B2"/>
    <w:rsid w:val="009E4BA3"/>
    <w:rsid w:val="00A4658C"/>
    <w:rsid w:val="00A565D2"/>
    <w:rsid w:val="00A62820"/>
    <w:rsid w:val="00A73266"/>
    <w:rsid w:val="00AA6A5A"/>
    <w:rsid w:val="00AF3ADB"/>
    <w:rsid w:val="00AF528E"/>
    <w:rsid w:val="00AF7522"/>
    <w:rsid w:val="00AF7543"/>
    <w:rsid w:val="00B11299"/>
    <w:rsid w:val="00B1425B"/>
    <w:rsid w:val="00B45D59"/>
    <w:rsid w:val="00B56891"/>
    <w:rsid w:val="00B7112D"/>
    <w:rsid w:val="00B7164A"/>
    <w:rsid w:val="00B74AB3"/>
    <w:rsid w:val="00B752CD"/>
    <w:rsid w:val="00B76B00"/>
    <w:rsid w:val="00B934B3"/>
    <w:rsid w:val="00B93661"/>
    <w:rsid w:val="00BA1FBD"/>
    <w:rsid w:val="00BA43C2"/>
    <w:rsid w:val="00BB1093"/>
    <w:rsid w:val="00BD7FB4"/>
    <w:rsid w:val="00BE17D3"/>
    <w:rsid w:val="00BE2758"/>
    <w:rsid w:val="00BF22A5"/>
    <w:rsid w:val="00BF6B3B"/>
    <w:rsid w:val="00BF733C"/>
    <w:rsid w:val="00BF7AFF"/>
    <w:rsid w:val="00C11243"/>
    <w:rsid w:val="00C149B5"/>
    <w:rsid w:val="00C23AC7"/>
    <w:rsid w:val="00C620FC"/>
    <w:rsid w:val="00C67D4D"/>
    <w:rsid w:val="00C86875"/>
    <w:rsid w:val="00CB3F0C"/>
    <w:rsid w:val="00CB70D4"/>
    <w:rsid w:val="00CF166B"/>
    <w:rsid w:val="00D277CD"/>
    <w:rsid w:val="00D27D46"/>
    <w:rsid w:val="00D412EB"/>
    <w:rsid w:val="00D45B54"/>
    <w:rsid w:val="00D501F4"/>
    <w:rsid w:val="00D73377"/>
    <w:rsid w:val="00D76DFB"/>
    <w:rsid w:val="00D82725"/>
    <w:rsid w:val="00D901C7"/>
    <w:rsid w:val="00D9543F"/>
    <w:rsid w:val="00DA149B"/>
    <w:rsid w:val="00DA75C5"/>
    <w:rsid w:val="00DC7C65"/>
    <w:rsid w:val="00DD420C"/>
    <w:rsid w:val="00DF2443"/>
    <w:rsid w:val="00E0674B"/>
    <w:rsid w:val="00E1784A"/>
    <w:rsid w:val="00E211FC"/>
    <w:rsid w:val="00E53179"/>
    <w:rsid w:val="00E551CF"/>
    <w:rsid w:val="00E67BE3"/>
    <w:rsid w:val="00E95383"/>
    <w:rsid w:val="00EA1454"/>
    <w:rsid w:val="00EA652E"/>
    <w:rsid w:val="00EB37F6"/>
    <w:rsid w:val="00EB7069"/>
    <w:rsid w:val="00EC7C19"/>
    <w:rsid w:val="00F00274"/>
    <w:rsid w:val="00F16C18"/>
    <w:rsid w:val="00F2764C"/>
    <w:rsid w:val="00F434DD"/>
    <w:rsid w:val="00F44226"/>
    <w:rsid w:val="00F611CF"/>
    <w:rsid w:val="00F635AD"/>
    <w:rsid w:val="00F67D7C"/>
    <w:rsid w:val="00F94ED7"/>
    <w:rsid w:val="00FB0978"/>
    <w:rsid w:val="00FC0E29"/>
    <w:rsid w:val="00FC1049"/>
    <w:rsid w:val="00FE00C2"/>
    <w:rsid w:val="00FF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-block">
    <w:name w:val="d-block"/>
    <w:basedOn w:val="a0"/>
    <w:rsid w:val="00E0674B"/>
  </w:style>
  <w:style w:type="character" w:customStyle="1" w:styleId="extended-textshort">
    <w:name w:val="extended-text__short"/>
    <w:basedOn w:val="a0"/>
    <w:rsid w:val="00D4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Nauka1</cp:lastModifiedBy>
  <cp:revision>212</cp:revision>
  <cp:lastPrinted>2019-02-19T07:09:00Z</cp:lastPrinted>
  <dcterms:created xsi:type="dcterms:W3CDTF">2019-01-31T14:59:00Z</dcterms:created>
  <dcterms:modified xsi:type="dcterms:W3CDTF">2019-02-19T07:15:00Z</dcterms:modified>
</cp:coreProperties>
</file>