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4E" w:rsidRDefault="006D3E4E" w:rsidP="006D3E4E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Приложение 3</w:t>
      </w:r>
    </w:p>
    <w:p w:rsidR="006D3E4E" w:rsidRDefault="006D3E4E" w:rsidP="006D3E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Справка</w:t>
      </w:r>
    </w:p>
    <w:p w:rsidR="006D3E4E" w:rsidRDefault="006D3E4E" w:rsidP="006D3E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гарантирую, что размещение рукописи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(название рукописи)»</w:t>
      </w:r>
      <w:r>
        <w:rPr>
          <w:rFonts w:ascii="Times New Roman" w:hAnsi="Times New Roman" w:cs="Times New Roman"/>
          <w:sz w:val="28"/>
          <w:szCs w:val="28"/>
        </w:rPr>
        <w:t xml:space="preserve"> в сборнике </w:t>
      </w:r>
      <w:r>
        <w:rPr>
          <w:rFonts w:ascii="Times New Roman" w:hAnsi="Times New Roman" w:cs="Times New Roman"/>
          <w:b/>
          <w:i/>
          <w:sz w:val="28"/>
          <w:szCs w:val="28"/>
        </w:rPr>
        <w:t>«Современные тенденции развития науки в молодежной среде»</w:t>
      </w:r>
      <w:r>
        <w:rPr>
          <w:rFonts w:ascii="Times New Roman" w:hAnsi="Times New Roman" w:cs="Times New Roman"/>
          <w:sz w:val="28"/>
          <w:szCs w:val="28"/>
        </w:rPr>
        <w:t xml:space="preserve"> 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:rsidR="006D3E4E" w:rsidRDefault="006D3E4E" w:rsidP="006D3E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6D3E4E" w:rsidRDefault="006D3E4E" w:rsidP="006D3E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подтверждаю, что направляемая рукопись нигде ранее не была опубликована, не направлялась и не будет направляться для опубликования в другие научные издания.</w:t>
      </w:r>
    </w:p>
    <w:p w:rsidR="006D3E4E" w:rsidRDefault="006D3E4E" w:rsidP="006D3E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(на) с правилами подготовки рукописи к изданию, утвержденными ЕГУ им. И.А. Бунина.</w:t>
      </w:r>
    </w:p>
    <w:p w:rsidR="006D3E4E" w:rsidRDefault="006D3E4E" w:rsidP="006D3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E4E" w:rsidRDefault="006D3E4E" w:rsidP="006D3E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автора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6D3E4E" w:rsidRDefault="006D3E4E" w:rsidP="006D3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E4E" w:rsidRDefault="006D3E4E" w:rsidP="006D3E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научного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6D3E4E" w:rsidRDefault="006D3E4E" w:rsidP="006D3E4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198B" w:rsidRDefault="00AD198B">
      <w:bookmarkStart w:id="0" w:name="_GoBack"/>
      <w:bookmarkEnd w:id="0"/>
    </w:p>
    <w:sectPr w:rsidR="00AD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3B"/>
    <w:rsid w:val="006D3E4E"/>
    <w:rsid w:val="00AD198B"/>
    <w:rsid w:val="00F7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4E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3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4E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3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2019-05-13T11:27:00Z</dcterms:created>
  <dcterms:modified xsi:type="dcterms:W3CDTF">2019-05-13T11:27:00Z</dcterms:modified>
</cp:coreProperties>
</file>