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6D" w:rsidRPr="00A33FB1" w:rsidRDefault="00E3346D" w:rsidP="00E3346D">
      <w:pPr>
        <w:pStyle w:val="Default"/>
        <w:jc w:val="center"/>
        <w:rPr>
          <w:color w:val="auto"/>
          <w:sz w:val="28"/>
          <w:szCs w:val="28"/>
        </w:rPr>
      </w:pPr>
      <w:r w:rsidRPr="00A33FB1">
        <w:rPr>
          <w:color w:val="auto"/>
          <w:sz w:val="28"/>
          <w:szCs w:val="28"/>
        </w:rPr>
        <w:t>СВЕДЕНИЯ ОБ ОФИЦИАЛЬНОМ ОППОНЕНТЕ</w:t>
      </w:r>
    </w:p>
    <w:p w:rsidR="00E3346D" w:rsidRPr="00A33FB1" w:rsidRDefault="00E3346D" w:rsidP="00E3346D">
      <w:pPr>
        <w:pStyle w:val="Default"/>
        <w:jc w:val="center"/>
        <w:rPr>
          <w:color w:val="auto"/>
          <w:sz w:val="28"/>
          <w:szCs w:val="28"/>
        </w:rPr>
      </w:pPr>
      <w:r w:rsidRPr="00A33FB1">
        <w:rPr>
          <w:color w:val="auto"/>
          <w:sz w:val="28"/>
          <w:szCs w:val="28"/>
        </w:rPr>
        <w:t>по защите диссертации на соискание степени кандидата филологических наук</w:t>
      </w:r>
    </w:p>
    <w:p w:rsidR="00E3346D" w:rsidRPr="00A33FB1" w:rsidRDefault="00E3346D" w:rsidP="00E3346D">
      <w:pPr>
        <w:pStyle w:val="Default"/>
        <w:jc w:val="center"/>
        <w:rPr>
          <w:color w:val="auto"/>
          <w:sz w:val="28"/>
          <w:szCs w:val="28"/>
        </w:rPr>
      </w:pPr>
      <w:proofErr w:type="spellStart"/>
      <w:r w:rsidRPr="00A33FB1">
        <w:rPr>
          <w:color w:val="auto"/>
          <w:sz w:val="28"/>
          <w:szCs w:val="28"/>
        </w:rPr>
        <w:t>Махмуда</w:t>
      </w:r>
      <w:proofErr w:type="spellEnd"/>
      <w:r w:rsidRPr="00A33FB1">
        <w:rPr>
          <w:color w:val="auto"/>
          <w:sz w:val="28"/>
          <w:szCs w:val="28"/>
        </w:rPr>
        <w:t xml:space="preserve"> </w:t>
      </w:r>
      <w:proofErr w:type="spellStart"/>
      <w:r w:rsidRPr="00A33FB1">
        <w:rPr>
          <w:color w:val="auto"/>
          <w:sz w:val="28"/>
          <w:szCs w:val="28"/>
        </w:rPr>
        <w:t>Хемина</w:t>
      </w:r>
      <w:proofErr w:type="spellEnd"/>
      <w:r w:rsidRPr="00A33FB1">
        <w:rPr>
          <w:color w:val="auto"/>
          <w:sz w:val="28"/>
          <w:szCs w:val="28"/>
        </w:rPr>
        <w:t xml:space="preserve"> </w:t>
      </w:r>
      <w:proofErr w:type="spellStart"/>
      <w:r w:rsidRPr="00A33FB1">
        <w:rPr>
          <w:color w:val="auto"/>
          <w:sz w:val="28"/>
          <w:szCs w:val="28"/>
        </w:rPr>
        <w:t>Тахира</w:t>
      </w:r>
      <w:proofErr w:type="spellEnd"/>
      <w:r w:rsidRPr="00A33FB1">
        <w:rPr>
          <w:color w:val="auto"/>
          <w:sz w:val="28"/>
          <w:szCs w:val="28"/>
        </w:rPr>
        <w:t xml:space="preserve"> </w:t>
      </w:r>
      <w:proofErr w:type="spellStart"/>
      <w:r w:rsidRPr="00A33FB1">
        <w:rPr>
          <w:color w:val="auto"/>
          <w:sz w:val="28"/>
          <w:szCs w:val="28"/>
        </w:rPr>
        <w:t>Махмуда</w:t>
      </w:r>
      <w:proofErr w:type="spellEnd"/>
    </w:p>
    <w:p w:rsidR="00E3346D" w:rsidRPr="00A33FB1" w:rsidRDefault="00E3346D" w:rsidP="00E33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3FB1">
        <w:rPr>
          <w:rFonts w:ascii="Times New Roman" w:hAnsi="Times New Roman" w:cs="Times New Roman"/>
          <w:sz w:val="28"/>
          <w:szCs w:val="28"/>
        </w:rPr>
        <w:t>на тему «</w:t>
      </w:r>
      <w:proofErr w:type="spellStart"/>
      <w:r w:rsidRPr="00A33FB1">
        <w:rPr>
          <w:rFonts w:ascii="Times New Roman" w:hAnsi="Times New Roman" w:cs="Times New Roman"/>
          <w:sz w:val="28"/>
          <w:szCs w:val="28"/>
        </w:rPr>
        <w:t>Персонологические</w:t>
      </w:r>
      <w:proofErr w:type="spellEnd"/>
      <w:r w:rsidRPr="00A33FB1">
        <w:rPr>
          <w:rFonts w:ascii="Times New Roman" w:hAnsi="Times New Roman" w:cs="Times New Roman"/>
          <w:sz w:val="28"/>
          <w:szCs w:val="28"/>
        </w:rPr>
        <w:t xml:space="preserve"> характеристики языковой личности </w:t>
      </w:r>
    </w:p>
    <w:p w:rsidR="00E3346D" w:rsidRPr="00A33FB1" w:rsidRDefault="00E3346D" w:rsidP="00E33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3FB1">
        <w:rPr>
          <w:rFonts w:ascii="Times New Roman" w:hAnsi="Times New Roman" w:cs="Times New Roman"/>
          <w:sz w:val="28"/>
          <w:szCs w:val="28"/>
        </w:rPr>
        <w:t>В.Г. Короленко-публициста»</w:t>
      </w:r>
    </w:p>
    <w:p w:rsidR="003B51C8" w:rsidRPr="00A33FB1" w:rsidRDefault="00E3346D" w:rsidP="00E33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3FB1">
        <w:rPr>
          <w:rFonts w:ascii="Times New Roman" w:hAnsi="Times New Roman" w:cs="Times New Roman"/>
          <w:sz w:val="28"/>
          <w:szCs w:val="28"/>
        </w:rPr>
        <w:t>по специальности: 10.02.01 – русский язык</w:t>
      </w:r>
    </w:p>
    <w:p w:rsidR="00E3346D" w:rsidRPr="00A33FB1" w:rsidRDefault="00E3346D" w:rsidP="00E33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1"/>
        <w:gridCol w:w="4981"/>
      </w:tblGrid>
      <w:tr w:rsidR="00E3346D" w:rsidRPr="00A33FB1" w:rsidTr="00E3346D">
        <w:tc>
          <w:tcPr>
            <w:tcW w:w="4981" w:type="dxa"/>
          </w:tcPr>
          <w:p w:rsidR="00E3346D" w:rsidRPr="00A33FB1" w:rsidRDefault="00E3346D" w:rsidP="00E334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B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81" w:type="dxa"/>
          </w:tcPr>
          <w:p w:rsidR="00E3346D" w:rsidRPr="00A33FB1" w:rsidRDefault="006B477A" w:rsidP="00E334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B1">
              <w:rPr>
                <w:rFonts w:ascii="Times New Roman" w:hAnsi="Times New Roman" w:cs="Times New Roman"/>
                <w:b/>
                <w:sz w:val="28"/>
                <w:szCs w:val="28"/>
              </w:rPr>
              <w:t>Давыдова</w:t>
            </w:r>
            <w:r w:rsidR="006231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33FB1">
              <w:rPr>
                <w:rFonts w:ascii="Times New Roman" w:hAnsi="Times New Roman" w:cs="Times New Roman"/>
                <w:b/>
                <w:sz w:val="28"/>
                <w:szCs w:val="28"/>
              </w:rPr>
              <w:t>Ольга Андреевна</w:t>
            </w:r>
          </w:p>
        </w:tc>
      </w:tr>
      <w:tr w:rsidR="00E3346D" w:rsidRPr="00A33FB1" w:rsidTr="00E3346D">
        <w:tc>
          <w:tcPr>
            <w:tcW w:w="4981" w:type="dxa"/>
          </w:tcPr>
          <w:p w:rsidR="00E3346D" w:rsidRPr="00A33FB1" w:rsidRDefault="00E3346D" w:rsidP="00E33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B1">
              <w:rPr>
                <w:rFonts w:ascii="Times New Roman" w:hAnsi="Times New Roman" w:cs="Times New Roman"/>
                <w:sz w:val="28"/>
                <w:szCs w:val="28"/>
              </w:rPr>
              <w:t>Ученая степень, наименование отрасли науки, научная специальность, по которой защищена диссертация</w:t>
            </w:r>
          </w:p>
        </w:tc>
        <w:tc>
          <w:tcPr>
            <w:tcW w:w="4981" w:type="dxa"/>
          </w:tcPr>
          <w:p w:rsidR="00D854FD" w:rsidRPr="00A33FB1" w:rsidRDefault="006B477A" w:rsidP="00E33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B1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r w:rsidR="00D854FD" w:rsidRPr="00A33FB1">
              <w:rPr>
                <w:rFonts w:ascii="Times New Roman" w:hAnsi="Times New Roman" w:cs="Times New Roman"/>
                <w:sz w:val="28"/>
                <w:szCs w:val="28"/>
              </w:rPr>
              <w:t xml:space="preserve"> филологических наук, отрасль науки</w:t>
            </w:r>
            <w:r w:rsidRPr="00A33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4FD" w:rsidRPr="00A33FB1">
              <w:rPr>
                <w:rFonts w:ascii="Times New Roman" w:hAnsi="Times New Roman" w:cs="Times New Roman"/>
                <w:sz w:val="28"/>
                <w:szCs w:val="28"/>
              </w:rPr>
              <w:t xml:space="preserve">- филологическая, </w:t>
            </w:r>
          </w:p>
          <w:p w:rsidR="00E3346D" w:rsidRPr="00A33FB1" w:rsidRDefault="00D854FD" w:rsidP="00E33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B1">
              <w:rPr>
                <w:rFonts w:ascii="Times New Roman" w:hAnsi="Times New Roman" w:cs="Times New Roman"/>
                <w:sz w:val="28"/>
                <w:szCs w:val="28"/>
              </w:rPr>
              <w:t>10.02.01 – русский язык</w:t>
            </w:r>
          </w:p>
        </w:tc>
      </w:tr>
      <w:tr w:rsidR="00E3346D" w:rsidRPr="00A33FB1" w:rsidTr="00E3346D">
        <w:tc>
          <w:tcPr>
            <w:tcW w:w="4981" w:type="dxa"/>
          </w:tcPr>
          <w:p w:rsidR="00E3346D" w:rsidRPr="00A33FB1" w:rsidRDefault="00E3346D" w:rsidP="00E33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B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организации, являющейся основным местом работы оппонента на момент представления им отзыва в диссертационный совет, должность</w:t>
            </w:r>
          </w:p>
        </w:tc>
        <w:tc>
          <w:tcPr>
            <w:tcW w:w="4981" w:type="dxa"/>
          </w:tcPr>
          <w:p w:rsidR="00E3346D" w:rsidRPr="00A33FB1" w:rsidRDefault="004D1B00" w:rsidP="006B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B1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A33FB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A33FB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B477A" w:rsidRPr="00A33FB1"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педагогический университет</w:t>
            </w:r>
            <w:r w:rsidRPr="00A33F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B477A" w:rsidRPr="00A33FB1">
              <w:rPr>
                <w:rFonts w:ascii="Times New Roman" w:hAnsi="Times New Roman" w:cs="Times New Roman"/>
                <w:sz w:val="28"/>
                <w:szCs w:val="28"/>
              </w:rPr>
              <w:t xml:space="preserve"> (МПГУ)</w:t>
            </w:r>
            <w:r w:rsidRPr="00A33FB1">
              <w:rPr>
                <w:rFonts w:ascii="Times New Roman" w:hAnsi="Times New Roman" w:cs="Times New Roman"/>
                <w:sz w:val="28"/>
                <w:szCs w:val="28"/>
              </w:rPr>
              <w:t xml:space="preserve">, доцент кафедры </w:t>
            </w:r>
            <w:r w:rsidR="006B477A" w:rsidRPr="00A33FB1">
              <w:rPr>
                <w:rFonts w:ascii="Times New Roman" w:hAnsi="Times New Roman" w:cs="Times New Roman"/>
                <w:sz w:val="28"/>
                <w:szCs w:val="28"/>
              </w:rPr>
              <w:t>русского языка</w:t>
            </w:r>
          </w:p>
        </w:tc>
      </w:tr>
      <w:tr w:rsidR="00E3346D" w:rsidRPr="00A33FB1" w:rsidTr="00E3346D">
        <w:tc>
          <w:tcPr>
            <w:tcW w:w="4981" w:type="dxa"/>
          </w:tcPr>
          <w:p w:rsidR="00E3346D" w:rsidRPr="00A33FB1" w:rsidRDefault="00E3346D" w:rsidP="00E33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3FB1">
              <w:rPr>
                <w:rFonts w:ascii="Times New Roman" w:hAnsi="Times New Roman" w:cs="Times New Roman"/>
                <w:sz w:val="28"/>
                <w:szCs w:val="28"/>
              </w:rPr>
              <w:t>Список основных публикаций оппонента по теме диссертации в рецензируемых научных изданиях за последние 5 лет</w:t>
            </w:r>
            <w:proofErr w:type="gramEnd"/>
          </w:p>
        </w:tc>
        <w:tc>
          <w:tcPr>
            <w:tcW w:w="4981" w:type="dxa"/>
          </w:tcPr>
          <w:p w:rsidR="00F25D1E" w:rsidRPr="00A33FB1" w:rsidRDefault="00F25D1E" w:rsidP="00F25D1E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FB1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О.А. Лексика и фразеология, отражающая этнографию донских казаков, в художественных текстах М.А. Шолохова // </w:t>
            </w:r>
            <w:proofErr w:type="spellStart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Этнолингвистика</w:t>
            </w:r>
            <w:proofErr w:type="spellEnd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лингвокультурология</w:t>
            </w:r>
            <w:proofErr w:type="spellEnd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текстов М.А. Шолохова. Монография</w:t>
            </w:r>
            <w:r w:rsidRPr="00A33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33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2015, </w:t>
            </w:r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3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.13 – 209. 14 </w:t>
            </w:r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3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Start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33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25D1E" w:rsidRPr="00A33FB1" w:rsidRDefault="00F25D1E" w:rsidP="00F25D1E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B1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О.А. Ссылка - важный компонент структуры авторского словаря // Современные проблемы авторский лексикографии: сб. </w:t>
            </w:r>
            <w:proofErr w:type="spellStart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. статей/ под общ</w:t>
            </w:r>
            <w:proofErr w:type="gramStart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ед. Л.Л. Шестаковой. М.: Аквилон, 2018, с.28 – 34.</w:t>
            </w:r>
          </w:p>
          <w:p w:rsidR="00F25D1E" w:rsidRPr="00A33FB1" w:rsidRDefault="00F25D1E" w:rsidP="00F25D1E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F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Давыдова О.А. «О лошадях» - особая часть « Русского словаря языкового расширения» А.И. Солженицына //А.И. Солженицын: Русская и национальная литературы: Материалы научно-практической конференции, 3-5 октября 2018 г. Ереван: «Издательский дом </w:t>
            </w:r>
            <w:proofErr w:type="spellStart"/>
            <w:r w:rsidRPr="00A33FB1">
              <w:rPr>
                <w:rFonts w:ascii="Times New Roman" w:hAnsi="Times New Roman" w:cs="Times New Roman"/>
                <w:i/>
                <w:sz w:val="24"/>
                <w:szCs w:val="24"/>
              </w:rPr>
              <w:t>Лусабац</w:t>
            </w:r>
            <w:proofErr w:type="spellEnd"/>
            <w:r w:rsidRPr="00A33FB1">
              <w:rPr>
                <w:rFonts w:ascii="Times New Roman" w:hAnsi="Times New Roman" w:cs="Times New Roman"/>
                <w:i/>
                <w:sz w:val="24"/>
                <w:szCs w:val="24"/>
              </w:rPr>
              <w:t>», 2018, с. 123 – 132.</w:t>
            </w:r>
          </w:p>
          <w:p w:rsidR="00F25D1E" w:rsidRPr="00A33FB1" w:rsidRDefault="00F25D1E" w:rsidP="00F25D1E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B1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О.А. Формулы приветствия как отражение русского речевого этикета в художественных произведениях М.А. Шолохова // Самобытность таланта (творческая индивидуальность писателя и литературный процесс): сб. научных статей, посвященных 70-летнему юбилею Ю.А. </w:t>
            </w:r>
            <w:proofErr w:type="spellStart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Дворяшина</w:t>
            </w:r>
            <w:proofErr w:type="spellEnd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 xml:space="preserve"> / Отв. ред. Н.В. </w:t>
            </w:r>
            <w:proofErr w:type="spellStart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Ганущак</w:t>
            </w:r>
            <w:proofErr w:type="spellEnd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 xml:space="preserve">. Сургут: РИО </w:t>
            </w:r>
            <w:proofErr w:type="spellStart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Сург</w:t>
            </w:r>
            <w:proofErr w:type="spellEnd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. ГПУ, 2017, с.216-229  1.п.</w:t>
            </w:r>
            <w:proofErr w:type="gramStart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D1E" w:rsidRPr="00A33FB1" w:rsidRDefault="00F25D1E" w:rsidP="00F25D1E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B1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О.А. Формулы прощания в художественном дискурсе М.А. Шолохова </w:t>
            </w:r>
            <w:r w:rsidRPr="00A33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//Текст в культурном, историческом, языковом пространстве //Материалы Международной заочной научно-практической конференции (Москва, 19 марта 2017</w:t>
            </w:r>
            <w:proofErr w:type="gramStart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финансово-юридический университет МФЮА.М., 2017, с.244-251 ), 75 п.л.</w:t>
            </w:r>
          </w:p>
          <w:p w:rsidR="00F25D1E" w:rsidRPr="00A33FB1" w:rsidRDefault="00F25D1E" w:rsidP="00F25D1E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33F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Davydova</w:t>
            </w:r>
            <w:proofErr w:type="spellEnd"/>
            <w:r w:rsidRPr="00A33F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o. Military words in the dialect of the Don </w:t>
            </w:r>
            <w:proofErr w:type="gramStart"/>
            <w:r w:rsidRPr="00A33F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Cossacks  /</w:t>
            </w:r>
            <w:proofErr w:type="gramEnd"/>
            <w:r w:rsidRPr="00A33F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/ dialect 2. </w:t>
            </w:r>
            <w:proofErr w:type="gramStart"/>
            <w:r w:rsidRPr="00A33F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Long  papers</w:t>
            </w:r>
            <w:proofErr w:type="gramEnd"/>
            <w:r w:rsidRPr="00A33F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07.  Congress of the International Society for Dialectology and </w:t>
            </w:r>
            <w:proofErr w:type="spellStart"/>
            <w:r w:rsidRPr="00A33F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Geolinguistics</w:t>
            </w:r>
            <w:proofErr w:type="spellEnd"/>
            <w:r w:rsidRPr="00A33F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(SIDG</w:t>
            </w:r>
            <w:proofErr w:type="gramStart"/>
            <w:r w:rsidRPr="00A33F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)|</w:t>
            </w:r>
            <w:proofErr w:type="gramEnd"/>
            <w:r w:rsidRPr="00A33F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Edited by </w:t>
            </w:r>
            <w:proofErr w:type="spellStart"/>
            <w:r w:rsidRPr="00A33F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Eveline</w:t>
            </w:r>
            <w:proofErr w:type="spellEnd"/>
            <w:r w:rsidRPr="00A33F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3F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Wandl</w:t>
            </w:r>
            <w:proofErr w:type="spellEnd"/>
            <w:r w:rsidRPr="00A33F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-Vogt &amp; </w:t>
            </w:r>
            <w:proofErr w:type="spellStart"/>
            <w:r w:rsidRPr="00A33F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Amelie</w:t>
            </w:r>
            <w:proofErr w:type="spellEnd"/>
            <w:r w:rsidRPr="00A33F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Dorn. Wien, 2017, p. 123 – </w:t>
            </w:r>
            <w:proofErr w:type="gramStart"/>
            <w:r w:rsidRPr="00A33F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132  1</w:t>
            </w:r>
            <w:proofErr w:type="gramEnd"/>
            <w:r w:rsidRPr="00A33F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33FB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A33F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A33FB1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A33F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F25D1E" w:rsidRPr="00A33FB1" w:rsidRDefault="00F25D1E" w:rsidP="00F25D1E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B1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О.А. </w:t>
            </w:r>
            <w:proofErr w:type="spellStart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Лингвокультурологический</w:t>
            </w:r>
            <w:proofErr w:type="spellEnd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комментарий текстов</w:t>
            </w:r>
            <w:proofErr w:type="gramEnd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 xml:space="preserve">  М.А. Шолохова // Слово. Словесность. Словесность.  Материалы межрегиональной научно-практической конференции преподавателей </w:t>
            </w:r>
            <w:proofErr w:type="gramStart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студентов, 18 марта 2016 г. </w:t>
            </w:r>
            <w:proofErr w:type="spellStart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. 3. Рязань, 2016. С. 22-25.</w:t>
            </w:r>
          </w:p>
          <w:p w:rsidR="00F25D1E" w:rsidRPr="00A33FB1" w:rsidRDefault="00F25D1E" w:rsidP="00F25D1E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Давыдова О.А. Страшное слово </w:t>
            </w:r>
            <w:proofErr w:type="spellStart"/>
            <w:r w:rsidRPr="00A33FB1">
              <w:rPr>
                <w:rFonts w:ascii="Times New Roman" w:hAnsi="Times New Roman" w:cs="Times New Roman"/>
                <w:b/>
                <w:sz w:val="24"/>
                <w:szCs w:val="24"/>
              </w:rPr>
              <w:t>расказачивание</w:t>
            </w:r>
            <w:proofErr w:type="spellEnd"/>
            <w:r w:rsidRPr="00A33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// Вестник Российского Нового университета. Серия «Человек в современном мире». </w:t>
            </w:r>
            <w:proofErr w:type="spellStart"/>
            <w:r w:rsidRPr="00A33FB1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Pr="00A33FB1">
              <w:rPr>
                <w:rFonts w:ascii="Times New Roman" w:hAnsi="Times New Roman" w:cs="Times New Roman"/>
                <w:b/>
                <w:sz w:val="24"/>
                <w:szCs w:val="24"/>
              </w:rPr>
              <w:t>. 2. М., 2015, с.16 – 21. 0,8 п.л.  (ВАК)</w:t>
            </w:r>
          </w:p>
          <w:p w:rsidR="00F25D1E" w:rsidRPr="00A33FB1" w:rsidRDefault="00F25D1E" w:rsidP="00F25D1E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Давыдова О.А. Майдан и сход как </w:t>
            </w:r>
            <w:proofErr w:type="gramStart"/>
            <w:r w:rsidRPr="00A33FB1">
              <w:rPr>
                <w:rFonts w:ascii="Times New Roman" w:hAnsi="Times New Roman" w:cs="Times New Roman"/>
                <w:b/>
                <w:sz w:val="24"/>
                <w:szCs w:val="24"/>
              </w:rPr>
              <w:t>казачьи</w:t>
            </w:r>
            <w:proofErr w:type="gramEnd"/>
            <w:r w:rsidRPr="00A33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3FB1">
              <w:rPr>
                <w:rFonts w:ascii="Times New Roman" w:hAnsi="Times New Roman" w:cs="Times New Roman"/>
                <w:b/>
                <w:sz w:val="24"/>
                <w:szCs w:val="24"/>
              </w:rPr>
              <w:t>этнографизмы</w:t>
            </w:r>
            <w:proofErr w:type="spellEnd"/>
            <w:r w:rsidRPr="00A33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// Вестник МГГУ им. М.А. Шолохова. Филологические науки. 2015. №2., с.61-68. 0,6 п.л. (ВАК)</w:t>
            </w:r>
          </w:p>
          <w:p w:rsidR="00F25D1E" w:rsidRPr="00A33FB1" w:rsidRDefault="00F25D1E" w:rsidP="00F25D1E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Давыдова О.А. </w:t>
            </w:r>
            <w:r w:rsidRPr="00623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Сотня</w:t>
            </w:r>
            <w:r w:rsidRPr="00A33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казачий экзотизм //Русская речь. 2015. №5,  с. 121 -127. 0,5 (ВАК)</w:t>
            </w:r>
          </w:p>
          <w:p w:rsidR="00F25D1E" w:rsidRPr="00A33FB1" w:rsidRDefault="00F25D1E" w:rsidP="00F25D1E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Давыдова О.А. Русские и казачьи формулы приветствия (в языке произведений М.А. Шолохова) // Русский язык и литература в пространстве мировой культуры. Материалы XIII конгресса МАПРЯЛ. Гранада, 2015. (0,3 п.</w:t>
            </w:r>
            <w:proofErr w:type="gramStart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25D1E" w:rsidRPr="00A33FB1" w:rsidRDefault="00F25D1E" w:rsidP="00F25D1E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B1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О.А.  «Словарь языка Михаила Шолохова» - авторский словарь нового типа //Русским языком мы с будущим слиты: сборник научных трудов /сост. О.Ю. Иванова. </w:t>
            </w:r>
            <w:proofErr w:type="gramStart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.: Рос НОУ, 2014, с.100 – 123.</w:t>
            </w:r>
          </w:p>
          <w:p w:rsidR="00F25D1E" w:rsidRPr="00A33FB1" w:rsidRDefault="00F25D1E" w:rsidP="00F25D1E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F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Давыдова О.А. Важный источник шолоховской образности // Наука и мир Международный научный журнал, №2 (6), 2014, Т.2 </w:t>
            </w:r>
            <w:proofErr w:type="spellStart"/>
            <w:r w:rsidRPr="00A33FB1">
              <w:rPr>
                <w:rFonts w:ascii="Times New Roman" w:hAnsi="Times New Roman" w:cs="Times New Roman"/>
                <w:i/>
                <w:sz w:val="24"/>
                <w:szCs w:val="24"/>
              </w:rPr>
              <w:t>Publishing</w:t>
            </w:r>
            <w:proofErr w:type="spellEnd"/>
            <w:r w:rsidRPr="00A33F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3FB1">
              <w:rPr>
                <w:rFonts w:ascii="Times New Roman" w:hAnsi="Times New Roman" w:cs="Times New Roman"/>
                <w:i/>
                <w:sz w:val="24"/>
                <w:szCs w:val="24"/>
              </w:rPr>
              <w:t>House</w:t>
            </w:r>
            <w:proofErr w:type="spellEnd"/>
            <w:r w:rsidRPr="00A33F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“</w:t>
            </w:r>
            <w:proofErr w:type="spellStart"/>
            <w:r w:rsidRPr="00A33FB1">
              <w:rPr>
                <w:rFonts w:ascii="Times New Roman" w:hAnsi="Times New Roman" w:cs="Times New Roman"/>
                <w:i/>
                <w:sz w:val="24"/>
                <w:szCs w:val="24"/>
              </w:rPr>
              <w:t>Scientific</w:t>
            </w:r>
            <w:proofErr w:type="spellEnd"/>
            <w:r w:rsidRPr="00A33F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3FB1">
              <w:rPr>
                <w:rFonts w:ascii="Times New Roman" w:hAnsi="Times New Roman" w:cs="Times New Roman"/>
                <w:i/>
                <w:sz w:val="24"/>
                <w:szCs w:val="24"/>
              </w:rPr>
              <w:t>survey</w:t>
            </w:r>
            <w:proofErr w:type="spellEnd"/>
            <w:r w:rsidRPr="00A33F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</w:t>
            </w:r>
            <w:proofErr w:type="spellStart"/>
            <w:r w:rsidRPr="00A33FB1">
              <w:rPr>
                <w:rFonts w:ascii="Times New Roman" w:hAnsi="Times New Roman" w:cs="Times New Roman"/>
                <w:i/>
                <w:sz w:val="24"/>
                <w:szCs w:val="24"/>
              </w:rPr>
              <w:t>Volgograd</w:t>
            </w:r>
            <w:proofErr w:type="spellEnd"/>
            <w:r w:rsidRPr="00A33FB1">
              <w:rPr>
                <w:rFonts w:ascii="Times New Roman" w:hAnsi="Times New Roman" w:cs="Times New Roman"/>
                <w:i/>
                <w:sz w:val="24"/>
                <w:szCs w:val="24"/>
              </w:rPr>
              <w:t>, 2014 0,4 п.л. с.126-128 РИНЦ</w:t>
            </w:r>
          </w:p>
          <w:p w:rsidR="006B477A" w:rsidRPr="00A33FB1" w:rsidRDefault="006B477A" w:rsidP="00F25D1E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B1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О.А. «Словарь языка Михаила Шолохова» //Шолоховская </w:t>
            </w:r>
            <w:r w:rsidRPr="00A33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энциклопедия. Колл</w:t>
            </w:r>
            <w:r w:rsidRPr="00A33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Авторов</w:t>
            </w:r>
            <w:r w:rsidRPr="00A33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A33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A33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33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Дворяшин</w:t>
            </w:r>
            <w:proofErr w:type="spellEnd"/>
            <w:r w:rsidRPr="00A33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33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.,2012, </w:t>
            </w:r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3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.769-770. </w:t>
            </w:r>
          </w:p>
          <w:p w:rsidR="006B477A" w:rsidRPr="00A33FB1" w:rsidRDefault="006B477A" w:rsidP="00F25D1E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B1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О.А. Лексическое поле как показатель словарного богатство языка М.А. Шолохова //Речь. Речевая деятельность. Текст: материалы Всероссийской межвузовской научной конференции, посвященной памяти профессора Г.Г. </w:t>
            </w:r>
            <w:proofErr w:type="spellStart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Инфантовой</w:t>
            </w:r>
            <w:proofErr w:type="spellEnd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. Таганрог, 2012, с.141 – 148.</w:t>
            </w:r>
          </w:p>
          <w:p w:rsidR="006B477A" w:rsidRPr="00A33FB1" w:rsidRDefault="006B477A" w:rsidP="00F25D1E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33F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Davydova</w:t>
            </w:r>
            <w:proofErr w:type="spellEnd"/>
            <w:r w:rsidRPr="00A33F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O. A synonym’s cluster in the Don Cossack dialect //VII-</w:t>
            </w:r>
            <w:proofErr w:type="spellStart"/>
            <w:r w:rsidRPr="00A33F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</w:t>
            </w:r>
            <w:proofErr w:type="spellEnd"/>
            <w:r w:rsidRPr="00A33F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Congress of the International Society for Dialectology and </w:t>
            </w:r>
            <w:proofErr w:type="spellStart"/>
            <w:r w:rsidRPr="00A33F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Geolinguistics</w:t>
            </w:r>
            <w:proofErr w:type="spellEnd"/>
            <w:r w:rsidRPr="00A33F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(SIDG) Wien 2012, </w:t>
            </w:r>
            <w:r w:rsidRPr="00A33FB1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A33F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.93-94 (0</w:t>
            </w:r>
            <w:proofErr w:type="gramStart"/>
            <w:r w:rsidRPr="00A33F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,25</w:t>
            </w:r>
            <w:proofErr w:type="gramEnd"/>
            <w:r w:rsidRPr="00A33F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33FB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A33F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A33FB1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A33F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</w:t>
            </w:r>
          </w:p>
          <w:p w:rsidR="00363376" w:rsidRPr="00A33FB1" w:rsidRDefault="006B477A" w:rsidP="00F25D1E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B1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О.А. Словарь языка писателя как источник </w:t>
            </w:r>
            <w:proofErr w:type="spellStart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лингвокультурной</w:t>
            </w:r>
            <w:proofErr w:type="spellEnd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// Русский язык и литература во времени и пространстве </w:t>
            </w:r>
            <w:proofErr w:type="gramStart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 xml:space="preserve">II Конгресс МАПРЯЛ /Под ред. Вербицкой Л.А., </w:t>
            </w:r>
            <w:proofErr w:type="spellStart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spellEnd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Лиминя</w:t>
            </w:r>
            <w:proofErr w:type="spellEnd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 xml:space="preserve"> Е.Е. Т.1. Шанхай, 2011. С.714 – 717.</w:t>
            </w:r>
          </w:p>
          <w:p w:rsidR="006B477A" w:rsidRPr="00A33FB1" w:rsidRDefault="006B477A" w:rsidP="00F25D1E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Давыдова О.А. Характерная деталь – один из приемов создания образа персонажа у М.А. Шолохова // Русский язык в коммуникативном пространстве современного мира: Сборник материалов Международной конференции. М., 2011, с. 341-348.</w:t>
            </w:r>
          </w:p>
          <w:p w:rsidR="006B477A" w:rsidRPr="00A33FB1" w:rsidRDefault="006B477A" w:rsidP="00F25D1E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B1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О.А.  </w:t>
            </w:r>
            <w:proofErr w:type="gramStart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Сквозные</w:t>
            </w:r>
            <w:proofErr w:type="gramEnd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 xml:space="preserve"> ФЕ – характерная особенность шолоховского стиля // Текст. Структура и семантика: доклады </w:t>
            </w:r>
            <w:proofErr w:type="gramStart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 xml:space="preserve">III Международной конференции. Т. 2. М.: ТВТ Дивизион, 2011. С.35 – 46. </w:t>
            </w:r>
          </w:p>
          <w:p w:rsidR="006B477A" w:rsidRPr="00A33FB1" w:rsidRDefault="006B477A" w:rsidP="00F25D1E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Давыдова О.А. «Сквозные» фразеологизмы в языке произведений М.А. Шолохова // ROSSICA OLOMUCENSIA L  </w:t>
            </w:r>
            <w:proofErr w:type="spellStart"/>
            <w:r w:rsidRPr="00A33FB1">
              <w:rPr>
                <w:rFonts w:ascii="Times New Roman" w:hAnsi="Times New Roman" w:cs="Times New Roman"/>
                <w:i/>
                <w:sz w:val="24"/>
                <w:szCs w:val="24"/>
              </w:rPr>
              <w:t>Sborník</w:t>
            </w:r>
            <w:proofErr w:type="spellEnd"/>
            <w:r w:rsidRPr="00A33F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3FB1">
              <w:rPr>
                <w:rFonts w:ascii="Times New Roman" w:hAnsi="Times New Roman" w:cs="Times New Roman"/>
                <w:i/>
                <w:sz w:val="24"/>
                <w:szCs w:val="24"/>
              </w:rPr>
              <w:t>příspévků</w:t>
            </w:r>
            <w:proofErr w:type="spellEnd"/>
            <w:r w:rsidRPr="00A33F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3FB1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proofErr w:type="spellEnd"/>
            <w:r w:rsidRPr="00A33F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3FB1">
              <w:rPr>
                <w:rFonts w:ascii="Times New Roman" w:hAnsi="Times New Roman" w:cs="Times New Roman"/>
                <w:i/>
                <w:sz w:val="24"/>
                <w:szCs w:val="24"/>
              </w:rPr>
              <w:t>mezinárodni</w:t>
            </w:r>
            <w:proofErr w:type="spellEnd"/>
            <w:r w:rsidRPr="00A33F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3FB1">
              <w:rPr>
                <w:rFonts w:ascii="Times New Roman" w:hAnsi="Times New Roman" w:cs="Times New Roman"/>
                <w:i/>
                <w:sz w:val="24"/>
                <w:szCs w:val="24"/>
              </w:rPr>
              <w:t>conference</w:t>
            </w:r>
            <w:proofErr w:type="spellEnd"/>
            <w:r w:rsidRPr="00A33F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XXI. </w:t>
            </w:r>
            <w:proofErr w:type="spellStart"/>
            <w:r w:rsidRPr="00A33FB1">
              <w:rPr>
                <w:rFonts w:ascii="Times New Roman" w:hAnsi="Times New Roman" w:cs="Times New Roman"/>
                <w:i/>
                <w:sz w:val="24"/>
                <w:szCs w:val="24"/>
              </w:rPr>
              <w:t>Olomoucké</w:t>
            </w:r>
            <w:proofErr w:type="spellEnd"/>
            <w:r w:rsidRPr="00A33F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3FB1">
              <w:rPr>
                <w:rFonts w:ascii="Times New Roman" w:hAnsi="Times New Roman" w:cs="Times New Roman"/>
                <w:i/>
                <w:sz w:val="24"/>
                <w:szCs w:val="24"/>
              </w:rPr>
              <w:t>dny</w:t>
            </w:r>
            <w:proofErr w:type="spellEnd"/>
            <w:r w:rsidRPr="00A33F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3FB1">
              <w:rPr>
                <w:rFonts w:ascii="Times New Roman" w:hAnsi="Times New Roman" w:cs="Times New Roman"/>
                <w:i/>
                <w:sz w:val="24"/>
                <w:szCs w:val="24"/>
              </w:rPr>
              <w:t>rusistů</w:t>
            </w:r>
            <w:proofErr w:type="spellEnd"/>
            <w:r w:rsidRPr="00A33F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–07.09 – 09.09. 2011 OLOMOUC 2011 c. 505 – 509</w:t>
            </w:r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77A" w:rsidRPr="00A33FB1" w:rsidRDefault="006B477A" w:rsidP="00F25D1E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B1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О.А. Спецкурс "Язык М.А. Шолохова" как реализация этнокультурных аспектов в обучении </w:t>
            </w:r>
            <w:proofErr w:type="gramStart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студентов-филологов // Пути повышения качества преподавания литературы</w:t>
            </w:r>
            <w:proofErr w:type="gramEnd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 xml:space="preserve"> и русского языка как государственного в школе и вузе: Материалы Всероссийской заочной научно-практической конференции. Уфа, 2011. С.99-103.</w:t>
            </w:r>
          </w:p>
          <w:p w:rsidR="006B477A" w:rsidRPr="00A33FB1" w:rsidRDefault="006B477A" w:rsidP="00F25D1E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B1">
              <w:rPr>
                <w:rFonts w:ascii="Times New Roman" w:hAnsi="Times New Roman" w:cs="Times New Roman"/>
                <w:sz w:val="24"/>
                <w:szCs w:val="24"/>
              </w:rPr>
              <w:t xml:space="preserve">Земледельческая лексика как источник шолоховской образности //Русский язык в коммуникативном пространстве </w:t>
            </w:r>
            <w:r w:rsidRPr="00A33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современного мира: Сб. материалов Международного форума 6-8 декабря 2011 г., М., 2012, с.195 – 202. (0,5 п.л.)</w:t>
            </w:r>
          </w:p>
          <w:p w:rsidR="006B477A" w:rsidRPr="00A33FB1" w:rsidRDefault="006B477A" w:rsidP="00F25D1E">
            <w:pPr>
              <w:pStyle w:val="a8"/>
              <w:numPr>
                <w:ilvl w:val="0"/>
                <w:numId w:val="1"/>
              </w:numPr>
              <w:ind w:left="0" w:firstLine="0"/>
              <w:jc w:val="both"/>
            </w:pPr>
            <w:r w:rsidRPr="00A33FB1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О.А. Истоки богатства языка М.А. Шолохова //Шолоховский сборник. </w:t>
            </w:r>
            <w:proofErr w:type="spellStart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II. М., 2012, с. (0,7 п.</w:t>
            </w:r>
            <w:proofErr w:type="gramStart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33FB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3346D" w:rsidRPr="00A33FB1" w:rsidTr="00E3346D">
        <w:tc>
          <w:tcPr>
            <w:tcW w:w="4981" w:type="dxa"/>
          </w:tcPr>
          <w:p w:rsidR="00E3346D" w:rsidRPr="00A33FB1" w:rsidRDefault="00E3346D" w:rsidP="00E33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Почтовый индекс, адрес, веб-сайт, телефон организации, </w:t>
            </w:r>
            <w:proofErr w:type="gramStart"/>
            <w:r w:rsidRPr="00A33FB1">
              <w:rPr>
                <w:rFonts w:ascii="Times New Roman" w:hAnsi="Times New Roman" w:cs="Times New Roman"/>
                <w:sz w:val="28"/>
                <w:szCs w:val="28"/>
              </w:rPr>
              <w:t>являющееся</w:t>
            </w:r>
            <w:proofErr w:type="gramEnd"/>
            <w:r w:rsidRPr="00A33FB1">
              <w:rPr>
                <w:rFonts w:ascii="Times New Roman" w:hAnsi="Times New Roman" w:cs="Times New Roman"/>
                <w:sz w:val="28"/>
                <w:szCs w:val="28"/>
              </w:rPr>
              <w:t xml:space="preserve"> основным местом работы</w:t>
            </w:r>
          </w:p>
        </w:tc>
        <w:tc>
          <w:tcPr>
            <w:tcW w:w="4981" w:type="dxa"/>
          </w:tcPr>
          <w:p w:rsidR="00FF5359" w:rsidRPr="009157B9" w:rsidRDefault="0062314B" w:rsidP="00216ABD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119991 ГСП-1 Москва, Малая </w:t>
            </w:r>
            <w:proofErr w:type="spellStart"/>
            <w:r w:rsidRPr="009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Пироговская</w:t>
            </w:r>
            <w:proofErr w:type="spellEnd"/>
            <w:r w:rsidRPr="009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1, стр.1 (499)246-33-04, </w:t>
            </w:r>
            <w:r w:rsidRPr="009157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9157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mpgu</w:t>
            </w:r>
            <w:proofErr w:type="spellEnd"/>
            <w:r w:rsidRPr="009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157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9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Московский педагогический государственный университет</w:t>
            </w:r>
          </w:p>
          <w:p w:rsidR="00E3346D" w:rsidRPr="00A33FB1" w:rsidRDefault="00E3346D" w:rsidP="00E33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46D" w:rsidRPr="00A33FB1" w:rsidRDefault="00E3346D" w:rsidP="00E33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46D" w:rsidRPr="00A33FB1" w:rsidRDefault="00E3346D" w:rsidP="00E33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3346D" w:rsidRPr="00A33FB1" w:rsidSect="00E3346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07C05"/>
    <w:multiLevelType w:val="hybridMultilevel"/>
    <w:tmpl w:val="248A4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46D"/>
    <w:rsid w:val="00216ABD"/>
    <w:rsid w:val="00265C20"/>
    <w:rsid w:val="002C2C90"/>
    <w:rsid w:val="00363376"/>
    <w:rsid w:val="003B51C8"/>
    <w:rsid w:val="00413138"/>
    <w:rsid w:val="004A348C"/>
    <w:rsid w:val="004D1B00"/>
    <w:rsid w:val="005359C8"/>
    <w:rsid w:val="00572913"/>
    <w:rsid w:val="005D4919"/>
    <w:rsid w:val="0062314B"/>
    <w:rsid w:val="006B477A"/>
    <w:rsid w:val="006C001E"/>
    <w:rsid w:val="00765D9F"/>
    <w:rsid w:val="00893256"/>
    <w:rsid w:val="008B1A9A"/>
    <w:rsid w:val="008E313D"/>
    <w:rsid w:val="009157B9"/>
    <w:rsid w:val="00947683"/>
    <w:rsid w:val="00956F6C"/>
    <w:rsid w:val="00983A7D"/>
    <w:rsid w:val="009B328E"/>
    <w:rsid w:val="00A33FB1"/>
    <w:rsid w:val="00A85200"/>
    <w:rsid w:val="00A965A4"/>
    <w:rsid w:val="00B217FD"/>
    <w:rsid w:val="00B82F6F"/>
    <w:rsid w:val="00D478BE"/>
    <w:rsid w:val="00D854FD"/>
    <w:rsid w:val="00E17AF9"/>
    <w:rsid w:val="00E3346D"/>
    <w:rsid w:val="00EC4E5C"/>
    <w:rsid w:val="00EF190C"/>
    <w:rsid w:val="00F25D1E"/>
    <w:rsid w:val="00FF0852"/>
    <w:rsid w:val="00FF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3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rsid w:val="0036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63376"/>
  </w:style>
  <w:style w:type="character" w:customStyle="1" w:styleId="apple-style-span">
    <w:name w:val="apple-style-span"/>
    <w:basedOn w:val="a0"/>
    <w:rsid w:val="00363376"/>
  </w:style>
  <w:style w:type="character" w:styleId="a6">
    <w:name w:val="Strong"/>
    <w:uiPriority w:val="22"/>
    <w:qFormat/>
    <w:rsid w:val="00A85200"/>
    <w:rPr>
      <w:b/>
      <w:bCs/>
    </w:rPr>
  </w:style>
  <w:style w:type="character" w:styleId="a7">
    <w:name w:val="Hyperlink"/>
    <w:uiPriority w:val="99"/>
    <w:rsid w:val="00EC4E5C"/>
    <w:rPr>
      <w:color w:val="0000FF"/>
      <w:u w:val="single"/>
    </w:rPr>
  </w:style>
  <w:style w:type="character" w:customStyle="1" w:styleId="apple-converted-space">
    <w:name w:val="apple-converted-space"/>
    <w:rsid w:val="00EC4E5C"/>
  </w:style>
  <w:style w:type="paragraph" w:styleId="a8">
    <w:name w:val="List Paragraph"/>
    <w:basedOn w:val="a"/>
    <w:uiPriority w:val="34"/>
    <w:qFormat/>
    <w:rsid w:val="00F25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ЛГПУ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uaz3153@rambler.ru</cp:lastModifiedBy>
  <cp:revision>33</cp:revision>
  <dcterms:created xsi:type="dcterms:W3CDTF">2019-02-13T21:02:00Z</dcterms:created>
  <dcterms:modified xsi:type="dcterms:W3CDTF">2019-05-30T07:26:00Z</dcterms:modified>
</cp:coreProperties>
</file>