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285D90" w:rsidRPr="004D5E83" w:rsidTr="00BA025E">
        <w:tc>
          <w:tcPr>
            <w:tcW w:w="4644" w:type="dxa"/>
          </w:tcPr>
          <w:p w:rsidR="00285D90" w:rsidRDefault="00285D90" w:rsidP="00BA025E">
            <w:pPr>
              <w:spacing w:line="233" w:lineRule="auto"/>
              <w:jc w:val="center"/>
              <w:rPr>
                <w:i/>
                <w:iCs/>
                <w:sz w:val="24"/>
                <w:szCs w:val="24"/>
              </w:rPr>
            </w:pPr>
            <w:r w:rsidRPr="004D5E83">
              <w:rPr>
                <w:i/>
                <w:iCs/>
                <w:sz w:val="24"/>
                <w:szCs w:val="24"/>
              </w:rPr>
              <w:t xml:space="preserve">Полное название конференции </w:t>
            </w:r>
          </w:p>
          <w:p w:rsidR="00285D90" w:rsidRDefault="00285D90" w:rsidP="00BA025E">
            <w:pPr>
              <w:spacing w:line="233" w:lineRule="auto"/>
              <w:jc w:val="center"/>
              <w:rPr>
                <w:i/>
                <w:iCs/>
                <w:sz w:val="24"/>
                <w:szCs w:val="24"/>
              </w:rPr>
            </w:pPr>
            <w:r w:rsidRPr="004D5E83">
              <w:rPr>
                <w:b/>
                <w:bCs/>
                <w:i/>
                <w:iCs/>
                <w:sz w:val="24"/>
                <w:szCs w:val="24"/>
              </w:rPr>
              <w:t>с указанием статуса</w:t>
            </w:r>
            <w:r w:rsidRPr="004D5E83">
              <w:rPr>
                <w:i/>
                <w:iCs/>
                <w:sz w:val="24"/>
                <w:szCs w:val="24"/>
              </w:rPr>
              <w:t xml:space="preserve"> </w:t>
            </w:r>
          </w:p>
          <w:p w:rsidR="00285D90" w:rsidRPr="004D5E83" w:rsidRDefault="00285D90" w:rsidP="00BA025E">
            <w:pPr>
              <w:spacing w:line="233" w:lineRule="auto"/>
              <w:jc w:val="center"/>
              <w:rPr>
                <w:i/>
                <w:iCs/>
                <w:sz w:val="24"/>
                <w:szCs w:val="24"/>
              </w:rPr>
            </w:pPr>
            <w:r w:rsidRPr="004D5E83">
              <w:rPr>
                <w:i/>
                <w:iCs/>
                <w:sz w:val="24"/>
                <w:szCs w:val="24"/>
              </w:rPr>
              <w:t>(межрегиональная, региональная, межвузовская, вузовская и др.)</w:t>
            </w:r>
          </w:p>
        </w:tc>
        <w:tc>
          <w:tcPr>
            <w:tcW w:w="4645" w:type="dxa"/>
          </w:tcPr>
          <w:p w:rsidR="00285D90" w:rsidRPr="004D5E83" w:rsidRDefault="00285D90" w:rsidP="00BA025E">
            <w:pPr>
              <w:spacing w:line="233" w:lineRule="auto"/>
              <w:jc w:val="center"/>
              <w:rPr>
                <w:i/>
                <w:iCs/>
                <w:sz w:val="24"/>
                <w:szCs w:val="24"/>
              </w:rPr>
            </w:pPr>
            <w:r w:rsidRPr="004D5E83">
              <w:rPr>
                <w:i/>
                <w:iCs/>
                <w:sz w:val="24"/>
                <w:szCs w:val="24"/>
              </w:rPr>
              <w:t>Участник конференции, тема доклада</w:t>
            </w:r>
          </w:p>
        </w:tc>
      </w:tr>
      <w:tr w:rsidR="00285D90" w:rsidRPr="00026D78" w:rsidTr="00BA025E">
        <w:tc>
          <w:tcPr>
            <w:tcW w:w="4644" w:type="dxa"/>
          </w:tcPr>
          <w:p w:rsidR="00285D90" w:rsidRPr="00026D78" w:rsidRDefault="00285D90" w:rsidP="00BA025E">
            <w:pPr>
              <w:rPr>
                <w:bCs/>
                <w:sz w:val="24"/>
                <w:szCs w:val="24"/>
              </w:rPr>
            </w:pPr>
            <w:r w:rsidRPr="00026D78">
              <w:rPr>
                <w:bCs/>
                <w:sz w:val="24"/>
                <w:szCs w:val="24"/>
              </w:rPr>
              <w:t>9-я Международная</w:t>
            </w:r>
          </w:p>
          <w:p w:rsidR="00285D90" w:rsidRPr="00026D78" w:rsidRDefault="00285D90" w:rsidP="00BA025E">
            <w:pPr>
              <w:rPr>
                <w:bCs/>
                <w:sz w:val="24"/>
                <w:szCs w:val="24"/>
              </w:rPr>
            </w:pPr>
            <w:r w:rsidRPr="00026D78">
              <w:rPr>
                <w:bCs/>
                <w:sz w:val="24"/>
                <w:szCs w:val="24"/>
              </w:rPr>
              <w:t>молодежная научная конференция</w:t>
            </w:r>
          </w:p>
          <w:p w:rsidR="00285D90" w:rsidRPr="00026D78" w:rsidRDefault="00285D90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026D78">
              <w:rPr>
                <w:sz w:val="24"/>
                <w:szCs w:val="24"/>
              </w:rPr>
              <w:t xml:space="preserve">«Молодежь и </w:t>
            </w:r>
            <w:r w:rsidRPr="00026D78">
              <w:rPr>
                <w:sz w:val="24"/>
                <w:szCs w:val="24"/>
                <w:lang w:val="en-US"/>
              </w:rPr>
              <w:t>XXI</w:t>
            </w:r>
            <w:r w:rsidRPr="00026D78">
              <w:rPr>
                <w:sz w:val="24"/>
                <w:szCs w:val="24"/>
              </w:rPr>
              <w:t xml:space="preserve"> век - 2019», Курск: Юго-Западный государственный университет, </w:t>
            </w:r>
          </w:p>
          <w:p w:rsidR="00285D90" w:rsidRPr="00026D78" w:rsidRDefault="00285D90" w:rsidP="00BA025E">
            <w:pPr>
              <w:spacing w:line="233" w:lineRule="auto"/>
              <w:rPr>
                <w:sz w:val="24"/>
                <w:szCs w:val="24"/>
              </w:rPr>
            </w:pPr>
            <w:r w:rsidRPr="00026D78">
              <w:rPr>
                <w:sz w:val="24"/>
                <w:szCs w:val="24"/>
              </w:rPr>
              <w:t>21 февраля  2019 г.</w:t>
            </w:r>
          </w:p>
        </w:tc>
        <w:tc>
          <w:tcPr>
            <w:tcW w:w="4645" w:type="dxa"/>
          </w:tcPr>
          <w:p w:rsidR="00285D90" w:rsidRDefault="00285D90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026D78">
              <w:rPr>
                <w:sz w:val="24"/>
                <w:szCs w:val="24"/>
              </w:rPr>
              <w:t>Алонцева Д.В.</w:t>
            </w:r>
          </w:p>
          <w:p w:rsidR="00285D90" w:rsidRPr="00026D78" w:rsidRDefault="00285D90" w:rsidP="00BA025E">
            <w:pPr>
              <w:rPr>
                <w:sz w:val="24"/>
                <w:szCs w:val="24"/>
              </w:rPr>
            </w:pPr>
            <w:r w:rsidRPr="00026D7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дея</w:t>
            </w:r>
            <w:r w:rsidRPr="00026D7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свободной теократии</w:t>
            </w:r>
            <w:r w:rsidRPr="00026D78">
              <w:rPr>
                <w:sz w:val="24"/>
                <w:szCs w:val="24"/>
              </w:rPr>
              <w:t xml:space="preserve">» </w:t>
            </w:r>
          </w:p>
          <w:p w:rsidR="00285D90" w:rsidRPr="00026D78" w:rsidRDefault="00285D90" w:rsidP="00BA0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государственно-правовых взглядах С.Н. Булгакова</w:t>
            </w:r>
          </w:p>
        </w:tc>
      </w:tr>
      <w:tr w:rsidR="00285D90" w:rsidRPr="00937762" w:rsidTr="00BA025E">
        <w:tc>
          <w:tcPr>
            <w:tcW w:w="4644" w:type="dxa"/>
          </w:tcPr>
          <w:p w:rsidR="00285D90" w:rsidRPr="00F23167" w:rsidRDefault="00285D90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56E71">
              <w:rPr>
                <w:sz w:val="24"/>
                <w:szCs w:val="24"/>
              </w:rPr>
              <w:t>Межвузовская конференция Европейские ценности в контексте Российской правовой системы</w:t>
            </w:r>
            <w:r>
              <w:rPr>
                <w:sz w:val="24"/>
                <w:szCs w:val="24"/>
              </w:rPr>
              <w:t xml:space="preserve">, </w:t>
            </w:r>
            <w:r w:rsidRPr="00656E71">
              <w:rPr>
                <w:sz w:val="24"/>
                <w:szCs w:val="24"/>
              </w:rPr>
              <w:t>Елец</w:t>
            </w:r>
            <w:r>
              <w:rPr>
                <w:sz w:val="24"/>
                <w:szCs w:val="24"/>
              </w:rPr>
              <w:t xml:space="preserve">: ЕГУ им. И.А. Бунина, </w:t>
            </w:r>
            <w:r w:rsidRPr="00656E71">
              <w:rPr>
                <w:sz w:val="24"/>
                <w:szCs w:val="24"/>
              </w:rPr>
              <w:t xml:space="preserve"> 21 марта 2019 г.</w:t>
            </w:r>
          </w:p>
        </w:tc>
        <w:tc>
          <w:tcPr>
            <w:tcW w:w="4645" w:type="dxa"/>
          </w:tcPr>
          <w:p w:rsidR="00285D90" w:rsidRDefault="00285D90" w:rsidP="00BA025E">
            <w:pPr>
              <w:spacing w:line="233" w:lineRule="auto"/>
              <w:rPr>
                <w:sz w:val="24"/>
                <w:szCs w:val="24"/>
              </w:rPr>
            </w:pPr>
            <w:r w:rsidRPr="002C063C">
              <w:rPr>
                <w:sz w:val="24"/>
                <w:szCs w:val="24"/>
              </w:rPr>
              <w:t>Алонцева Д.В.</w:t>
            </w:r>
          </w:p>
          <w:p w:rsidR="00285D90" w:rsidRPr="00937762" w:rsidRDefault="00285D90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937762">
              <w:rPr>
                <w:sz w:val="24"/>
                <w:szCs w:val="24"/>
              </w:rPr>
              <w:t>Католическая традиция в контексте современных европейских ценностей</w:t>
            </w:r>
          </w:p>
        </w:tc>
      </w:tr>
      <w:tr w:rsidR="00285D90" w:rsidRPr="002C063C" w:rsidTr="00BA025E">
        <w:tc>
          <w:tcPr>
            <w:tcW w:w="4644" w:type="dxa"/>
          </w:tcPr>
          <w:p w:rsidR="00285D90" w:rsidRPr="00656E71" w:rsidRDefault="00285D90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56E71">
              <w:rPr>
                <w:sz w:val="24"/>
                <w:szCs w:val="24"/>
              </w:rPr>
              <w:t>Межвузовская конференция Европейские ценности в контексте Российской правовой системы</w:t>
            </w:r>
            <w:r>
              <w:rPr>
                <w:sz w:val="24"/>
                <w:szCs w:val="24"/>
              </w:rPr>
              <w:t xml:space="preserve">, </w:t>
            </w:r>
            <w:r w:rsidRPr="00656E71">
              <w:rPr>
                <w:sz w:val="24"/>
                <w:szCs w:val="24"/>
              </w:rPr>
              <w:t>Елец</w:t>
            </w:r>
            <w:r>
              <w:rPr>
                <w:sz w:val="24"/>
                <w:szCs w:val="24"/>
              </w:rPr>
              <w:t xml:space="preserve">: ЕГУ им. И.А. Бунина, </w:t>
            </w:r>
            <w:r w:rsidRPr="00656E71">
              <w:rPr>
                <w:sz w:val="24"/>
                <w:szCs w:val="24"/>
              </w:rPr>
              <w:t xml:space="preserve"> 21 марта 2019 г.</w:t>
            </w:r>
          </w:p>
        </w:tc>
        <w:tc>
          <w:tcPr>
            <w:tcW w:w="4645" w:type="dxa"/>
          </w:tcPr>
          <w:p w:rsidR="00285D90" w:rsidRDefault="00285D90" w:rsidP="00BA025E">
            <w:pPr>
              <w:spacing w:line="233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6E71">
              <w:rPr>
                <w:color w:val="000000"/>
                <w:sz w:val="24"/>
                <w:szCs w:val="24"/>
                <w:shd w:val="clear" w:color="auto" w:fill="FFFFFF"/>
              </w:rPr>
              <w:t>Мирончуковская В.В.</w:t>
            </w:r>
          </w:p>
          <w:p w:rsidR="00285D90" w:rsidRPr="002C063C" w:rsidRDefault="00285D90" w:rsidP="00BA025E">
            <w:pPr>
              <w:spacing w:line="233" w:lineRule="auto"/>
              <w:rPr>
                <w:sz w:val="24"/>
                <w:szCs w:val="24"/>
              </w:rPr>
            </w:pPr>
            <w:proofErr w:type="spellStart"/>
            <w:r w:rsidRPr="00656E71">
              <w:rPr>
                <w:sz w:val="24"/>
                <w:szCs w:val="24"/>
              </w:rPr>
              <w:t>Межцивилизационная</w:t>
            </w:r>
            <w:proofErr w:type="spellEnd"/>
            <w:r w:rsidRPr="00656E71">
              <w:rPr>
                <w:sz w:val="24"/>
                <w:szCs w:val="24"/>
              </w:rPr>
              <w:t xml:space="preserve"> толерантность и европейские ценности</w:t>
            </w:r>
          </w:p>
        </w:tc>
      </w:tr>
      <w:tr w:rsidR="00285D90" w:rsidRPr="00656E71" w:rsidTr="00BA025E">
        <w:tc>
          <w:tcPr>
            <w:tcW w:w="4644" w:type="dxa"/>
          </w:tcPr>
          <w:p w:rsidR="00285D90" w:rsidRPr="00656E71" w:rsidRDefault="00285D90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56E71">
              <w:rPr>
                <w:sz w:val="24"/>
                <w:szCs w:val="24"/>
              </w:rPr>
              <w:t>Межвузовская конференция Европейские ценности в контексте Российской правовой системы</w:t>
            </w:r>
            <w:r>
              <w:rPr>
                <w:sz w:val="24"/>
                <w:szCs w:val="24"/>
              </w:rPr>
              <w:t xml:space="preserve">, </w:t>
            </w:r>
            <w:r w:rsidRPr="00656E71">
              <w:rPr>
                <w:sz w:val="24"/>
                <w:szCs w:val="24"/>
              </w:rPr>
              <w:t>Елец</w:t>
            </w:r>
            <w:r>
              <w:rPr>
                <w:sz w:val="24"/>
                <w:szCs w:val="24"/>
              </w:rPr>
              <w:t xml:space="preserve">: ЕГУ им. И.А. Бунина, </w:t>
            </w:r>
            <w:r w:rsidRPr="00656E71">
              <w:rPr>
                <w:sz w:val="24"/>
                <w:szCs w:val="24"/>
              </w:rPr>
              <w:t xml:space="preserve"> 21 марта 2019 г.</w:t>
            </w:r>
          </w:p>
        </w:tc>
        <w:tc>
          <w:tcPr>
            <w:tcW w:w="4645" w:type="dxa"/>
          </w:tcPr>
          <w:p w:rsidR="00285D90" w:rsidRDefault="00285D90" w:rsidP="00BA025E">
            <w:pPr>
              <w:spacing w:line="233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Акопян А.В.</w:t>
            </w:r>
          </w:p>
          <w:p w:rsidR="00285D90" w:rsidRPr="00656E71" w:rsidRDefault="00285D90" w:rsidP="00BA025E">
            <w:pPr>
              <w:spacing w:line="233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7762">
              <w:rPr>
                <w:color w:val="000000"/>
                <w:sz w:val="24"/>
                <w:szCs w:val="24"/>
                <w:shd w:val="clear" w:color="auto" w:fill="FFFFFF"/>
              </w:rPr>
              <w:t>Стабильность Конституции  Российской Федерации как предпосылка ее ценности</w:t>
            </w:r>
          </w:p>
        </w:tc>
      </w:tr>
      <w:tr w:rsidR="00285D90" w:rsidRPr="002C063C" w:rsidTr="00BA025E">
        <w:tc>
          <w:tcPr>
            <w:tcW w:w="4644" w:type="dxa"/>
          </w:tcPr>
          <w:p w:rsidR="00285D90" w:rsidRPr="00F23167" w:rsidRDefault="00285D90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56E71">
              <w:rPr>
                <w:sz w:val="24"/>
                <w:szCs w:val="24"/>
                <w:lang w:eastAsia="en-US"/>
              </w:rPr>
              <w:t>Межрегиональная научно-практическая конференция «Современные тенденции развития юриспруденции, экономики и управления»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656E71">
              <w:rPr>
                <w:sz w:val="24"/>
                <w:szCs w:val="24"/>
                <w:lang w:eastAsia="en-US"/>
              </w:rPr>
              <w:t>Елец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</w:rPr>
              <w:t>ЕГУ им. И.А. Бунина,</w:t>
            </w:r>
            <w:r w:rsidRPr="00656E71">
              <w:rPr>
                <w:sz w:val="24"/>
                <w:szCs w:val="24"/>
                <w:lang w:eastAsia="en-US"/>
              </w:rPr>
              <w:t xml:space="preserve"> 18 апреля 2019 г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45" w:type="dxa"/>
          </w:tcPr>
          <w:p w:rsidR="00285D90" w:rsidRDefault="00285D90" w:rsidP="00BA025E">
            <w:pPr>
              <w:spacing w:line="233" w:lineRule="auto"/>
              <w:rPr>
                <w:sz w:val="24"/>
                <w:szCs w:val="24"/>
              </w:rPr>
            </w:pPr>
            <w:r w:rsidRPr="002C063C">
              <w:rPr>
                <w:sz w:val="24"/>
                <w:szCs w:val="24"/>
              </w:rPr>
              <w:t>Алонцева Д.В.</w:t>
            </w:r>
          </w:p>
          <w:p w:rsidR="00285D90" w:rsidRPr="002C063C" w:rsidRDefault="00285D90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2C063C">
              <w:rPr>
                <w:sz w:val="24"/>
                <w:szCs w:val="24"/>
              </w:rPr>
              <w:t>Конституционный суд Российской Федерации и Европейский суд по правам человека: избирательные стандарты и проблемы их исполнения</w:t>
            </w:r>
          </w:p>
        </w:tc>
      </w:tr>
      <w:tr w:rsidR="00285D90" w:rsidRPr="002C063C" w:rsidTr="00BA025E">
        <w:tc>
          <w:tcPr>
            <w:tcW w:w="4644" w:type="dxa"/>
          </w:tcPr>
          <w:p w:rsidR="00285D90" w:rsidRPr="00F23167" w:rsidRDefault="00285D90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56E71">
              <w:rPr>
                <w:sz w:val="24"/>
                <w:szCs w:val="24"/>
                <w:lang w:eastAsia="en-US"/>
              </w:rPr>
              <w:t>Межрегиональная научно-практическая конференция «Современные тенденции развития юриспруденции, экономики и управления»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656E71">
              <w:rPr>
                <w:sz w:val="24"/>
                <w:szCs w:val="24"/>
                <w:lang w:eastAsia="en-US"/>
              </w:rPr>
              <w:t>Елец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</w:rPr>
              <w:t>ЕГУ им. И.А. Бунина,</w:t>
            </w:r>
            <w:r w:rsidRPr="00656E71">
              <w:rPr>
                <w:sz w:val="24"/>
                <w:szCs w:val="24"/>
                <w:lang w:eastAsia="en-US"/>
              </w:rPr>
              <w:t xml:space="preserve"> 18 апреля 2019 г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45" w:type="dxa"/>
          </w:tcPr>
          <w:p w:rsidR="00285D90" w:rsidRDefault="00285D90" w:rsidP="00BA025E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М.А.</w:t>
            </w:r>
          </w:p>
          <w:p w:rsidR="00285D90" w:rsidRPr="002C063C" w:rsidRDefault="00285D90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мнение как элемент современной правовой системы</w:t>
            </w:r>
          </w:p>
        </w:tc>
      </w:tr>
      <w:tr w:rsidR="00285D90" w:rsidRPr="002C063C" w:rsidTr="00BA025E">
        <w:tc>
          <w:tcPr>
            <w:tcW w:w="4644" w:type="dxa"/>
          </w:tcPr>
          <w:p w:rsidR="00285D90" w:rsidRPr="00F23167" w:rsidRDefault="00285D90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56E71">
              <w:rPr>
                <w:sz w:val="24"/>
                <w:szCs w:val="24"/>
                <w:lang w:eastAsia="en-US"/>
              </w:rPr>
              <w:t>Межрегиональная научно-практическая конференция «Современные тенденции развития юриспруденции, экономики и управления»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656E71">
              <w:rPr>
                <w:sz w:val="24"/>
                <w:szCs w:val="24"/>
                <w:lang w:eastAsia="en-US"/>
              </w:rPr>
              <w:t>Елец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</w:rPr>
              <w:t>ЕГУ им. И.А. Бунина,</w:t>
            </w:r>
            <w:r w:rsidRPr="00656E71">
              <w:rPr>
                <w:sz w:val="24"/>
                <w:szCs w:val="24"/>
                <w:lang w:eastAsia="en-US"/>
              </w:rPr>
              <w:t xml:space="preserve"> 18 апреля 2019 г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45" w:type="dxa"/>
          </w:tcPr>
          <w:p w:rsidR="00285D90" w:rsidRDefault="00285D90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Акопян А.В.</w:t>
            </w:r>
          </w:p>
          <w:p w:rsidR="00285D90" w:rsidRPr="002C063C" w:rsidRDefault="00285D90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Конституционно-правовая ответственность политических партий</w:t>
            </w:r>
          </w:p>
        </w:tc>
      </w:tr>
      <w:tr w:rsidR="00285D90" w:rsidRPr="002C063C" w:rsidTr="00BA025E">
        <w:tc>
          <w:tcPr>
            <w:tcW w:w="4644" w:type="dxa"/>
          </w:tcPr>
          <w:p w:rsidR="00285D90" w:rsidRPr="00F23167" w:rsidRDefault="00285D90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56E71">
              <w:rPr>
                <w:sz w:val="24"/>
                <w:szCs w:val="24"/>
                <w:lang w:eastAsia="en-US"/>
              </w:rPr>
              <w:t>Межрегиональная научно-практическая конференция «Современные тенденции развития юриспруденции, экономики и управления»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656E71">
              <w:rPr>
                <w:sz w:val="24"/>
                <w:szCs w:val="24"/>
                <w:lang w:eastAsia="en-US"/>
              </w:rPr>
              <w:t>Елец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</w:rPr>
              <w:t>ЕГУ им. И.А. Бунина,</w:t>
            </w:r>
            <w:r w:rsidRPr="00656E71">
              <w:rPr>
                <w:sz w:val="24"/>
                <w:szCs w:val="24"/>
                <w:lang w:eastAsia="en-US"/>
              </w:rPr>
              <w:t xml:space="preserve"> 18 апреля 2019 г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45" w:type="dxa"/>
          </w:tcPr>
          <w:p w:rsidR="00285D90" w:rsidRDefault="00285D90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Мирончуковская В.В.</w:t>
            </w:r>
          </w:p>
          <w:p w:rsidR="00285D90" w:rsidRPr="002C063C" w:rsidRDefault="00285D90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мер противодействия экстремизму на современном этапе</w:t>
            </w:r>
          </w:p>
        </w:tc>
      </w:tr>
      <w:tr w:rsidR="00285D90" w:rsidRPr="002C063C" w:rsidTr="00BA025E">
        <w:tc>
          <w:tcPr>
            <w:tcW w:w="4644" w:type="dxa"/>
          </w:tcPr>
          <w:p w:rsidR="00285D90" w:rsidRPr="002C063C" w:rsidRDefault="00285D90" w:rsidP="00BA025E">
            <w:pPr>
              <w:spacing w:line="233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VII</w:t>
            </w:r>
            <w:r>
              <w:rPr>
                <w:sz w:val="24"/>
                <w:szCs w:val="24"/>
                <w:lang w:eastAsia="en-US"/>
              </w:rPr>
              <w:t xml:space="preserve"> Международный молодежный форум «Нравственные императивы в праве, образовании, науке и культуре», Белгород, НИУ «</w:t>
            </w:r>
            <w:proofErr w:type="spellStart"/>
            <w:r>
              <w:rPr>
                <w:sz w:val="24"/>
                <w:szCs w:val="24"/>
                <w:lang w:eastAsia="en-US"/>
              </w:rPr>
              <w:t>БелГУ</w:t>
            </w:r>
            <w:proofErr w:type="spellEnd"/>
            <w:r>
              <w:rPr>
                <w:sz w:val="24"/>
                <w:szCs w:val="24"/>
                <w:lang w:eastAsia="en-US"/>
              </w:rPr>
              <w:t>», 24 мая 2019 г.</w:t>
            </w:r>
          </w:p>
        </w:tc>
        <w:tc>
          <w:tcPr>
            <w:tcW w:w="4645" w:type="dxa"/>
          </w:tcPr>
          <w:p w:rsidR="00285D90" w:rsidRDefault="00285D90" w:rsidP="00BA025E">
            <w:pPr>
              <w:spacing w:line="233" w:lineRule="auto"/>
              <w:rPr>
                <w:sz w:val="24"/>
                <w:szCs w:val="24"/>
              </w:rPr>
            </w:pPr>
            <w:r w:rsidRPr="002C063C">
              <w:rPr>
                <w:sz w:val="24"/>
                <w:szCs w:val="24"/>
              </w:rPr>
              <w:t>Алонцева Д.В.</w:t>
            </w:r>
          </w:p>
          <w:p w:rsidR="00285D90" w:rsidRPr="002C063C" w:rsidRDefault="00285D90" w:rsidP="00BA025E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Религиозная традиция как основа духовно-нравственного воспитания молодежи</w:t>
            </w:r>
          </w:p>
        </w:tc>
      </w:tr>
      <w:tr w:rsidR="00285D90" w:rsidRPr="00F75F5F" w:rsidTr="00BA025E">
        <w:tc>
          <w:tcPr>
            <w:tcW w:w="4644" w:type="dxa"/>
          </w:tcPr>
          <w:p w:rsidR="00285D90" w:rsidRPr="00C44BE8" w:rsidRDefault="00285D90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Международная научно-практическая конференция, посвященная 110-летию со дня рождения академика Н.А. Пилюгина «Фундаментально-прикладные проблемы безопасности, живучести, надежности, устойчивости и эффективности систем», </w:t>
            </w:r>
            <w:r w:rsidRPr="00656E71">
              <w:rPr>
                <w:sz w:val="24"/>
                <w:szCs w:val="24"/>
                <w:lang w:eastAsia="en-US"/>
              </w:rPr>
              <w:t>Елец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</w:rPr>
              <w:t>ЕГУ им. И.А. Бунина,</w:t>
            </w:r>
            <w:r w:rsidRPr="00656E7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03-05 июня</w:t>
            </w:r>
            <w:r w:rsidRPr="00656E71">
              <w:rPr>
                <w:sz w:val="24"/>
                <w:szCs w:val="24"/>
                <w:lang w:eastAsia="en-US"/>
              </w:rPr>
              <w:t xml:space="preserve"> </w:t>
            </w:r>
            <w:r w:rsidRPr="00656E71">
              <w:rPr>
                <w:sz w:val="24"/>
                <w:szCs w:val="24"/>
                <w:lang w:eastAsia="en-US"/>
              </w:rPr>
              <w:lastRenderedPageBreak/>
              <w:t>2019 г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45" w:type="dxa"/>
          </w:tcPr>
          <w:p w:rsidR="00285D90" w:rsidRDefault="00285D90" w:rsidP="00BA025E">
            <w:pPr>
              <w:spacing w:line="233" w:lineRule="auto"/>
              <w:rPr>
                <w:sz w:val="24"/>
                <w:szCs w:val="24"/>
              </w:rPr>
            </w:pPr>
            <w:r w:rsidRPr="002C063C">
              <w:rPr>
                <w:sz w:val="24"/>
                <w:szCs w:val="24"/>
              </w:rPr>
              <w:lastRenderedPageBreak/>
              <w:t>Алонцева Д.В.</w:t>
            </w:r>
          </w:p>
          <w:p w:rsidR="00285D90" w:rsidRPr="00F75F5F" w:rsidRDefault="00285D90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F75F5F">
              <w:rPr>
                <w:sz w:val="24"/>
                <w:szCs w:val="24"/>
              </w:rPr>
              <w:t>Проблемы безопасности в информационном обществе: правовой аспект</w:t>
            </w:r>
          </w:p>
        </w:tc>
      </w:tr>
      <w:tr w:rsidR="00285D90" w:rsidTr="00BA025E">
        <w:tc>
          <w:tcPr>
            <w:tcW w:w="4644" w:type="dxa"/>
          </w:tcPr>
          <w:p w:rsidR="00285D90" w:rsidRDefault="00285D90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6-я Международная молодежная научная конференция Юность и знания – гарантия успеха-2019. Курск: Юго-Западный государственный университет, </w:t>
            </w:r>
          </w:p>
          <w:p w:rsidR="00285D90" w:rsidRPr="009A7763" w:rsidRDefault="00285D90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сентября 2019 г. </w:t>
            </w:r>
          </w:p>
        </w:tc>
        <w:tc>
          <w:tcPr>
            <w:tcW w:w="4645" w:type="dxa"/>
          </w:tcPr>
          <w:p w:rsidR="00285D90" w:rsidRDefault="00285D90" w:rsidP="00BA025E">
            <w:pPr>
              <w:rPr>
                <w:sz w:val="24"/>
                <w:szCs w:val="24"/>
              </w:rPr>
            </w:pPr>
            <w:r w:rsidRPr="007938C8">
              <w:rPr>
                <w:sz w:val="24"/>
                <w:szCs w:val="24"/>
              </w:rPr>
              <w:t>Алонцева Д.В.</w:t>
            </w:r>
          </w:p>
          <w:p w:rsidR="00285D90" w:rsidRDefault="00285D90" w:rsidP="00BA025E">
            <w:r>
              <w:rPr>
                <w:sz w:val="24"/>
                <w:szCs w:val="24"/>
              </w:rPr>
              <w:t>Государство и церковь в современной России</w:t>
            </w:r>
          </w:p>
        </w:tc>
      </w:tr>
    </w:tbl>
    <w:p w:rsidR="00FA119E" w:rsidRDefault="00FA119E">
      <w:bookmarkStart w:id="0" w:name="_GoBack"/>
      <w:bookmarkEnd w:id="0"/>
    </w:p>
    <w:sectPr w:rsidR="00FA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DD"/>
    <w:rsid w:val="00285D90"/>
    <w:rsid w:val="00987EDD"/>
    <w:rsid w:val="00FA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2020-02-14T17:40:00Z</dcterms:created>
  <dcterms:modified xsi:type="dcterms:W3CDTF">2020-02-14T17:40:00Z</dcterms:modified>
</cp:coreProperties>
</file>