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AE28B" w14:textId="47292C6C" w:rsidR="008129E4" w:rsidRPr="00FF07F8" w:rsidRDefault="00E528B2" w:rsidP="4788D0E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4788D0E7" w:rsidRPr="00FF07F8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НАУКИ И ВЫСШЕГО ОБРАЗОВАНИЯ Р</w:t>
      </w:r>
      <w:r w:rsidR="00BD5FCE" w:rsidRPr="00FF07F8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</w:p>
    <w:p w14:paraId="5EF1121C" w14:textId="62D1CD81" w:rsidR="008129E4" w:rsidRPr="00FF07F8" w:rsidRDefault="00E528B2" w:rsidP="00812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 wp14:anchorId="3EAA68F3" wp14:editId="1C11680F">
            <wp:simplePos x="0" y="0"/>
            <wp:positionH relativeFrom="column">
              <wp:posOffset>5556885</wp:posOffset>
            </wp:positionH>
            <wp:positionV relativeFrom="paragraph">
              <wp:posOffset>340995</wp:posOffset>
            </wp:positionV>
            <wp:extent cx="942975" cy="742950"/>
            <wp:effectExtent l="0" t="0" r="9525" b="0"/>
            <wp:wrapSquare wrapText="bothSides"/>
            <wp:docPr id="2" name="Рисунок 1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image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430" w:rsidRPr="00FF07F8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r w:rsidR="004A32A9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="008129E4" w:rsidRPr="00FF07F8">
        <w:rPr>
          <w:rFonts w:ascii="Times New Roman" w:hAnsi="Times New Roman" w:cs="Times New Roman"/>
          <w:b/>
          <w:sz w:val="24"/>
          <w:szCs w:val="24"/>
        </w:rPr>
        <w:t>«ЕЛЕЦКИЙ ГОСУДАРСТВЕННЫЙ</w:t>
      </w:r>
      <w:r w:rsidR="00D34430" w:rsidRPr="00FF0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9E4" w:rsidRPr="00FF07F8">
        <w:rPr>
          <w:rFonts w:ascii="Times New Roman" w:hAnsi="Times New Roman" w:cs="Times New Roman"/>
          <w:b/>
          <w:sz w:val="24"/>
          <w:szCs w:val="24"/>
        </w:rPr>
        <w:t>УНИВЕРСИТЕТ им.</w:t>
      </w:r>
      <w:r w:rsidR="00696515" w:rsidRPr="00696515">
        <w:t xml:space="preserve"> </w:t>
      </w:r>
      <w:r w:rsidR="008129E4" w:rsidRPr="00FF07F8">
        <w:rPr>
          <w:rFonts w:ascii="Times New Roman" w:hAnsi="Times New Roman" w:cs="Times New Roman"/>
          <w:b/>
          <w:sz w:val="24"/>
          <w:szCs w:val="24"/>
        </w:rPr>
        <w:t xml:space="preserve"> И.А. БУНИНА»</w:t>
      </w:r>
      <w:r w:rsidR="00696515" w:rsidRPr="00696515">
        <w:t xml:space="preserve"> </w:t>
      </w:r>
    </w:p>
    <w:p w14:paraId="672A6659" w14:textId="233534D3" w:rsidR="008129E4" w:rsidRPr="00FF07F8" w:rsidRDefault="00E528B2" w:rsidP="00812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28DF58" wp14:editId="7D93BC83">
            <wp:simplePos x="0" y="0"/>
            <wp:positionH relativeFrom="column">
              <wp:posOffset>-375920</wp:posOffset>
            </wp:positionH>
            <wp:positionV relativeFrom="paragraph">
              <wp:posOffset>31115</wp:posOffset>
            </wp:positionV>
            <wp:extent cx="826135" cy="6946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COBM1H0pQ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77" t="30849" r="36023" b="32537"/>
                    <a:stretch/>
                  </pic:blipFill>
                  <pic:spPr bwMode="auto">
                    <a:xfrm>
                      <a:off x="0" y="0"/>
                      <a:ext cx="826135" cy="69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F8" w:rsidRPr="00FF07F8">
        <w:rPr>
          <w:rFonts w:ascii="Times New Roman" w:hAnsi="Times New Roman" w:cs="Times New Roman"/>
          <w:b/>
          <w:sz w:val="28"/>
          <w:szCs w:val="28"/>
        </w:rPr>
        <w:t>МПОО «Объединение православных ученых»</w:t>
      </w:r>
    </w:p>
    <w:p w14:paraId="15FFF1F8" w14:textId="77777777" w:rsidR="00696515" w:rsidRDefault="00696515" w:rsidP="00812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998ED" w14:textId="77777777" w:rsidR="008129E4" w:rsidRPr="00FF07F8" w:rsidRDefault="008129E4" w:rsidP="00812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7F8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16F26EC5" w14:textId="77777777" w:rsidR="00696515" w:rsidRDefault="00696515" w:rsidP="0009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81365" w14:textId="22250F7F" w:rsidR="008129E4" w:rsidRDefault="00C17413" w:rsidP="00096F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29E4" w:rsidRPr="008129E4">
        <w:rPr>
          <w:rFonts w:ascii="Times New Roman" w:hAnsi="Times New Roman" w:cs="Times New Roman"/>
          <w:sz w:val="28"/>
          <w:szCs w:val="28"/>
        </w:rPr>
        <w:t xml:space="preserve">бъявляется набор </w:t>
      </w:r>
      <w:r w:rsidR="004F64E4"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="008129E4" w:rsidRPr="008129E4">
        <w:rPr>
          <w:rFonts w:ascii="Times New Roman" w:hAnsi="Times New Roman" w:cs="Times New Roman"/>
          <w:sz w:val="28"/>
          <w:szCs w:val="28"/>
        </w:rPr>
        <w:t xml:space="preserve">по программе повышения квалификации </w:t>
      </w:r>
      <w:r w:rsidR="008129E4" w:rsidRPr="00D34430">
        <w:rPr>
          <w:rFonts w:ascii="Times New Roman" w:hAnsi="Times New Roman" w:cs="Times New Roman"/>
          <w:b/>
          <w:sz w:val="28"/>
          <w:szCs w:val="28"/>
        </w:rPr>
        <w:t xml:space="preserve">«Современное </w:t>
      </w:r>
      <w:r w:rsidR="00AC7A17">
        <w:rPr>
          <w:rFonts w:ascii="Times New Roman" w:hAnsi="Times New Roman" w:cs="Times New Roman"/>
          <w:b/>
          <w:sz w:val="28"/>
          <w:szCs w:val="28"/>
        </w:rPr>
        <w:t>физико-</w:t>
      </w:r>
      <w:r w:rsidR="008129E4" w:rsidRPr="00D34430">
        <w:rPr>
          <w:rFonts w:ascii="Times New Roman" w:hAnsi="Times New Roman" w:cs="Times New Roman"/>
          <w:b/>
          <w:sz w:val="28"/>
          <w:szCs w:val="28"/>
        </w:rPr>
        <w:t>математическое образование в контексте духовно-нравственного воспитания</w:t>
      </w:r>
      <w:r w:rsidR="008E3B4C">
        <w:rPr>
          <w:rFonts w:ascii="Times New Roman" w:hAnsi="Times New Roman" w:cs="Times New Roman"/>
          <w:b/>
          <w:sz w:val="28"/>
          <w:szCs w:val="28"/>
        </w:rPr>
        <w:t xml:space="preserve"> и в условиях реализации ФГОС</w:t>
      </w:r>
      <w:r w:rsidR="008129E4" w:rsidRPr="00D34430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14:paraId="7201EFFD" w14:textId="76FB4F40" w:rsidR="00C17413" w:rsidRPr="00D34430" w:rsidRDefault="00C17413" w:rsidP="00096F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9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 реализуется п</w:t>
      </w:r>
      <w:r w:rsidRPr="008129E4">
        <w:rPr>
          <w:rFonts w:ascii="Times New Roman" w:hAnsi="Times New Roman" w:cs="Times New Roman"/>
          <w:sz w:val="28"/>
          <w:szCs w:val="28"/>
        </w:rPr>
        <w:t xml:space="preserve">о благословению епископа </w:t>
      </w:r>
      <w:r>
        <w:rPr>
          <w:rFonts w:ascii="Times New Roman" w:hAnsi="Times New Roman" w:cs="Times New Roman"/>
          <w:sz w:val="28"/>
          <w:szCs w:val="28"/>
        </w:rPr>
        <w:t>Елецкого и Лебедянского Максима.</w:t>
      </w:r>
    </w:p>
    <w:p w14:paraId="64370A05" w14:textId="702B3782" w:rsidR="008129E4" w:rsidRPr="008129E4" w:rsidRDefault="008129E4" w:rsidP="0009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E4">
        <w:rPr>
          <w:rFonts w:ascii="Times New Roman" w:hAnsi="Times New Roman" w:cs="Times New Roman"/>
          <w:sz w:val="28"/>
          <w:szCs w:val="28"/>
        </w:rPr>
        <w:t>Цель программы</w:t>
      </w:r>
      <w:r w:rsidR="004F64AB">
        <w:rPr>
          <w:rFonts w:ascii="Times New Roman" w:hAnsi="Times New Roman" w:cs="Times New Roman"/>
          <w:sz w:val="28"/>
          <w:szCs w:val="28"/>
        </w:rPr>
        <w:t>:</w:t>
      </w:r>
      <w:r w:rsidRPr="008129E4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уровня преподавателей </w:t>
      </w:r>
      <w:r w:rsidR="00635B6B">
        <w:rPr>
          <w:rFonts w:ascii="Times New Roman" w:hAnsi="Times New Roman" w:cs="Times New Roman"/>
          <w:sz w:val="28"/>
          <w:szCs w:val="28"/>
        </w:rPr>
        <w:t>физико-</w:t>
      </w:r>
      <w:r w:rsidRPr="008129E4">
        <w:rPr>
          <w:rFonts w:ascii="Times New Roman" w:hAnsi="Times New Roman" w:cs="Times New Roman"/>
          <w:sz w:val="28"/>
          <w:szCs w:val="28"/>
        </w:rPr>
        <w:t>математических дисциплин.   Задачи: обогащение знаний слушателей новыми знаниями в области математики</w:t>
      </w:r>
      <w:r w:rsidR="004F64AB">
        <w:rPr>
          <w:rFonts w:ascii="Times New Roman" w:hAnsi="Times New Roman" w:cs="Times New Roman"/>
          <w:sz w:val="28"/>
          <w:szCs w:val="28"/>
        </w:rPr>
        <w:t>, физики</w:t>
      </w:r>
      <w:r w:rsidRPr="008129E4">
        <w:rPr>
          <w:rFonts w:ascii="Times New Roman" w:hAnsi="Times New Roman" w:cs="Times New Roman"/>
          <w:sz w:val="28"/>
          <w:szCs w:val="28"/>
        </w:rPr>
        <w:t xml:space="preserve"> и </w:t>
      </w:r>
      <w:r w:rsidR="004F64AB">
        <w:rPr>
          <w:rFonts w:ascii="Times New Roman" w:hAnsi="Times New Roman" w:cs="Times New Roman"/>
          <w:sz w:val="28"/>
          <w:szCs w:val="28"/>
        </w:rPr>
        <w:t>физико-</w:t>
      </w:r>
      <w:r w:rsidRPr="008129E4">
        <w:rPr>
          <w:rFonts w:ascii="Times New Roman" w:hAnsi="Times New Roman" w:cs="Times New Roman"/>
          <w:sz w:val="28"/>
          <w:szCs w:val="28"/>
        </w:rPr>
        <w:t xml:space="preserve">математического образования; личностное развитие слушателей; совершенствование способности осуществлять  профессиональную деятельность с учетом педагогических и психологических аспектов, основанных на духовно-нравственной культуре. </w:t>
      </w:r>
    </w:p>
    <w:p w14:paraId="6BCF7E2C" w14:textId="320227D5" w:rsidR="008129E4" w:rsidRPr="008129E4" w:rsidRDefault="008129E4" w:rsidP="00096F59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129E4">
        <w:rPr>
          <w:color w:val="000000"/>
          <w:sz w:val="28"/>
          <w:szCs w:val="28"/>
        </w:rPr>
        <w:t xml:space="preserve">Программа состоит из двух модулей: 1) </w:t>
      </w:r>
      <w:r w:rsidRPr="008129E4">
        <w:rPr>
          <w:rFonts w:eastAsia="Calibri"/>
          <w:sz w:val="28"/>
          <w:szCs w:val="28"/>
          <w:lang w:eastAsia="en-US"/>
        </w:rPr>
        <w:t>Создание педагогических условий для развития обучающихся по программам высшего, среднего профессионального и общего образования.</w:t>
      </w:r>
      <w:r w:rsidRPr="008129E4">
        <w:rPr>
          <w:color w:val="000000"/>
          <w:sz w:val="28"/>
          <w:szCs w:val="28"/>
        </w:rPr>
        <w:t xml:space="preserve"> 2) </w:t>
      </w:r>
      <w:r w:rsidRPr="008129E4">
        <w:rPr>
          <w:rFonts w:eastAsia="Calibri"/>
          <w:sz w:val="28"/>
          <w:szCs w:val="28"/>
          <w:lang w:eastAsia="en-US"/>
        </w:rPr>
        <w:t>Методологические аспекты духовно-нравственного развития личности в процессе обучения математике</w:t>
      </w:r>
      <w:r w:rsidR="004F64AB">
        <w:rPr>
          <w:rFonts w:eastAsia="Calibri"/>
          <w:sz w:val="28"/>
          <w:szCs w:val="28"/>
          <w:lang w:eastAsia="en-US"/>
        </w:rPr>
        <w:t xml:space="preserve"> и физике</w:t>
      </w:r>
      <w:r w:rsidRPr="008129E4">
        <w:rPr>
          <w:rFonts w:eastAsia="Calibri"/>
          <w:sz w:val="28"/>
          <w:szCs w:val="28"/>
          <w:lang w:eastAsia="en-US"/>
        </w:rPr>
        <w:t>.</w:t>
      </w:r>
    </w:p>
    <w:p w14:paraId="3A264754" w14:textId="77777777" w:rsidR="008129E4" w:rsidRPr="008129E4" w:rsidRDefault="008129E4" w:rsidP="00096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9E4">
        <w:rPr>
          <w:rFonts w:ascii="Times New Roman" w:hAnsi="Times New Roman" w:cs="Times New Roman"/>
          <w:sz w:val="28"/>
          <w:szCs w:val="28"/>
        </w:rPr>
        <w:t>Для чтения лекций предполагается приглашение священников</w:t>
      </w:r>
      <w:r w:rsidRPr="008129E4">
        <w:rPr>
          <w:rFonts w:ascii="Times New Roman" w:hAnsi="Times New Roman"/>
          <w:sz w:val="28"/>
          <w:szCs w:val="28"/>
        </w:rPr>
        <w:t>.</w:t>
      </w:r>
    </w:p>
    <w:p w14:paraId="3E3E99AB" w14:textId="1706F396" w:rsidR="008129E4" w:rsidRPr="004F6F9A" w:rsidRDefault="008129E4" w:rsidP="00096F5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29E4">
        <w:rPr>
          <w:rFonts w:ascii="Times New Roman" w:hAnsi="Times New Roman" w:cs="Times New Roman"/>
          <w:sz w:val="28"/>
          <w:szCs w:val="28"/>
        </w:rPr>
        <w:t xml:space="preserve">Проведение занятий по программе планируется </w:t>
      </w:r>
      <w:r w:rsidR="00456211">
        <w:rPr>
          <w:rFonts w:ascii="Times New Roman" w:hAnsi="Times New Roman" w:cs="Times New Roman"/>
          <w:b/>
          <w:sz w:val="28"/>
          <w:szCs w:val="28"/>
        </w:rPr>
        <w:t>6</w:t>
      </w:r>
      <w:r w:rsidR="00456211" w:rsidRPr="00456211">
        <w:rPr>
          <w:rFonts w:ascii="Times New Roman" w:hAnsi="Times New Roman" w:cs="Times New Roman"/>
          <w:b/>
          <w:sz w:val="28"/>
          <w:szCs w:val="28"/>
        </w:rPr>
        <w:t>-8 мая</w:t>
      </w:r>
      <w:r w:rsidRPr="00D34430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8E3B4C">
        <w:rPr>
          <w:rFonts w:ascii="Times New Roman" w:hAnsi="Times New Roman" w:cs="Times New Roman"/>
          <w:b/>
          <w:sz w:val="28"/>
          <w:szCs w:val="28"/>
        </w:rPr>
        <w:t>20</w:t>
      </w:r>
      <w:r w:rsidR="00D34430">
        <w:rPr>
          <w:rFonts w:ascii="Times New Roman" w:hAnsi="Times New Roman" w:cs="Times New Roman"/>
          <w:b/>
          <w:sz w:val="28"/>
          <w:szCs w:val="28"/>
        </w:rPr>
        <w:t> </w:t>
      </w:r>
      <w:r w:rsidRPr="00D34430">
        <w:rPr>
          <w:rFonts w:ascii="Times New Roman" w:hAnsi="Times New Roman" w:cs="Times New Roman"/>
          <w:b/>
          <w:sz w:val="28"/>
          <w:szCs w:val="28"/>
        </w:rPr>
        <w:t>г.</w:t>
      </w:r>
      <w:r w:rsidRPr="00D3443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129E4">
        <w:rPr>
          <w:rFonts w:ascii="Times New Roman" w:hAnsi="Times New Roman"/>
          <w:bCs/>
          <w:color w:val="000000"/>
          <w:sz w:val="28"/>
          <w:szCs w:val="28"/>
        </w:rPr>
        <w:t>в ЕГУ им. И.А. </w:t>
      </w:r>
      <w:r w:rsidRPr="004F6F9A">
        <w:rPr>
          <w:rFonts w:ascii="Times New Roman" w:hAnsi="Times New Roman"/>
          <w:bCs/>
          <w:sz w:val="28"/>
          <w:szCs w:val="28"/>
        </w:rPr>
        <w:t>Бунина.</w:t>
      </w:r>
      <w:r w:rsidR="00D34430" w:rsidRPr="004F6F9A">
        <w:rPr>
          <w:rFonts w:ascii="Times New Roman" w:hAnsi="Times New Roman"/>
          <w:bCs/>
          <w:sz w:val="28"/>
          <w:szCs w:val="28"/>
        </w:rPr>
        <w:t xml:space="preserve"> Прием заявок до </w:t>
      </w:r>
      <w:r w:rsidR="008E3B4C" w:rsidRPr="004F6F9A">
        <w:rPr>
          <w:rFonts w:ascii="Times New Roman" w:hAnsi="Times New Roman"/>
          <w:b/>
          <w:bCs/>
          <w:sz w:val="28"/>
          <w:szCs w:val="28"/>
        </w:rPr>
        <w:t>2</w:t>
      </w:r>
      <w:r w:rsidR="00456211">
        <w:rPr>
          <w:rFonts w:ascii="Times New Roman" w:hAnsi="Times New Roman"/>
          <w:b/>
          <w:bCs/>
          <w:sz w:val="28"/>
          <w:szCs w:val="28"/>
        </w:rPr>
        <w:t>7</w:t>
      </w:r>
      <w:bookmarkStart w:id="0" w:name="_GoBack"/>
      <w:bookmarkEnd w:id="0"/>
      <w:r w:rsidR="008E3B4C" w:rsidRPr="004F6F9A">
        <w:rPr>
          <w:rFonts w:ascii="Times New Roman" w:hAnsi="Times New Roman"/>
          <w:b/>
          <w:bCs/>
          <w:sz w:val="28"/>
          <w:szCs w:val="28"/>
        </w:rPr>
        <w:t xml:space="preserve"> апреля</w:t>
      </w:r>
      <w:r w:rsidR="00D34430" w:rsidRPr="004F6F9A">
        <w:rPr>
          <w:rFonts w:ascii="Times New Roman" w:hAnsi="Times New Roman"/>
          <w:b/>
          <w:bCs/>
          <w:sz w:val="28"/>
          <w:szCs w:val="28"/>
        </w:rPr>
        <w:t>.</w:t>
      </w:r>
    </w:p>
    <w:p w14:paraId="7B73AEDB" w14:textId="117A3545" w:rsidR="008129E4" w:rsidRPr="004F6F9A" w:rsidRDefault="4788D0E7" w:rsidP="00096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9A">
        <w:rPr>
          <w:rFonts w:ascii="Times New Roman" w:eastAsia="Times New Roman" w:hAnsi="Times New Roman" w:cs="Times New Roman"/>
          <w:sz w:val="28"/>
          <w:szCs w:val="28"/>
        </w:rPr>
        <w:t>По окончании обучения слушателям выдается удостоверение о повышении квалификации государственного образца.</w:t>
      </w:r>
    </w:p>
    <w:p w14:paraId="6A0FB0E6" w14:textId="47938463" w:rsidR="008129E4" w:rsidRPr="004F6F9A" w:rsidRDefault="008129E4" w:rsidP="0009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9A">
        <w:rPr>
          <w:rFonts w:ascii="Times New Roman" w:hAnsi="Times New Roman" w:cs="Times New Roman"/>
          <w:sz w:val="28"/>
          <w:szCs w:val="28"/>
        </w:rPr>
        <w:t xml:space="preserve">Объем программы 72 часа. </w:t>
      </w:r>
      <w:r w:rsidRPr="004F6F9A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="00E00E35" w:rsidRPr="004F6F9A">
        <w:rPr>
          <w:rFonts w:ascii="Times New Roman" w:hAnsi="Times New Roman" w:cs="Times New Roman"/>
          <w:b/>
          <w:sz w:val="28"/>
          <w:szCs w:val="28"/>
        </w:rPr>
        <w:t>3 0</w:t>
      </w:r>
      <w:r w:rsidRPr="004F6F9A">
        <w:rPr>
          <w:rFonts w:ascii="Times New Roman" w:hAnsi="Times New Roman" w:cs="Times New Roman"/>
          <w:b/>
          <w:sz w:val="28"/>
          <w:szCs w:val="28"/>
        </w:rPr>
        <w:t>00 руб</w:t>
      </w:r>
      <w:r w:rsidRPr="004F6F9A">
        <w:rPr>
          <w:rFonts w:ascii="Times New Roman" w:hAnsi="Times New Roman" w:cs="Times New Roman"/>
          <w:sz w:val="28"/>
          <w:szCs w:val="28"/>
        </w:rPr>
        <w:t>. Для нуждающихся предоставляется гостиница. Стоимость –  от 700 руб. в сут.</w:t>
      </w:r>
    </w:p>
    <w:p w14:paraId="4F0D6EA9" w14:textId="77777777" w:rsidR="008129E4" w:rsidRPr="004F6F9A" w:rsidRDefault="4788D0E7" w:rsidP="0009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9A">
        <w:rPr>
          <w:rFonts w:ascii="Times New Roman" w:eastAsia="Times New Roman" w:hAnsi="Times New Roman" w:cs="Times New Roman"/>
          <w:sz w:val="28"/>
          <w:szCs w:val="28"/>
        </w:rPr>
        <w:t>Реквизиты для оплаты:</w:t>
      </w:r>
    </w:p>
    <w:tbl>
      <w:tblPr>
        <w:tblStyle w:val="GridTable1Light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7935"/>
      </w:tblGrid>
      <w:tr w:rsidR="004F6F9A" w:rsidRPr="004F6F9A" w14:paraId="30092B4B" w14:textId="77777777" w:rsidTr="00644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  <w:vAlign w:val="bottom"/>
          </w:tcPr>
          <w:p w14:paraId="0F24E2ED" w14:textId="5328AD1A" w:rsidR="4788D0E7" w:rsidRPr="004F6F9A" w:rsidRDefault="4788D0E7" w:rsidP="4788D0E7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F6F9A">
              <w:rPr>
                <w:rFonts w:ascii="Times New Roman" w:eastAsia="Times New Roman" w:hAnsi="Times New Roman" w:cs="Times New Roman"/>
                <w:b w:val="0"/>
                <w:bCs w:val="0"/>
              </w:rPr>
              <w:t>ИНН 4821004595;</w:t>
            </w:r>
          </w:p>
          <w:p w14:paraId="27ACCD15" w14:textId="0049715D" w:rsidR="4788D0E7" w:rsidRPr="004F6F9A" w:rsidRDefault="4788D0E7" w:rsidP="4788D0E7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F6F9A">
              <w:rPr>
                <w:rFonts w:ascii="Times New Roman" w:eastAsia="Times New Roman" w:hAnsi="Times New Roman" w:cs="Times New Roman"/>
                <w:b w:val="0"/>
                <w:bCs w:val="0"/>
              </w:rPr>
              <w:t>КПП 482101001;</w:t>
            </w:r>
          </w:p>
          <w:p w14:paraId="487C2678" w14:textId="2FA8D8BC" w:rsidR="4788D0E7" w:rsidRPr="004F6F9A" w:rsidRDefault="4788D0E7" w:rsidP="4788D0E7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F6F9A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УФК по Липецкой области (ЕГУ им. И.А.Бунина </w:t>
            </w:r>
          </w:p>
          <w:p w14:paraId="78834DC0" w14:textId="735E83A2" w:rsidR="4788D0E7" w:rsidRPr="004F6F9A" w:rsidRDefault="4788D0E7" w:rsidP="4788D0E7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F6F9A">
              <w:rPr>
                <w:rFonts w:ascii="Times New Roman" w:eastAsia="Times New Roman" w:hAnsi="Times New Roman" w:cs="Times New Roman"/>
                <w:b w:val="0"/>
                <w:bCs w:val="0"/>
              </w:rPr>
              <w:t>л/с 20466Х13800)</w:t>
            </w:r>
          </w:p>
          <w:p w14:paraId="298B3483" w14:textId="461E44FA" w:rsidR="4788D0E7" w:rsidRPr="004F6F9A" w:rsidRDefault="4788D0E7" w:rsidP="4788D0E7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F6F9A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Р\с </w:t>
            </w:r>
            <w:r w:rsidR="004F6F9A" w:rsidRPr="004F6F9A">
              <w:rPr>
                <w:rStyle w:val="a6"/>
                <w:rFonts w:ascii="Helvetica" w:hAnsi="Helvetica" w:cs="Helvetica"/>
                <w:sz w:val="21"/>
                <w:szCs w:val="21"/>
                <w:shd w:val="clear" w:color="auto" w:fill="FFFFFF"/>
              </w:rPr>
              <w:t>40501810845252000007</w:t>
            </w:r>
            <w:r w:rsidR="004F6F9A" w:rsidRPr="004F6F9A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 </w:t>
            </w:r>
            <w:r w:rsidR="004F6F9A" w:rsidRPr="004F6F9A">
              <w:rPr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 xml:space="preserve">в </w:t>
            </w:r>
            <w:r w:rsidR="004F6F9A">
              <w:rPr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отделении Л</w:t>
            </w:r>
            <w:r w:rsidR="004F6F9A" w:rsidRPr="004F6F9A">
              <w:rPr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ипецк г. Липецк</w:t>
            </w:r>
            <w:r w:rsidRPr="004F6F9A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; </w:t>
            </w:r>
          </w:p>
          <w:p w14:paraId="119E75F2" w14:textId="1D8645BA" w:rsidR="4788D0E7" w:rsidRPr="004F6F9A" w:rsidRDefault="4788D0E7" w:rsidP="4788D0E7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F6F9A">
              <w:rPr>
                <w:rFonts w:ascii="Times New Roman" w:eastAsia="Times New Roman" w:hAnsi="Times New Roman" w:cs="Times New Roman"/>
                <w:b w:val="0"/>
                <w:bCs w:val="0"/>
              </w:rPr>
              <w:t>БИК 044206001</w:t>
            </w:r>
          </w:p>
          <w:p w14:paraId="4EF17EED" w14:textId="0E6E55D2" w:rsidR="4788D0E7" w:rsidRPr="004F6F9A" w:rsidRDefault="4788D0E7" w:rsidP="4788D0E7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F6F9A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КБК 00000000000000000130 </w:t>
            </w:r>
          </w:p>
          <w:p w14:paraId="166FAD5E" w14:textId="77777777" w:rsidR="4788D0E7" w:rsidRDefault="4788D0E7" w:rsidP="4788D0E7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F6F9A">
              <w:rPr>
                <w:rFonts w:ascii="Times New Roman" w:eastAsia="Times New Roman" w:hAnsi="Times New Roman" w:cs="Times New Roman"/>
                <w:b w:val="0"/>
                <w:bCs w:val="0"/>
              </w:rPr>
              <w:t>ОКТМО 42715000</w:t>
            </w:r>
          </w:p>
          <w:p w14:paraId="683FFF1E" w14:textId="38BE4B15" w:rsidR="004F6F9A" w:rsidRPr="004F6F9A" w:rsidRDefault="004F6F9A" w:rsidP="4788D0E7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</w:tr>
    </w:tbl>
    <w:p w14:paraId="25C5C7B3" w14:textId="77777777" w:rsidR="00E528B2" w:rsidRDefault="00E528B2" w:rsidP="008509C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BBB33" w14:textId="7A354455" w:rsidR="008129E4" w:rsidRPr="00E9192D" w:rsidRDefault="008129E4" w:rsidP="008509CD">
      <w:pPr>
        <w:spacing w:after="0"/>
        <w:ind w:firstLine="709"/>
        <w:jc w:val="center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E9192D">
        <w:rPr>
          <w:rFonts w:ascii="Times New Roman" w:hAnsi="Times New Roman" w:cs="Times New Roman"/>
          <w:b/>
          <w:sz w:val="24"/>
          <w:szCs w:val="24"/>
        </w:rPr>
        <w:t>Координатор курсов</w:t>
      </w:r>
      <w:r w:rsidR="00E9192D" w:rsidRPr="00E9192D">
        <w:rPr>
          <w:rFonts w:ascii="Times New Roman" w:hAnsi="Times New Roman" w:cs="Times New Roman"/>
          <w:b/>
          <w:sz w:val="24"/>
          <w:szCs w:val="24"/>
        </w:rPr>
        <w:t>:</w:t>
      </w:r>
      <w:r w:rsidRPr="00E9192D">
        <w:rPr>
          <w:rFonts w:ascii="Times New Roman" w:hAnsi="Times New Roman" w:cs="Times New Roman"/>
          <w:sz w:val="24"/>
          <w:szCs w:val="24"/>
        </w:rPr>
        <w:t xml:space="preserve"> Ольга Алексеевна Саввина </w:t>
      </w:r>
      <w:r w:rsidR="00E9192D" w:rsidRPr="00E9192D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D97694" w:rsidRPr="00E919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oas</w:t>
        </w:r>
        <w:r w:rsidR="00D97694" w:rsidRPr="00E9192D">
          <w:rPr>
            <w:rStyle w:val="a5"/>
            <w:rFonts w:ascii="Times New Roman" w:hAnsi="Times New Roman" w:cs="Times New Roman"/>
            <w:sz w:val="24"/>
            <w:szCs w:val="24"/>
          </w:rPr>
          <w:t>5@</w:t>
        </w:r>
        <w:r w:rsidR="00D97694" w:rsidRPr="00E919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97694" w:rsidRPr="00E919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97694" w:rsidRPr="00E919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9192D" w:rsidRPr="00E9192D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="00E9192D" w:rsidRPr="00E9192D">
        <w:rPr>
          <w:rStyle w:val="a5"/>
          <w:rFonts w:ascii="Times New Roman" w:hAnsi="Times New Roman" w:cs="Times New Roman"/>
          <w:color w:val="auto"/>
          <w:sz w:val="24"/>
          <w:szCs w:val="24"/>
        </w:rPr>
        <w:t>8(47467)</w:t>
      </w:r>
      <w:r w:rsidR="00E9192D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192D" w:rsidRPr="00E9192D">
        <w:rPr>
          <w:rStyle w:val="a5"/>
          <w:rFonts w:ascii="Times New Roman" w:hAnsi="Times New Roman" w:cs="Times New Roman"/>
          <w:color w:val="auto"/>
          <w:sz w:val="24"/>
          <w:szCs w:val="24"/>
        </w:rPr>
        <w:t>6-10-92)</w:t>
      </w:r>
    </w:p>
    <w:p w14:paraId="2AA6B3E1" w14:textId="688B7919" w:rsidR="00D97694" w:rsidRPr="00D97694" w:rsidRDefault="00D97694" w:rsidP="00E919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92D">
        <w:rPr>
          <w:rFonts w:ascii="Times New Roman" w:hAnsi="Times New Roman" w:cs="Times New Roman"/>
          <w:b/>
          <w:sz w:val="24"/>
          <w:szCs w:val="24"/>
        </w:rPr>
        <w:t>Сайт ЕГУ им. И.А.Бунина</w:t>
      </w:r>
      <w:r w:rsidRPr="00E9192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9192D">
          <w:rPr>
            <w:rStyle w:val="a5"/>
            <w:rFonts w:ascii="Times New Roman" w:hAnsi="Times New Roman" w:cs="Times New Roman"/>
            <w:sz w:val="24"/>
            <w:szCs w:val="24"/>
          </w:rPr>
          <w:t>http://elsu.ru</w:t>
        </w:r>
      </w:hyperlink>
    </w:p>
    <w:sectPr w:rsidR="00D97694" w:rsidRPr="00D97694" w:rsidSect="00970D1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E4"/>
    <w:rsid w:val="00096F59"/>
    <w:rsid w:val="0025634A"/>
    <w:rsid w:val="00456211"/>
    <w:rsid w:val="004A32A9"/>
    <w:rsid w:val="004F64AB"/>
    <w:rsid w:val="004F64E4"/>
    <w:rsid w:val="004F6F9A"/>
    <w:rsid w:val="00635B6B"/>
    <w:rsid w:val="00644E2B"/>
    <w:rsid w:val="00696515"/>
    <w:rsid w:val="00777ADC"/>
    <w:rsid w:val="008129E4"/>
    <w:rsid w:val="008509CD"/>
    <w:rsid w:val="008E3B4C"/>
    <w:rsid w:val="009228C5"/>
    <w:rsid w:val="00970D1F"/>
    <w:rsid w:val="00AC7A17"/>
    <w:rsid w:val="00AE526A"/>
    <w:rsid w:val="00BD5FCE"/>
    <w:rsid w:val="00BE2BB6"/>
    <w:rsid w:val="00C17413"/>
    <w:rsid w:val="00C277DC"/>
    <w:rsid w:val="00CE7044"/>
    <w:rsid w:val="00D34430"/>
    <w:rsid w:val="00D97694"/>
    <w:rsid w:val="00E00E35"/>
    <w:rsid w:val="00E528B2"/>
    <w:rsid w:val="00E5492E"/>
    <w:rsid w:val="00E9192D"/>
    <w:rsid w:val="00EA101B"/>
    <w:rsid w:val="00FF07F8"/>
    <w:rsid w:val="4788D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7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5">
    <w:name w:val="Hyperlink"/>
    <w:basedOn w:val="a0"/>
    <w:uiPriority w:val="99"/>
    <w:unhideWhenUsed/>
    <w:rsid w:val="00D9769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F6F9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9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F59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5">
    <w:name w:val="Hyperlink"/>
    <w:basedOn w:val="a0"/>
    <w:uiPriority w:val="99"/>
    <w:unhideWhenUsed/>
    <w:rsid w:val="00D9769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F6F9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9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F5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s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18</cp:revision>
  <cp:lastPrinted>2020-01-22T21:12:00Z</cp:lastPrinted>
  <dcterms:created xsi:type="dcterms:W3CDTF">2020-01-20T18:44:00Z</dcterms:created>
  <dcterms:modified xsi:type="dcterms:W3CDTF">2020-02-21T20:06:00Z</dcterms:modified>
</cp:coreProperties>
</file>