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CB" w:rsidRPr="009C5C20" w:rsidRDefault="004D3ACB" w:rsidP="004D3ACB">
      <w:pPr>
        <w:autoSpaceDE w:val="0"/>
        <w:autoSpaceDN w:val="0"/>
        <w:adjustRightInd w:val="0"/>
        <w:ind w:firstLine="567"/>
        <w:jc w:val="right"/>
        <w:rPr>
          <w:b/>
          <w:sz w:val="26"/>
          <w:szCs w:val="26"/>
        </w:rPr>
      </w:pPr>
      <w:r w:rsidRPr="009C5C20">
        <w:rPr>
          <w:b/>
          <w:sz w:val="26"/>
          <w:szCs w:val="26"/>
        </w:rPr>
        <w:t>Приложение 2</w:t>
      </w:r>
    </w:p>
    <w:p w:rsidR="004D3ACB" w:rsidRDefault="004D3ACB" w:rsidP="004D3ACB">
      <w:pPr>
        <w:jc w:val="center"/>
        <w:rPr>
          <w:b/>
          <w:caps/>
          <w:sz w:val="26"/>
          <w:szCs w:val="26"/>
        </w:rPr>
      </w:pPr>
      <w:r w:rsidRPr="009C5C20">
        <w:rPr>
          <w:b/>
          <w:caps/>
          <w:sz w:val="26"/>
          <w:szCs w:val="26"/>
        </w:rPr>
        <w:t xml:space="preserve">Требования к оформлению КОНКУРСНОЙ  </w:t>
      </w:r>
      <w:r>
        <w:rPr>
          <w:b/>
          <w:caps/>
          <w:sz w:val="26"/>
          <w:szCs w:val="26"/>
        </w:rPr>
        <w:t>Работы</w:t>
      </w:r>
    </w:p>
    <w:p w:rsidR="004D3ACB" w:rsidRPr="00A819E5" w:rsidRDefault="004D3ACB" w:rsidP="004D3ACB">
      <w:pPr>
        <w:tabs>
          <w:tab w:val="left" w:pos="3957"/>
        </w:tabs>
        <w:ind w:firstLine="709"/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Под научной работой понимается письменная работа, в которой приводится описание выполненного научного или проектного исследования и полученных результатов.</w:t>
      </w:r>
    </w:p>
    <w:p w:rsidR="004D3ACB" w:rsidRPr="00A819E5" w:rsidRDefault="004D3ACB" w:rsidP="004D3ACB">
      <w:pPr>
        <w:tabs>
          <w:tab w:val="left" w:pos="3957"/>
        </w:tabs>
        <w:ind w:firstLine="709"/>
        <w:jc w:val="both"/>
        <w:rPr>
          <w:i/>
          <w:sz w:val="26"/>
          <w:szCs w:val="26"/>
          <w:lang w:bidi="ru-RU"/>
        </w:rPr>
      </w:pPr>
      <w:r w:rsidRPr="00A819E5">
        <w:rPr>
          <w:i/>
          <w:sz w:val="26"/>
          <w:szCs w:val="26"/>
          <w:lang w:bidi="ru-RU"/>
        </w:rPr>
        <w:t>Оформление научной работы:</w:t>
      </w:r>
    </w:p>
    <w:p w:rsidR="004D3ACB" w:rsidRPr="00A819E5" w:rsidRDefault="004D3ACB" w:rsidP="004D3ACB">
      <w:pPr>
        <w:tabs>
          <w:tab w:val="left" w:pos="3957"/>
        </w:tabs>
        <w:ind w:firstLine="709"/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Научная работа должна содержать следующие разделы:</w:t>
      </w:r>
    </w:p>
    <w:p w:rsidR="004D3ACB" w:rsidRPr="00A819E5" w:rsidRDefault="004D3ACB" w:rsidP="004D3ACB">
      <w:pPr>
        <w:numPr>
          <w:ilvl w:val="0"/>
          <w:numId w:val="3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титульный лист, на котором указывается наименование образовательной организации, тема научной работы, фамилия и инициалы участника Конкурса, подготовившего работу, сведения о соавторах (при наличии), и научном руководителе работы (при наличии);</w:t>
      </w:r>
    </w:p>
    <w:p w:rsidR="004D3ACB" w:rsidRPr="00A819E5" w:rsidRDefault="004D3ACB" w:rsidP="004D3ACB">
      <w:pPr>
        <w:numPr>
          <w:ilvl w:val="0"/>
          <w:numId w:val="3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 xml:space="preserve">оглавление; </w:t>
      </w:r>
    </w:p>
    <w:p w:rsidR="004D3ACB" w:rsidRPr="00A819E5" w:rsidRDefault="004D3ACB" w:rsidP="004D3ACB">
      <w:pPr>
        <w:numPr>
          <w:ilvl w:val="0"/>
          <w:numId w:val="3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введение, которое должно содержать оценку современного состояния решаемой научной проблемы, актуальность и научную новизну, цели и задачи научного исследования;</w:t>
      </w:r>
    </w:p>
    <w:p w:rsidR="004D3ACB" w:rsidRPr="00A819E5" w:rsidRDefault="004D3ACB" w:rsidP="004D3ACB">
      <w:pPr>
        <w:numPr>
          <w:ilvl w:val="0"/>
          <w:numId w:val="3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основная часть, в которой приводятся данные, отражающие сущность работы, обоснование выбранных методов решения задач, описание полученных результатов;</w:t>
      </w:r>
    </w:p>
    <w:p w:rsidR="004D3ACB" w:rsidRPr="00A819E5" w:rsidRDefault="004D3ACB" w:rsidP="004D3ACB">
      <w:pPr>
        <w:numPr>
          <w:ilvl w:val="0"/>
          <w:numId w:val="3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заключение, в котором указываются краткие выводы по результатам проведенного научного исследования;</w:t>
      </w:r>
    </w:p>
    <w:p w:rsidR="004D3ACB" w:rsidRPr="00A819E5" w:rsidRDefault="004D3ACB" w:rsidP="004D3ACB">
      <w:pPr>
        <w:numPr>
          <w:ilvl w:val="0"/>
          <w:numId w:val="3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список использованных источников;</w:t>
      </w:r>
    </w:p>
    <w:p w:rsidR="004D3ACB" w:rsidRPr="00A819E5" w:rsidRDefault="004D3ACB" w:rsidP="004D3ACB">
      <w:pPr>
        <w:numPr>
          <w:ilvl w:val="0"/>
          <w:numId w:val="3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приложения (при необходимости).</w:t>
      </w:r>
    </w:p>
    <w:p w:rsidR="004D3ACB" w:rsidRPr="00A819E5" w:rsidRDefault="004D3ACB" w:rsidP="004D3ACB">
      <w:pPr>
        <w:numPr>
          <w:ilvl w:val="0"/>
          <w:numId w:val="2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сведения об авторе (соавторов при наличии) и научном руководителе.</w:t>
      </w:r>
    </w:p>
    <w:p w:rsidR="004D3ACB" w:rsidRPr="00A819E5" w:rsidRDefault="004D3ACB" w:rsidP="004D3ACB">
      <w:pPr>
        <w:tabs>
          <w:tab w:val="left" w:pos="3957"/>
        </w:tabs>
        <w:ind w:firstLine="709"/>
        <w:jc w:val="both"/>
        <w:rPr>
          <w:i/>
          <w:sz w:val="26"/>
          <w:szCs w:val="26"/>
          <w:lang w:bidi="ru-RU"/>
        </w:rPr>
      </w:pPr>
      <w:r w:rsidRPr="00A819E5">
        <w:rPr>
          <w:i/>
          <w:sz w:val="26"/>
          <w:szCs w:val="26"/>
          <w:lang w:bidi="ru-RU"/>
        </w:rPr>
        <w:t>Научная работа оформляется с соблюдением следующих требований:</w:t>
      </w:r>
    </w:p>
    <w:p w:rsidR="004D3ACB" w:rsidRPr="00A819E5" w:rsidRDefault="004D3ACB" w:rsidP="004D3ACB">
      <w:pPr>
        <w:numPr>
          <w:ilvl w:val="1"/>
          <w:numId w:val="1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размер листа бумаги – А</w:t>
      </w:r>
      <w:proofErr w:type="gramStart"/>
      <w:r w:rsidRPr="00A819E5">
        <w:rPr>
          <w:sz w:val="26"/>
          <w:szCs w:val="26"/>
          <w:lang w:bidi="ru-RU"/>
        </w:rPr>
        <w:t>4</w:t>
      </w:r>
      <w:proofErr w:type="gramEnd"/>
      <w:r w:rsidRPr="00A819E5">
        <w:rPr>
          <w:sz w:val="26"/>
          <w:szCs w:val="26"/>
          <w:lang w:bidi="ru-RU"/>
        </w:rPr>
        <w:t>;</w:t>
      </w:r>
    </w:p>
    <w:p w:rsidR="004D3ACB" w:rsidRPr="00A819E5" w:rsidRDefault="004D3ACB" w:rsidP="004D3ACB">
      <w:pPr>
        <w:numPr>
          <w:ilvl w:val="1"/>
          <w:numId w:val="1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 xml:space="preserve">шрифт </w:t>
      </w:r>
      <w:proofErr w:type="spellStart"/>
      <w:r w:rsidRPr="00A819E5">
        <w:rPr>
          <w:sz w:val="26"/>
          <w:szCs w:val="26"/>
          <w:lang w:bidi="ru-RU"/>
        </w:rPr>
        <w:t>Times</w:t>
      </w:r>
      <w:proofErr w:type="spellEnd"/>
      <w:r w:rsidRPr="00A819E5">
        <w:rPr>
          <w:sz w:val="26"/>
          <w:szCs w:val="26"/>
          <w:lang w:bidi="ru-RU"/>
        </w:rPr>
        <w:t xml:space="preserve"> </w:t>
      </w:r>
      <w:proofErr w:type="spellStart"/>
      <w:r w:rsidRPr="00A819E5">
        <w:rPr>
          <w:sz w:val="26"/>
          <w:szCs w:val="26"/>
          <w:lang w:bidi="ru-RU"/>
        </w:rPr>
        <w:t>New</w:t>
      </w:r>
      <w:proofErr w:type="spellEnd"/>
      <w:r w:rsidRPr="00A819E5">
        <w:rPr>
          <w:sz w:val="26"/>
          <w:szCs w:val="26"/>
          <w:lang w:bidi="ru-RU"/>
        </w:rPr>
        <w:t xml:space="preserve"> </w:t>
      </w:r>
      <w:proofErr w:type="spellStart"/>
      <w:r w:rsidRPr="00A819E5">
        <w:rPr>
          <w:sz w:val="26"/>
          <w:szCs w:val="26"/>
          <w:lang w:bidi="ru-RU"/>
        </w:rPr>
        <w:t>Roman</w:t>
      </w:r>
      <w:proofErr w:type="spellEnd"/>
      <w:r w:rsidRPr="00A819E5">
        <w:rPr>
          <w:sz w:val="26"/>
          <w:szCs w:val="26"/>
          <w:lang w:bidi="ru-RU"/>
        </w:rPr>
        <w:t>, размер кегля – 14, цвет шрифта – черный;</w:t>
      </w:r>
    </w:p>
    <w:p w:rsidR="004D3ACB" w:rsidRPr="00A819E5" w:rsidRDefault="004D3ACB" w:rsidP="004D3ACB">
      <w:pPr>
        <w:numPr>
          <w:ilvl w:val="1"/>
          <w:numId w:val="1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выравнивание текста по ширине страницы;</w:t>
      </w:r>
    </w:p>
    <w:p w:rsidR="004D3ACB" w:rsidRPr="00A819E5" w:rsidRDefault="004D3ACB" w:rsidP="004D3ACB">
      <w:pPr>
        <w:tabs>
          <w:tab w:val="left" w:pos="3957"/>
        </w:tabs>
        <w:ind w:firstLine="709"/>
        <w:jc w:val="both"/>
        <w:rPr>
          <w:sz w:val="26"/>
          <w:szCs w:val="26"/>
          <w:lang w:bidi="ru-RU"/>
        </w:rPr>
      </w:pPr>
      <w:proofErr w:type="gramStart"/>
      <w:r w:rsidRPr="00A819E5">
        <w:rPr>
          <w:sz w:val="26"/>
          <w:szCs w:val="26"/>
          <w:lang w:bidi="ru-RU"/>
        </w:rPr>
        <w:t>– поля страницы: верхнее – 2 см, нижнее – 2 см, левое – 3 см, правое – 1,5 см;</w:t>
      </w:r>
      <w:proofErr w:type="gramEnd"/>
    </w:p>
    <w:p w:rsidR="004D3ACB" w:rsidRPr="00A819E5" w:rsidRDefault="004D3ACB" w:rsidP="004D3ACB">
      <w:pPr>
        <w:numPr>
          <w:ilvl w:val="1"/>
          <w:numId w:val="1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междустрочный интервал – полуторный;</w:t>
      </w:r>
    </w:p>
    <w:p w:rsidR="004D3ACB" w:rsidRPr="00A819E5" w:rsidRDefault="004D3ACB" w:rsidP="004D3ACB">
      <w:pPr>
        <w:numPr>
          <w:ilvl w:val="1"/>
          <w:numId w:val="1"/>
        </w:numPr>
        <w:tabs>
          <w:tab w:val="left" w:pos="3957"/>
        </w:tabs>
        <w:jc w:val="both"/>
        <w:rPr>
          <w:sz w:val="26"/>
          <w:szCs w:val="26"/>
          <w:lang w:bidi="ru-RU"/>
        </w:rPr>
      </w:pPr>
      <w:r w:rsidRPr="00A819E5">
        <w:rPr>
          <w:sz w:val="26"/>
          <w:szCs w:val="26"/>
          <w:lang w:bidi="ru-RU"/>
        </w:rPr>
        <w:t>номер страницы проставляется на нижнем поле по центру.</w:t>
      </w:r>
    </w:p>
    <w:p w:rsidR="004D3ACB" w:rsidRPr="00394E79" w:rsidRDefault="004D3ACB" w:rsidP="004D3ACB">
      <w:pPr>
        <w:tabs>
          <w:tab w:val="left" w:pos="3957"/>
        </w:tabs>
        <w:ind w:firstLine="709"/>
        <w:jc w:val="both"/>
        <w:rPr>
          <w:rStyle w:val="FontStyle16"/>
          <w:bCs/>
          <w:sz w:val="26"/>
          <w:szCs w:val="26"/>
        </w:rPr>
      </w:pPr>
      <w:r w:rsidRPr="00A819E5">
        <w:rPr>
          <w:sz w:val="26"/>
          <w:szCs w:val="26"/>
          <w:lang w:bidi="ru-RU"/>
        </w:rPr>
        <w:t>Объем научной работы не должен превышать 30-35 печатных страниц</w:t>
      </w:r>
    </w:p>
    <w:p w:rsidR="004D3ACB" w:rsidRDefault="004D3ACB" w:rsidP="004D3ACB">
      <w:pPr>
        <w:ind w:firstLine="709"/>
        <w:jc w:val="center"/>
        <w:rPr>
          <w:b/>
          <w:bCs/>
          <w:i/>
          <w:sz w:val="26"/>
          <w:szCs w:val="26"/>
        </w:rPr>
      </w:pPr>
    </w:p>
    <w:p w:rsidR="004D3ACB" w:rsidRDefault="004D3ACB" w:rsidP="004D3AC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sectPr w:rsidR="004D3ACB" w:rsidSect="00D4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043B"/>
    <w:multiLevelType w:val="hybridMultilevel"/>
    <w:tmpl w:val="F1A8695E"/>
    <w:lvl w:ilvl="0" w:tplc="CB506778">
      <w:numFmt w:val="bullet"/>
      <w:lvlText w:val="-"/>
      <w:lvlJc w:val="left"/>
      <w:pPr>
        <w:ind w:left="399" w:hanging="17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E5929710">
      <w:numFmt w:val="bullet"/>
      <w:lvlText w:val="•"/>
      <w:lvlJc w:val="left"/>
      <w:pPr>
        <w:ind w:left="1390" w:hanging="178"/>
      </w:pPr>
      <w:rPr>
        <w:rFonts w:hint="default"/>
        <w:lang w:val="ru-RU" w:eastAsia="ru-RU" w:bidi="ru-RU"/>
      </w:rPr>
    </w:lvl>
    <w:lvl w:ilvl="2" w:tplc="B0B0CDA6">
      <w:numFmt w:val="bullet"/>
      <w:lvlText w:val="•"/>
      <w:lvlJc w:val="left"/>
      <w:pPr>
        <w:ind w:left="2380" w:hanging="178"/>
      </w:pPr>
      <w:rPr>
        <w:rFonts w:hint="default"/>
        <w:lang w:val="ru-RU" w:eastAsia="ru-RU" w:bidi="ru-RU"/>
      </w:rPr>
    </w:lvl>
    <w:lvl w:ilvl="3" w:tplc="DD62B5C4">
      <w:numFmt w:val="bullet"/>
      <w:lvlText w:val="•"/>
      <w:lvlJc w:val="left"/>
      <w:pPr>
        <w:ind w:left="3371" w:hanging="178"/>
      </w:pPr>
      <w:rPr>
        <w:rFonts w:hint="default"/>
        <w:lang w:val="ru-RU" w:eastAsia="ru-RU" w:bidi="ru-RU"/>
      </w:rPr>
    </w:lvl>
    <w:lvl w:ilvl="4" w:tplc="9C840262">
      <w:numFmt w:val="bullet"/>
      <w:lvlText w:val="•"/>
      <w:lvlJc w:val="left"/>
      <w:pPr>
        <w:ind w:left="4361" w:hanging="178"/>
      </w:pPr>
      <w:rPr>
        <w:rFonts w:hint="default"/>
        <w:lang w:val="ru-RU" w:eastAsia="ru-RU" w:bidi="ru-RU"/>
      </w:rPr>
    </w:lvl>
    <w:lvl w:ilvl="5" w:tplc="BB02ACF0">
      <w:numFmt w:val="bullet"/>
      <w:lvlText w:val="•"/>
      <w:lvlJc w:val="left"/>
      <w:pPr>
        <w:ind w:left="5352" w:hanging="178"/>
      </w:pPr>
      <w:rPr>
        <w:rFonts w:hint="default"/>
        <w:lang w:val="ru-RU" w:eastAsia="ru-RU" w:bidi="ru-RU"/>
      </w:rPr>
    </w:lvl>
    <w:lvl w:ilvl="6" w:tplc="F0966A8A">
      <w:numFmt w:val="bullet"/>
      <w:lvlText w:val="•"/>
      <w:lvlJc w:val="left"/>
      <w:pPr>
        <w:ind w:left="6342" w:hanging="178"/>
      </w:pPr>
      <w:rPr>
        <w:rFonts w:hint="default"/>
        <w:lang w:val="ru-RU" w:eastAsia="ru-RU" w:bidi="ru-RU"/>
      </w:rPr>
    </w:lvl>
    <w:lvl w:ilvl="7" w:tplc="9C0AC1E4">
      <w:numFmt w:val="bullet"/>
      <w:lvlText w:val="•"/>
      <w:lvlJc w:val="left"/>
      <w:pPr>
        <w:ind w:left="7332" w:hanging="178"/>
      </w:pPr>
      <w:rPr>
        <w:rFonts w:hint="default"/>
        <w:lang w:val="ru-RU" w:eastAsia="ru-RU" w:bidi="ru-RU"/>
      </w:rPr>
    </w:lvl>
    <w:lvl w:ilvl="8" w:tplc="B8FE99CA">
      <w:numFmt w:val="bullet"/>
      <w:lvlText w:val="•"/>
      <w:lvlJc w:val="left"/>
      <w:pPr>
        <w:ind w:left="8323" w:hanging="178"/>
      </w:pPr>
      <w:rPr>
        <w:rFonts w:hint="default"/>
        <w:lang w:val="ru-RU" w:eastAsia="ru-RU" w:bidi="ru-RU"/>
      </w:rPr>
    </w:lvl>
  </w:abstractNum>
  <w:abstractNum w:abstractNumId="1">
    <w:nsid w:val="3A90780D"/>
    <w:multiLevelType w:val="hybridMultilevel"/>
    <w:tmpl w:val="C8A4D0C0"/>
    <w:lvl w:ilvl="0" w:tplc="F272B576">
      <w:numFmt w:val="bullet"/>
      <w:lvlText w:val="–"/>
      <w:lvlJc w:val="left"/>
      <w:pPr>
        <w:ind w:left="39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FE056D8">
      <w:numFmt w:val="bullet"/>
      <w:lvlText w:val="•"/>
      <w:lvlJc w:val="left"/>
      <w:pPr>
        <w:ind w:left="1390" w:hanging="183"/>
      </w:pPr>
      <w:rPr>
        <w:rFonts w:hint="default"/>
        <w:lang w:val="ru-RU" w:eastAsia="ru-RU" w:bidi="ru-RU"/>
      </w:rPr>
    </w:lvl>
    <w:lvl w:ilvl="2" w:tplc="0958DD0A">
      <w:numFmt w:val="bullet"/>
      <w:lvlText w:val="•"/>
      <w:lvlJc w:val="left"/>
      <w:pPr>
        <w:ind w:left="2380" w:hanging="183"/>
      </w:pPr>
      <w:rPr>
        <w:rFonts w:hint="default"/>
        <w:lang w:val="ru-RU" w:eastAsia="ru-RU" w:bidi="ru-RU"/>
      </w:rPr>
    </w:lvl>
    <w:lvl w:ilvl="3" w:tplc="74881192">
      <w:numFmt w:val="bullet"/>
      <w:lvlText w:val="•"/>
      <w:lvlJc w:val="left"/>
      <w:pPr>
        <w:ind w:left="3371" w:hanging="183"/>
      </w:pPr>
      <w:rPr>
        <w:rFonts w:hint="default"/>
        <w:lang w:val="ru-RU" w:eastAsia="ru-RU" w:bidi="ru-RU"/>
      </w:rPr>
    </w:lvl>
    <w:lvl w:ilvl="4" w:tplc="86DC1936">
      <w:numFmt w:val="bullet"/>
      <w:lvlText w:val="•"/>
      <w:lvlJc w:val="left"/>
      <w:pPr>
        <w:ind w:left="4361" w:hanging="183"/>
      </w:pPr>
      <w:rPr>
        <w:rFonts w:hint="default"/>
        <w:lang w:val="ru-RU" w:eastAsia="ru-RU" w:bidi="ru-RU"/>
      </w:rPr>
    </w:lvl>
    <w:lvl w:ilvl="5" w:tplc="6B44666C">
      <w:numFmt w:val="bullet"/>
      <w:lvlText w:val="•"/>
      <w:lvlJc w:val="left"/>
      <w:pPr>
        <w:ind w:left="5352" w:hanging="183"/>
      </w:pPr>
      <w:rPr>
        <w:rFonts w:hint="default"/>
        <w:lang w:val="ru-RU" w:eastAsia="ru-RU" w:bidi="ru-RU"/>
      </w:rPr>
    </w:lvl>
    <w:lvl w:ilvl="6" w:tplc="D4648E94">
      <w:numFmt w:val="bullet"/>
      <w:lvlText w:val="•"/>
      <w:lvlJc w:val="left"/>
      <w:pPr>
        <w:ind w:left="6342" w:hanging="183"/>
      </w:pPr>
      <w:rPr>
        <w:rFonts w:hint="default"/>
        <w:lang w:val="ru-RU" w:eastAsia="ru-RU" w:bidi="ru-RU"/>
      </w:rPr>
    </w:lvl>
    <w:lvl w:ilvl="7" w:tplc="43E6549E">
      <w:numFmt w:val="bullet"/>
      <w:lvlText w:val="•"/>
      <w:lvlJc w:val="left"/>
      <w:pPr>
        <w:ind w:left="7332" w:hanging="183"/>
      </w:pPr>
      <w:rPr>
        <w:rFonts w:hint="default"/>
        <w:lang w:val="ru-RU" w:eastAsia="ru-RU" w:bidi="ru-RU"/>
      </w:rPr>
    </w:lvl>
    <w:lvl w:ilvl="8" w:tplc="86C2246C">
      <w:numFmt w:val="bullet"/>
      <w:lvlText w:val="•"/>
      <w:lvlJc w:val="left"/>
      <w:pPr>
        <w:ind w:left="8323" w:hanging="183"/>
      </w:pPr>
      <w:rPr>
        <w:rFonts w:hint="default"/>
        <w:lang w:val="ru-RU" w:eastAsia="ru-RU" w:bidi="ru-RU"/>
      </w:rPr>
    </w:lvl>
  </w:abstractNum>
  <w:abstractNum w:abstractNumId="2">
    <w:nsid w:val="440E17DE"/>
    <w:multiLevelType w:val="hybridMultilevel"/>
    <w:tmpl w:val="C7E0649C"/>
    <w:lvl w:ilvl="0" w:tplc="4F167F50">
      <w:numFmt w:val="bullet"/>
      <w:lvlText w:val="-"/>
      <w:lvlJc w:val="left"/>
      <w:pPr>
        <w:ind w:left="399" w:hanging="21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92A423FE">
      <w:numFmt w:val="bullet"/>
      <w:lvlText w:val="–"/>
      <w:lvlJc w:val="left"/>
      <w:pPr>
        <w:ind w:left="128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0AAA226">
      <w:numFmt w:val="bullet"/>
      <w:lvlText w:val="•"/>
      <w:lvlJc w:val="left"/>
      <w:pPr>
        <w:ind w:left="2282" w:hanging="183"/>
      </w:pPr>
      <w:rPr>
        <w:rFonts w:hint="default"/>
        <w:lang w:val="ru-RU" w:eastAsia="ru-RU" w:bidi="ru-RU"/>
      </w:rPr>
    </w:lvl>
    <w:lvl w:ilvl="3" w:tplc="33C0C888">
      <w:numFmt w:val="bullet"/>
      <w:lvlText w:val="•"/>
      <w:lvlJc w:val="left"/>
      <w:pPr>
        <w:ind w:left="3285" w:hanging="183"/>
      </w:pPr>
      <w:rPr>
        <w:rFonts w:hint="default"/>
        <w:lang w:val="ru-RU" w:eastAsia="ru-RU" w:bidi="ru-RU"/>
      </w:rPr>
    </w:lvl>
    <w:lvl w:ilvl="4" w:tplc="C330B17C">
      <w:numFmt w:val="bullet"/>
      <w:lvlText w:val="•"/>
      <w:lvlJc w:val="left"/>
      <w:pPr>
        <w:ind w:left="4288" w:hanging="183"/>
      </w:pPr>
      <w:rPr>
        <w:rFonts w:hint="default"/>
        <w:lang w:val="ru-RU" w:eastAsia="ru-RU" w:bidi="ru-RU"/>
      </w:rPr>
    </w:lvl>
    <w:lvl w:ilvl="5" w:tplc="64F0D316">
      <w:numFmt w:val="bullet"/>
      <w:lvlText w:val="•"/>
      <w:lvlJc w:val="left"/>
      <w:pPr>
        <w:ind w:left="5290" w:hanging="183"/>
      </w:pPr>
      <w:rPr>
        <w:rFonts w:hint="default"/>
        <w:lang w:val="ru-RU" w:eastAsia="ru-RU" w:bidi="ru-RU"/>
      </w:rPr>
    </w:lvl>
    <w:lvl w:ilvl="6" w:tplc="8FE0EAC8">
      <w:numFmt w:val="bullet"/>
      <w:lvlText w:val="•"/>
      <w:lvlJc w:val="left"/>
      <w:pPr>
        <w:ind w:left="6293" w:hanging="183"/>
      </w:pPr>
      <w:rPr>
        <w:rFonts w:hint="default"/>
        <w:lang w:val="ru-RU" w:eastAsia="ru-RU" w:bidi="ru-RU"/>
      </w:rPr>
    </w:lvl>
    <w:lvl w:ilvl="7" w:tplc="A08245EC">
      <w:numFmt w:val="bullet"/>
      <w:lvlText w:val="•"/>
      <w:lvlJc w:val="left"/>
      <w:pPr>
        <w:ind w:left="7296" w:hanging="183"/>
      </w:pPr>
      <w:rPr>
        <w:rFonts w:hint="default"/>
        <w:lang w:val="ru-RU" w:eastAsia="ru-RU" w:bidi="ru-RU"/>
      </w:rPr>
    </w:lvl>
    <w:lvl w:ilvl="8" w:tplc="030A0578">
      <w:numFmt w:val="bullet"/>
      <w:lvlText w:val="•"/>
      <w:lvlJc w:val="left"/>
      <w:pPr>
        <w:ind w:left="8298" w:hanging="18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CB"/>
    <w:rsid w:val="004D3ACB"/>
    <w:rsid w:val="00D4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4D3ACB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2020-05-04T07:42:00Z</dcterms:created>
  <dcterms:modified xsi:type="dcterms:W3CDTF">2020-05-04T07:42:00Z</dcterms:modified>
</cp:coreProperties>
</file>