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35C" w:rsidRPr="00EB735C" w:rsidRDefault="00EB735C" w:rsidP="00EB73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735C">
        <w:rPr>
          <w:color w:val="000000"/>
          <w:sz w:val="28"/>
          <w:szCs w:val="28"/>
        </w:rPr>
        <w:t xml:space="preserve">В СКБ ЕГУ им. И.А. Бунина совместно с кафедрой </w:t>
      </w:r>
      <w:proofErr w:type="spellStart"/>
      <w:r w:rsidRPr="00EB735C">
        <w:rPr>
          <w:color w:val="000000"/>
          <w:sz w:val="28"/>
          <w:szCs w:val="28"/>
        </w:rPr>
        <w:t>ТПвМА</w:t>
      </w:r>
      <w:proofErr w:type="spellEnd"/>
      <w:r w:rsidRPr="00EB735C">
        <w:rPr>
          <w:color w:val="000000"/>
          <w:sz w:val="28"/>
          <w:szCs w:val="28"/>
        </w:rPr>
        <w:t xml:space="preserve"> Агропромышленного института и одновременно по договорам о творческом сотрудничестве с МИИТ и предприятиями г. Ельца выполняется бюджетная НИР на тему: </w:t>
      </w:r>
      <w:r w:rsidRPr="00EB735C">
        <w:rPr>
          <w:rStyle w:val="a4"/>
          <w:color w:val="000000"/>
          <w:sz w:val="28"/>
          <w:szCs w:val="28"/>
        </w:rPr>
        <w:t>«Динамика, прочность и надёжность транспортных, сельскохозяйственных, строительно-дорожных машин, а так же стандартного и нестандартного промышленного оборудования  используемых в Чернозёмном регионе РФ»</w:t>
      </w:r>
      <w:r w:rsidRPr="00EB735C">
        <w:rPr>
          <w:color w:val="000000"/>
          <w:sz w:val="28"/>
          <w:szCs w:val="28"/>
        </w:rPr>
        <w:t xml:space="preserve">, один из разделов которой направлен на совершенствование конструкции ряда узлов и агрегатов сельхоз- машин, промышленного оборудования, автомобильного и железнодорожного транспорта. На основании проведённых исследований одного из этапов такой НИР авторами </w:t>
      </w:r>
      <w:proofErr w:type="spellStart"/>
      <w:r w:rsidRPr="00EB735C">
        <w:rPr>
          <w:color w:val="000000"/>
          <w:sz w:val="28"/>
          <w:szCs w:val="28"/>
        </w:rPr>
        <w:t>Сливинским</w:t>
      </w:r>
      <w:proofErr w:type="spellEnd"/>
      <w:r w:rsidRPr="00EB735C">
        <w:rPr>
          <w:color w:val="000000"/>
          <w:sz w:val="28"/>
          <w:szCs w:val="28"/>
        </w:rPr>
        <w:t xml:space="preserve"> Е.В., Киселёвым В.И.  и </w:t>
      </w:r>
      <w:proofErr w:type="spellStart"/>
      <w:r w:rsidRPr="00EB735C">
        <w:rPr>
          <w:color w:val="000000"/>
          <w:sz w:val="28"/>
          <w:szCs w:val="28"/>
        </w:rPr>
        <w:t>Радиным</w:t>
      </w:r>
      <w:proofErr w:type="spellEnd"/>
      <w:r w:rsidRPr="00EB735C">
        <w:rPr>
          <w:color w:val="000000"/>
          <w:sz w:val="28"/>
          <w:szCs w:val="28"/>
        </w:rPr>
        <w:t xml:space="preserve"> С.Ю. получено положительное решение ФИПС на выдачу патента РФ на изобретение от </w:t>
      </w:r>
      <w:r w:rsidRPr="00EB735C">
        <w:rPr>
          <w:rStyle w:val="a4"/>
          <w:color w:val="000000"/>
          <w:sz w:val="28"/>
          <w:szCs w:val="28"/>
        </w:rPr>
        <w:t>3.07.20 г</w:t>
      </w:r>
      <w:r w:rsidRPr="00EB735C">
        <w:rPr>
          <w:color w:val="000000"/>
          <w:sz w:val="28"/>
          <w:szCs w:val="28"/>
        </w:rPr>
        <w:t>. по заявке </w:t>
      </w:r>
      <w:r w:rsidRPr="00EB735C">
        <w:rPr>
          <w:rStyle w:val="a4"/>
          <w:color w:val="000000"/>
          <w:sz w:val="28"/>
          <w:szCs w:val="28"/>
        </w:rPr>
        <w:t>«</w:t>
      </w:r>
      <w:proofErr w:type="spellStart"/>
      <w:r w:rsidRPr="00EB735C">
        <w:rPr>
          <w:rStyle w:val="a4"/>
          <w:color w:val="000000"/>
          <w:sz w:val="28"/>
          <w:szCs w:val="28"/>
        </w:rPr>
        <w:t>Колёсно</w:t>
      </w:r>
      <w:proofErr w:type="spellEnd"/>
      <w:r w:rsidRPr="00EB735C">
        <w:rPr>
          <w:rStyle w:val="a4"/>
          <w:color w:val="000000"/>
          <w:sz w:val="28"/>
          <w:szCs w:val="28"/>
        </w:rPr>
        <w:t xml:space="preserve"> моторный блок </w:t>
      </w:r>
      <w:proofErr w:type="gramStart"/>
      <w:r w:rsidRPr="00EB735C">
        <w:rPr>
          <w:rStyle w:val="a4"/>
          <w:color w:val="000000"/>
          <w:sz w:val="28"/>
          <w:szCs w:val="28"/>
        </w:rPr>
        <w:t>локомотива»  №</w:t>
      </w:r>
      <w:proofErr w:type="gramEnd"/>
      <w:r w:rsidRPr="00EB735C">
        <w:rPr>
          <w:rStyle w:val="a4"/>
          <w:color w:val="000000"/>
          <w:sz w:val="28"/>
          <w:szCs w:val="28"/>
        </w:rPr>
        <w:t>2020109595/11.</w:t>
      </w:r>
    </w:p>
    <w:p w:rsidR="00EB735C" w:rsidRPr="00EB735C" w:rsidRDefault="00EB735C" w:rsidP="00EB73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735C">
        <w:rPr>
          <w:rStyle w:val="a4"/>
          <w:color w:val="000000"/>
          <w:sz w:val="28"/>
          <w:szCs w:val="28"/>
        </w:rPr>
        <w:t>  </w:t>
      </w:r>
      <w:r w:rsidRPr="00EB735C">
        <w:rPr>
          <w:color w:val="000000"/>
          <w:sz w:val="28"/>
          <w:szCs w:val="28"/>
        </w:rPr>
        <w:t>        </w:t>
      </w:r>
      <w:proofErr w:type="gramStart"/>
      <w:r w:rsidRPr="00EB735C">
        <w:rPr>
          <w:color w:val="000000"/>
          <w:sz w:val="28"/>
          <w:szCs w:val="28"/>
        </w:rPr>
        <w:t>Известен  колёсно</w:t>
      </w:r>
      <w:proofErr w:type="gramEnd"/>
      <w:r w:rsidRPr="00EB735C">
        <w:rPr>
          <w:color w:val="000000"/>
          <w:sz w:val="28"/>
          <w:szCs w:val="28"/>
        </w:rPr>
        <w:t xml:space="preserve">-моторный  блок  (КМБ) тепловоза ТЭ3  состоящий  из  колёсной пары  с  буксами,  на  оси  которой  с  помощью  моторно-осевых подшипников  навешен  тяговый  электродвигатель.  Другая его боковая </w:t>
      </w:r>
      <w:proofErr w:type="gramStart"/>
      <w:r w:rsidRPr="00EB735C">
        <w:rPr>
          <w:color w:val="000000"/>
          <w:sz w:val="28"/>
          <w:szCs w:val="28"/>
        </w:rPr>
        <w:t>сторона  с</w:t>
      </w:r>
      <w:proofErr w:type="gramEnd"/>
      <w:r w:rsidRPr="00EB735C">
        <w:rPr>
          <w:color w:val="000000"/>
          <w:sz w:val="28"/>
          <w:szCs w:val="28"/>
        </w:rPr>
        <w:t xml:space="preserve">  помощью  пружинной  подвески взаимосвязана  с  рамой  тележки  тепловоза.  Обычно </w:t>
      </w:r>
      <w:proofErr w:type="gramStart"/>
      <w:r w:rsidRPr="00EB735C">
        <w:rPr>
          <w:color w:val="000000"/>
          <w:sz w:val="28"/>
          <w:szCs w:val="28"/>
        </w:rPr>
        <w:t>локомотивы  снабжены</w:t>
      </w:r>
      <w:proofErr w:type="gramEnd"/>
      <w:r w:rsidRPr="00EB735C">
        <w:rPr>
          <w:color w:val="000000"/>
          <w:sz w:val="28"/>
          <w:szCs w:val="28"/>
        </w:rPr>
        <w:t>  тележками (рис), снабжённые тремя (тепловозы) или двумя  (электровозы) КМБ и системой торможения, включающую  в  себя  компрессор,  запасные   резервуары,  тормозные  цилиндры  и  рычажные  механизмы  привода тормозными колодками.   Существенным  недостатком таких  локомотивов  и  в  частности  их  КМБ  является то, что  в  случае  длительной  стоянки  локомотивов   происходит  истощение  тормоза, а, следовательно,  не исключено  самодвижение  последних  причём,  их  колёсно-моторные  блоки  не  имеют  устройств,  блокирующих  самовращение  колёсных  пар  в  случае отказа  основной  тормозной  системы  экипажей.</w:t>
      </w:r>
    </w:p>
    <w:p w:rsidR="00EB735C" w:rsidRPr="00EB735C" w:rsidRDefault="00EB735C" w:rsidP="00EB73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735C">
        <w:rPr>
          <w:color w:val="000000"/>
          <w:sz w:val="28"/>
          <w:szCs w:val="28"/>
        </w:rPr>
        <w:t xml:space="preserve">                       </w:t>
      </w:r>
      <w:proofErr w:type="gramStart"/>
      <w:r w:rsidRPr="00EB735C">
        <w:rPr>
          <w:color w:val="000000"/>
          <w:sz w:val="28"/>
          <w:szCs w:val="28"/>
        </w:rPr>
        <w:t>Поэтому  целью</w:t>
      </w:r>
      <w:proofErr w:type="gramEnd"/>
      <w:r w:rsidRPr="00EB735C">
        <w:rPr>
          <w:color w:val="000000"/>
          <w:sz w:val="28"/>
          <w:szCs w:val="28"/>
        </w:rPr>
        <w:t>    изобретения  явилось, разработка   тормозных устройств  КМБ, дублирующих тормозную  систему  локомотивов  в  случае  отказа  основной  системы  при  истощении  тормоза.</w:t>
      </w:r>
    </w:p>
    <w:p w:rsidR="00EB735C" w:rsidRPr="00EB735C" w:rsidRDefault="00EB735C" w:rsidP="00EB73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735C">
        <w:rPr>
          <w:color w:val="000000"/>
          <w:sz w:val="28"/>
          <w:szCs w:val="28"/>
        </w:rPr>
        <w:t>            Поставленная цель  достигнута  тем,  что на внешних торцевых поверхностях крышек м</w:t>
      </w:r>
      <w:bookmarkStart w:id="0" w:name="_GoBack"/>
      <w:bookmarkEnd w:id="0"/>
      <w:r w:rsidRPr="00EB735C">
        <w:rPr>
          <w:color w:val="000000"/>
          <w:sz w:val="28"/>
          <w:szCs w:val="28"/>
        </w:rPr>
        <w:t xml:space="preserve">оторно-осевых подшипников жёстко закреплена поперечина, на которой установлен </w:t>
      </w:r>
      <w:proofErr w:type="spellStart"/>
      <w:r w:rsidRPr="00EB735C">
        <w:rPr>
          <w:color w:val="000000"/>
          <w:sz w:val="28"/>
          <w:szCs w:val="28"/>
        </w:rPr>
        <w:t>пневмоцилиндр</w:t>
      </w:r>
      <w:proofErr w:type="spellEnd"/>
      <w:r w:rsidRPr="00EB735C">
        <w:rPr>
          <w:color w:val="000000"/>
          <w:sz w:val="28"/>
          <w:szCs w:val="28"/>
        </w:rPr>
        <w:t xml:space="preserve"> и его шток снабжён тормозной фрикционной колодкой контактирующей с осью колёсной пары причём, поршень штока подпружинен винтовой пружиной сжатия относительно корпуса упомянутого </w:t>
      </w:r>
      <w:proofErr w:type="spellStart"/>
      <w:r w:rsidRPr="00EB735C">
        <w:rPr>
          <w:color w:val="000000"/>
          <w:sz w:val="28"/>
          <w:szCs w:val="28"/>
        </w:rPr>
        <w:t>пневмоцилиндра</w:t>
      </w:r>
      <w:proofErr w:type="spellEnd"/>
      <w:r w:rsidRPr="00EB735C">
        <w:rPr>
          <w:color w:val="000000"/>
          <w:sz w:val="28"/>
          <w:szCs w:val="28"/>
        </w:rPr>
        <w:t xml:space="preserve"> расположенной в его </w:t>
      </w:r>
      <w:proofErr w:type="spellStart"/>
      <w:r w:rsidRPr="00EB735C">
        <w:rPr>
          <w:color w:val="000000"/>
          <w:sz w:val="28"/>
          <w:szCs w:val="28"/>
        </w:rPr>
        <w:t>надпоршневой</w:t>
      </w:r>
      <w:proofErr w:type="spellEnd"/>
      <w:r w:rsidRPr="00EB735C">
        <w:rPr>
          <w:color w:val="000000"/>
          <w:sz w:val="28"/>
          <w:szCs w:val="28"/>
        </w:rPr>
        <w:t xml:space="preserve"> полости, а </w:t>
      </w:r>
      <w:proofErr w:type="spellStart"/>
      <w:r w:rsidRPr="00EB735C">
        <w:rPr>
          <w:color w:val="000000"/>
          <w:sz w:val="28"/>
          <w:szCs w:val="28"/>
        </w:rPr>
        <w:t>подпоршневая</w:t>
      </w:r>
      <w:proofErr w:type="spellEnd"/>
      <w:r w:rsidRPr="00EB735C">
        <w:rPr>
          <w:color w:val="000000"/>
          <w:sz w:val="28"/>
          <w:szCs w:val="28"/>
        </w:rPr>
        <w:t xml:space="preserve"> его полость связана трубопроводом с запасным резервуаром тормозной системы локомотива.</w:t>
      </w:r>
    </w:p>
    <w:p w:rsidR="00EB735C" w:rsidRPr="00EB735C" w:rsidRDefault="00EB735C" w:rsidP="00EB735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B735C">
        <w:rPr>
          <w:color w:val="000000"/>
          <w:sz w:val="28"/>
          <w:szCs w:val="28"/>
        </w:rPr>
        <w:t xml:space="preserve">                   Технико-экономическое преимущество предложенного технического решения в сравнении с известными очевидно, так как оно </w:t>
      </w:r>
      <w:r w:rsidRPr="00EB735C">
        <w:rPr>
          <w:color w:val="000000"/>
          <w:sz w:val="28"/>
          <w:szCs w:val="28"/>
        </w:rPr>
        <w:lastRenderedPageBreak/>
        <w:t>позволяет исключить самодвижение локомотивов в случае истощения их тормозов.</w:t>
      </w:r>
    </w:p>
    <w:p w:rsidR="0011498D" w:rsidRPr="00EB735C" w:rsidRDefault="0011498D" w:rsidP="00EB735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1498D" w:rsidRPr="00EB7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35C"/>
    <w:rsid w:val="0011498D"/>
    <w:rsid w:val="00EB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3FAFB-5B88-4250-B369-823E8110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7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73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1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2020-10-20T16:34:00Z</dcterms:created>
  <dcterms:modified xsi:type="dcterms:W3CDTF">2020-10-20T16:35:00Z</dcterms:modified>
</cp:coreProperties>
</file>