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73" w:rsidRPr="009D387C" w:rsidRDefault="00683B73" w:rsidP="00683B73">
      <w:pPr>
        <w:jc w:val="center"/>
        <w:rPr>
          <w:i/>
          <w:sz w:val="28"/>
          <w:szCs w:val="28"/>
        </w:rPr>
      </w:pPr>
      <w:bookmarkStart w:id="0" w:name="_GoBack"/>
      <w:r w:rsidRPr="009D387C">
        <w:rPr>
          <w:i/>
          <w:sz w:val="28"/>
          <w:szCs w:val="28"/>
        </w:rPr>
        <w:t xml:space="preserve">Сведения о </w:t>
      </w:r>
      <w:proofErr w:type="gramStart"/>
      <w:r w:rsidRPr="009D387C">
        <w:rPr>
          <w:i/>
          <w:sz w:val="28"/>
          <w:szCs w:val="28"/>
        </w:rPr>
        <w:t>публикациях</w:t>
      </w:r>
      <w:proofErr w:type="gramEnd"/>
      <w:r w:rsidRPr="009D387C">
        <w:rPr>
          <w:i/>
          <w:sz w:val="28"/>
          <w:szCs w:val="28"/>
        </w:rPr>
        <w:t xml:space="preserve"> обучающихся (без соавторов-преподавателей)</w:t>
      </w:r>
    </w:p>
    <w:bookmarkEnd w:id="0"/>
    <w:p w:rsidR="00683B73" w:rsidRPr="009D387C" w:rsidRDefault="00683B73" w:rsidP="00683B73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472"/>
        <w:gridCol w:w="4287"/>
        <w:gridCol w:w="2174"/>
      </w:tblGrid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48FC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748F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2748FC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48FC">
              <w:rPr>
                <w:b/>
                <w:color w:val="000000"/>
                <w:sz w:val="22"/>
                <w:szCs w:val="22"/>
              </w:rPr>
              <w:t>ФИО обучающегося с указанием института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48FC">
              <w:rPr>
                <w:b/>
                <w:color w:val="000000"/>
                <w:sz w:val="22"/>
                <w:szCs w:val="22"/>
              </w:rPr>
              <w:t xml:space="preserve"> Название публикации с полным библиографическим описанием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3B73" w:rsidRPr="002748FC" w:rsidRDefault="00683B73" w:rsidP="003413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48FC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:rsidR="00683B73" w:rsidRPr="002748FC" w:rsidRDefault="00683B73" w:rsidP="003413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748FC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Ждаморова</w:t>
            </w:r>
            <w:proofErr w:type="spellEnd"/>
            <w:r w:rsidRPr="002748FC">
              <w:rPr>
                <w:sz w:val="22"/>
                <w:szCs w:val="22"/>
              </w:rPr>
              <w:t xml:space="preserve"> А.С., институт психологии и педагогики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Ждаморова</w:t>
            </w:r>
            <w:proofErr w:type="spellEnd"/>
            <w:r w:rsidRPr="002748FC">
              <w:rPr>
                <w:sz w:val="22"/>
                <w:szCs w:val="22"/>
              </w:rPr>
              <w:t xml:space="preserve"> А.С. Использование элементов театрализации на уроках иностранного языка в начальной школе // Филология, лингвистика и лингводидактика в современном обществе: сборник тезисов докладов всероссийской студенческой научно-практической конференции. – Елец: Елецкий государственный университет им. И.А. Бунина, 2021. С. 43–44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Архангельская Н.Н.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Писегова</w:t>
            </w:r>
            <w:proofErr w:type="spellEnd"/>
            <w:r w:rsidRPr="002748FC">
              <w:rPr>
                <w:sz w:val="22"/>
                <w:szCs w:val="22"/>
              </w:rPr>
              <w:t xml:space="preserve"> А.С.,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Писегова</w:t>
            </w:r>
            <w:proofErr w:type="spellEnd"/>
            <w:r w:rsidRPr="002748FC">
              <w:rPr>
                <w:sz w:val="22"/>
                <w:szCs w:val="22"/>
              </w:rPr>
              <w:t xml:space="preserve"> А.С. Исследование феномена мотивации и его влияния на успешность учебной деятельности учащихся средней школы // Филология, лингвистика и лингводидактика в современном обществе: сборник тезисов докладов всероссийской студенческой научно-практической конференции. – Елец: Елецкий государственный университет им. И.А. Бунина, 2021. С. 92–94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Архангельская Н.Н.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Терехова М.В., институт психологии и педагогики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 xml:space="preserve">Терехова М.В. </w:t>
            </w:r>
            <w:proofErr w:type="spellStart"/>
            <w:r w:rsidRPr="002748FC">
              <w:rPr>
                <w:sz w:val="22"/>
                <w:szCs w:val="22"/>
              </w:rPr>
              <w:t>Билингвальное</w:t>
            </w:r>
            <w:proofErr w:type="spellEnd"/>
            <w:r w:rsidRPr="002748FC">
              <w:rPr>
                <w:sz w:val="22"/>
                <w:szCs w:val="22"/>
              </w:rPr>
              <w:t xml:space="preserve"> образование в дошкольных организациях // Многоязычие и поликультурное образовательное пространство в России: современные тенденции: материалы IV Всероссийской очно-заочной студенческой научно-практической конференции для студентов бакалавриата, магистратуры, аспирантов.– Орел: ОГУ, 2021. С. 327–330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Архангельская Н.Н.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color w:val="FF0000"/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Белов С.П., институт истории и культуры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/>
                <w:color w:val="FF0000"/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Белов С.П. Интонационный признак в вокале // Молодежь и наука: от исследовательского поиска к продуктивным решениям: сборник трудов Всероссийской научно-практической конференции. Апрель 2021 г. Том.1 – Иркутск: ГБПОУ ИО «ИКАТ и ДС», 2021. С. 371-375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Бакурова</w:t>
            </w:r>
            <w:proofErr w:type="spellEnd"/>
            <w:r>
              <w:rPr>
                <w:sz w:val="22"/>
                <w:szCs w:val="22"/>
              </w:rPr>
              <w:t xml:space="preserve"> Е.</w:t>
            </w:r>
            <w:r w:rsidRPr="002748FC">
              <w:rPr>
                <w:sz w:val="22"/>
                <w:szCs w:val="22"/>
              </w:rPr>
              <w:t>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Стародубцева А.К., институт истории и культуры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Стародубцева А.К. Особенности составления учебных экскурсий</w:t>
            </w:r>
          </w:p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 xml:space="preserve">в Германии и России // Молодые исследователи – регионам: материалы Международной научной конференции (Вологда, 20–21 апреля 2021 г.): в 3 т. / [Министерство науки и высшего образования Российской Федерации и др.; главный редактор С. Ф. </w:t>
            </w:r>
            <w:proofErr w:type="spellStart"/>
            <w:r w:rsidRPr="002748FC">
              <w:rPr>
                <w:sz w:val="22"/>
                <w:szCs w:val="22"/>
              </w:rPr>
              <w:t>Митенева</w:t>
            </w:r>
            <w:proofErr w:type="spellEnd"/>
            <w:r w:rsidRPr="002748FC">
              <w:rPr>
                <w:sz w:val="22"/>
                <w:szCs w:val="22"/>
              </w:rPr>
              <w:t xml:space="preserve">]. – Вологда: </w:t>
            </w:r>
            <w:proofErr w:type="spellStart"/>
            <w:r w:rsidRPr="002748FC">
              <w:rPr>
                <w:sz w:val="22"/>
                <w:szCs w:val="22"/>
              </w:rPr>
              <w:t>ВоГУ</w:t>
            </w:r>
            <w:proofErr w:type="spellEnd"/>
            <w:r w:rsidRPr="002748FC">
              <w:rPr>
                <w:sz w:val="22"/>
                <w:szCs w:val="22"/>
              </w:rPr>
              <w:t>, 2021. Т. 2. С. 12-13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Бакурова</w:t>
            </w:r>
            <w:proofErr w:type="spellEnd"/>
            <w:r>
              <w:rPr>
                <w:sz w:val="22"/>
                <w:szCs w:val="22"/>
              </w:rPr>
              <w:t xml:space="preserve"> Е.</w:t>
            </w:r>
            <w:r w:rsidRPr="002748FC">
              <w:rPr>
                <w:sz w:val="22"/>
                <w:szCs w:val="22"/>
              </w:rPr>
              <w:t>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Богатырева А.Д., институт истории и культуры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 xml:space="preserve">Богатырева А.Д. Употребление артикля перед названиями объектов туристского показа в английском и немецком языках // </w:t>
            </w:r>
            <w:r w:rsidRPr="002748FC">
              <w:rPr>
                <w:sz w:val="22"/>
                <w:szCs w:val="22"/>
              </w:rPr>
              <w:lastRenderedPageBreak/>
              <w:t xml:space="preserve">Молодые исследователи – регионам: материалы Международной научной конференции (Вологда, 20–21 апреля 2021 г.): в 3 т. / [Министерство науки и высшего образования Российской Федерации и др.; главный редактор С. Ф. </w:t>
            </w:r>
            <w:proofErr w:type="spellStart"/>
            <w:r w:rsidRPr="002748FC">
              <w:rPr>
                <w:sz w:val="22"/>
                <w:szCs w:val="22"/>
              </w:rPr>
              <w:t>Митенева</w:t>
            </w:r>
            <w:proofErr w:type="spellEnd"/>
            <w:r w:rsidRPr="002748FC">
              <w:rPr>
                <w:sz w:val="22"/>
                <w:szCs w:val="22"/>
              </w:rPr>
              <w:t xml:space="preserve">]. – Вологда: </w:t>
            </w:r>
            <w:proofErr w:type="spellStart"/>
            <w:r w:rsidRPr="002748FC">
              <w:rPr>
                <w:sz w:val="22"/>
                <w:szCs w:val="22"/>
              </w:rPr>
              <w:t>ВоГУ</w:t>
            </w:r>
            <w:proofErr w:type="spellEnd"/>
            <w:r w:rsidRPr="002748FC">
              <w:rPr>
                <w:sz w:val="22"/>
                <w:szCs w:val="22"/>
              </w:rPr>
              <w:t>, 2021. Т. 3. С. 94-96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Бакурова</w:t>
            </w:r>
            <w:proofErr w:type="spellEnd"/>
            <w:r>
              <w:rPr>
                <w:sz w:val="22"/>
                <w:szCs w:val="22"/>
              </w:rPr>
              <w:t xml:space="preserve"> Е.</w:t>
            </w:r>
            <w:r w:rsidRPr="002748FC">
              <w:rPr>
                <w:sz w:val="22"/>
                <w:szCs w:val="22"/>
              </w:rPr>
              <w:t>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Белавцева</w:t>
            </w:r>
            <w:proofErr w:type="spellEnd"/>
            <w:r w:rsidRPr="002748FC">
              <w:rPr>
                <w:sz w:val="22"/>
                <w:szCs w:val="22"/>
              </w:rPr>
              <w:t xml:space="preserve"> Е., институт истории и культуры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Белавцева</w:t>
            </w:r>
            <w:proofErr w:type="spellEnd"/>
            <w:r w:rsidRPr="002748FC">
              <w:rPr>
                <w:sz w:val="22"/>
                <w:szCs w:val="22"/>
              </w:rPr>
              <w:t xml:space="preserve"> Е. Экологический туризм в Германии // </w:t>
            </w:r>
            <w:proofErr w:type="spellStart"/>
            <w:r w:rsidRPr="002748FC">
              <w:rPr>
                <w:sz w:val="22"/>
                <w:szCs w:val="22"/>
              </w:rPr>
              <w:t>Колпинские</w:t>
            </w:r>
            <w:proofErr w:type="spellEnd"/>
            <w:r w:rsidRPr="002748FC">
              <w:rPr>
                <w:sz w:val="22"/>
                <w:szCs w:val="22"/>
              </w:rPr>
              <w:t xml:space="preserve"> чтения: детско-юношеский туристско-краеведческий форум: материалы межрегиональной с международным участием научно-практической конференции 26 марта 2021 года / Отв. ред. Н. Е. Самсонова, С. И. Махов, Д. А. </w:t>
            </w:r>
            <w:proofErr w:type="spellStart"/>
            <w:r w:rsidRPr="002748FC">
              <w:rPr>
                <w:sz w:val="22"/>
                <w:szCs w:val="22"/>
              </w:rPr>
              <w:t>Субетто</w:t>
            </w:r>
            <w:proofErr w:type="spellEnd"/>
            <w:r w:rsidRPr="002748FC">
              <w:rPr>
                <w:sz w:val="22"/>
                <w:szCs w:val="22"/>
              </w:rPr>
              <w:t>, В. Д. Сухоруков. Научный редактор: А. А. Соколова. СПб</w:t>
            </w:r>
            <w:proofErr w:type="gramStart"/>
            <w:r w:rsidRPr="002748FC">
              <w:rPr>
                <w:sz w:val="22"/>
                <w:szCs w:val="22"/>
              </w:rPr>
              <w:t xml:space="preserve">.: </w:t>
            </w:r>
            <w:proofErr w:type="gramEnd"/>
            <w:r w:rsidRPr="002748FC">
              <w:rPr>
                <w:sz w:val="22"/>
                <w:szCs w:val="22"/>
              </w:rPr>
              <w:t>ЛОИРО, 2021. С. 401-405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Бакурова</w:t>
            </w:r>
            <w:proofErr w:type="spellEnd"/>
            <w:r>
              <w:rPr>
                <w:sz w:val="22"/>
                <w:szCs w:val="22"/>
              </w:rPr>
              <w:t xml:space="preserve"> Е.</w:t>
            </w:r>
            <w:r w:rsidRPr="002748FC">
              <w:rPr>
                <w:sz w:val="22"/>
                <w:szCs w:val="22"/>
              </w:rPr>
              <w:t>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Артюшина И.Е., институт истории и культуры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Артюшина И.Е. Использование англицизмов в немецком языке в сфере туризма // Современные тенденции развития и перспективы внедрения инновационных технологий в машиностроении, образовании и экономике. Азов, 2021. Т</w:t>
            </w:r>
            <w:proofErr w:type="gramStart"/>
            <w:r w:rsidRPr="002748FC">
              <w:rPr>
                <w:sz w:val="22"/>
                <w:szCs w:val="22"/>
              </w:rPr>
              <w:t>7</w:t>
            </w:r>
            <w:proofErr w:type="gramEnd"/>
            <w:r w:rsidRPr="002748FC">
              <w:rPr>
                <w:sz w:val="22"/>
                <w:szCs w:val="22"/>
              </w:rPr>
              <w:t>. № 1 (6). С. 131-133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Бакурова</w:t>
            </w:r>
            <w:proofErr w:type="spellEnd"/>
            <w:r>
              <w:rPr>
                <w:sz w:val="22"/>
                <w:szCs w:val="22"/>
              </w:rPr>
              <w:t xml:space="preserve"> Е.</w:t>
            </w:r>
            <w:r w:rsidRPr="002748FC">
              <w:rPr>
                <w:sz w:val="22"/>
                <w:szCs w:val="22"/>
              </w:rPr>
              <w:t>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Заикина</w:t>
            </w:r>
            <w:proofErr w:type="spellEnd"/>
            <w:r w:rsidRPr="002748FC">
              <w:rPr>
                <w:sz w:val="22"/>
                <w:szCs w:val="22"/>
              </w:rPr>
              <w:t xml:space="preserve"> Ю.О., институт истории и культуры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Заикина</w:t>
            </w:r>
            <w:proofErr w:type="spellEnd"/>
            <w:r w:rsidRPr="002748FC">
              <w:rPr>
                <w:sz w:val="22"/>
                <w:szCs w:val="22"/>
              </w:rPr>
              <w:t xml:space="preserve"> Ю.О. Фонетические особенности южно-немецкого диалекта // Современные тенденции развития и перспективы внедрения инновационных технологий в машиностроении, образовании и экономике. Азов, 2021. Т</w:t>
            </w:r>
            <w:proofErr w:type="gramStart"/>
            <w:r w:rsidRPr="002748FC">
              <w:rPr>
                <w:sz w:val="22"/>
                <w:szCs w:val="22"/>
              </w:rPr>
              <w:t>7</w:t>
            </w:r>
            <w:proofErr w:type="gramEnd"/>
            <w:r w:rsidRPr="002748FC">
              <w:rPr>
                <w:sz w:val="22"/>
                <w:szCs w:val="22"/>
              </w:rPr>
              <w:t>. № 1 (6). С. 148-150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Бакурова</w:t>
            </w:r>
            <w:proofErr w:type="spellEnd"/>
            <w:r>
              <w:rPr>
                <w:sz w:val="22"/>
                <w:szCs w:val="22"/>
              </w:rPr>
              <w:t xml:space="preserve"> Е.</w:t>
            </w:r>
            <w:r w:rsidRPr="002748FC">
              <w:rPr>
                <w:sz w:val="22"/>
                <w:szCs w:val="22"/>
              </w:rPr>
              <w:t>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Недич</w:t>
            </w:r>
            <w:proofErr w:type="spellEnd"/>
            <w:r w:rsidRPr="002748FC">
              <w:rPr>
                <w:sz w:val="22"/>
                <w:szCs w:val="22"/>
              </w:rPr>
              <w:t xml:space="preserve"> Т., институт истории и культуры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Недич</w:t>
            </w:r>
            <w:proofErr w:type="spellEnd"/>
            <w:r w:rsidRPr="002748FC">
              <w:rPr>
                <w:sz w:val="22"/>
                <w:szCs w:val="22"/>
              </w:rPr>
              <w:t xml:space="preserve"> Т. Особенности распространения немецкого языка в Сербии // Современные тенденции развития и перспективы внедрения инновационных технологий в машиностроении, образовании и экономике. Азов, 2021. Т</w:t>
            </w:r>
            <w:proofErr w:type="gramStart"/>
            <w:r w:rsidRPr="002748FC">
              <w:rPr>
                <w:sz w:val="22"/>
                <w:szCs w:val="22"/>
              </w:rPr>
              <w:t>7</w:t>
            </w:r>
            <w:proofErr w:type="gramEnd"/>
            <w:r w:rsidRPr="002748FC">
              <w:rPr>
                <w:sz w:val="22"/>
                <w:szCs w:val="22"/>
              </w:rPr>
              <w:t>. № 1 (6). С. 151-153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Бакурова</w:t>
            </w:r>
            <w:proofErr w:type="spellEnd"/>
            <w:r>
              <w:rPr>
                <w:sz w:val="22"/>
                <w:szCs w:val="22"/>
              </w:rPr>
              <w:t xml:space="preserve"> Е.</w:t>
            </w:r>
            <w:r w:rsidRPr="002748FC">
              <w:rPr>
                <w:sz w:val="22"/>
                <w:szCs w:val="22"/>
              </w:rPr>
              <w:t>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color w:val="000000"/>
                <w:sz w:val="22"/>
                <w:szCs w:val="22"/>
              </w:rPr>
            </w:pPr>
            <w:r w:rsidRPr="002748FC">
              <w:rPr>
                <w:color w:val="000000"/>
                <w:sz w:val="22"/>
                <w:szCs w:val="22"/>
              </w:rPr>
              <w:t xml:space="preserve">Горячева В.С., </w:t>
            </w:r>
            <w:proofErr w:type="spellStart"/>
            <w:r w:rsidRPr="002748FC">
              <w:rPr>
                <w:color w:val="000000"/>
                <w:sz w:val="22"/>
                <w:szCs w:val="22"/>
              </w:rPr>
              <w:t>Трубицын</w:t>
            </w:r>
            <w:proofErr w:type="spellEnd"/>
            <w:r w:rsidRPr="002748FC">
              <w:rPr>
                <w:color w:val="000000"/>
                <w:sz w:val="22"/>
                <w:szCs w:val="22"/>
              </w:rPr>
              <w:t xml:space="preserve"> А.Е., институт СПО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color w:val="000000"/>
                <w:sz w:val="22"/>
                <w:szCs w:val="22"/>
              </w:rPr>
            </w:pPr>
            <w:r w:rsidRPr="002748FC">
              <w:rPr>
                <w:color w:val="000000"/>
                <w:sz w:val="22"/>
                <w:szCs w:val="22"/>
              </w:rPr>
              <w:t xml:space="preserve">Горячева В.С., </w:t>
            </w:r>
            <w:proofErr w:type="spellStart"/>
            <w:r w:rsidRPr="002748FC">
              <w:rPr>
                <w:color w:val="000000"/>
                <w:sz w:val="22"/>
                <w:szCs w:val="22"/>
              </w:rPr>
              <w:t>Трубицын</w:t>
            </w:r>
            <w:proofErr w:type="spellEnd"/>
            <w:r w:rsidRPr="002748FC">
              <w:rPr>
                <w:color w:val="000000"/>
                <w:sz w:val="22"/>
                <w:szCs w:val="22"/>
              </w:rPr>
              <w:t xml:space="preserve"> А.Е. Развитие социокультурной компетенции во внеурочной деятельности по иностранному языку // Наука и молодежь: проблемы, поиски, решения: труды Всероссийской научной конференции студентов, аспирантов и молодых ученых. Под общей редакцией Н.А. Козырева. – Новокузнецк, 2021. С.322-324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3B73" w:rsidRPr="002748FC" w:rsidRDefault="00683B73" w:rsidP="003413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Каленцова</w:t>
            </w:r>
            <w:proofErr w:type="spellEnd"/>
            <w:r w:rsidRPr="002748FC">
              <w:rPr>
                <w:sz w:val="22"/>
                <w:szCs w:val="22"/>
              </w:rPr>
              <w:t xml:space="preserve"> Т.В.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Дякин</w:t>
            </w:r>
            <w:proofErr w:type="spellEnd"/>
            <w:r w:rsidRPr="002748FC">
              <w:rPr>
                <w:sz w:val="22"/>
                <w:szCs w:val="22"/>
              </w:rPr>
              <w:t xml:space="preserve"> М.В., институт СПО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748FC">
              <w:rPr>
                <w:rFonts w:eastAsiaTheme="minorHAnsi"/>
                <w:iCs/>
                <w:sz w:val="22"/>
                <w:szCs w:val="22"/>
                <w:lang w:eastAsia="en-US"/>
              </w:rPr>
              <w:t>Дякин</w:t>
            </w:r>
            <w:proofErr w:type="spellEnd"/>
            <w:r w:rsidRPr="002748F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М.В.</w:t>
            </w:r>
            <w:r w:rsidRPr="002748FC">
              <w:rPr>
                <w:sz w:val="22"/>
                <w:szCs w:val="22"/>
              </w:rPr>
              <w:t xml:space="preserve"> Использование информационных технологий при обучении иностранному языку</w:t>
            </w:r>
            <w:r w:rsidRPr="002748F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2748FC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// </w:t>
            </w:r>
            <w:r w:rsidRPr="002748FC">
              <w:rPr>
                <w:rFonts w:eastAsiaTheme="minorHAnsi"/>
                <w:bCs/>
                <w:sz w:val="22"/>
                <w:szCs w:val="22"/>
                <w:lang w:eastAsia="en-US"/>
              </w:rPr>
              <w:t>Интеллектуальный потенциал студенчества - будущему России:</w:t>
            </w:r>
            <w:r w:rsidRPr="002748F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748FC">
              <w:rPr>
                <w:rFonts w:eastAsiaTheme="minorHAnsi"/>
                <w:sz w:val="22"/>
                <w:szCs w:val="22"/>
                <w:lang w:eastAsia="en-US"/>
              </w:rPr>
              <w:t xml:space="preserve">материалы VI межрегиональной студенческой научно - практической конференции (12 апреля 2021 г.). - ЕТЖТ – </w:t>
            </w:r>
            <w:r w:rsidRPr="002748F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филиал РГУПС, 2021. С. 362-364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lastRenderedPageBreak/>
              <w:t>Каленцова</w:t>
            </w:r>
            <w:proofErr w:type="spellEnd"/>
            <w:r w:rsidRPr="002748FC">
              <w:rPr>
                <w:sz w:val="22"/>
                <w:szCs w:val="22"/>
              </w:rPr>
              <w:t xml:space="preserve"> Т.В.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Горячева В.С., институт СПО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748FC">
              <w:rPr>
                <w:sz w:val="22"/>
                <w:szCs w:val="22"/>
                <w:lang w:eastAsia="en-US"/>
              </w:rPr>
              <w:t xml:space="preserve">Горячева В.С. Подвижные игры в обучении иностранному языку младших школьников // Материалы областной ежегодной конференции, посвященной памяти Героя Советского Союза К.С. Константиновой. – Елец, 2021. С.10-12  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Каленцова</w:t>
            </w:r>
            <w:proofErr w:type="spellEnd"/>
            <w:r w:rsidRPr="002748FC">
              <w:rPr>
                <w:sz w:val="22"/>
                <w:szCs w:val="22"/>
              </w:rPr>
              <w:t xml:space="preserve"> Т.В.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Кофанова</w:t>
            </w:r>
            <w:proofErr w:type="spellEnd"/>
            <w:r w:rsidRPr="002748FC">
              <w:rPr>
                <w:sz w:val="22"/>
                <w:szCs w:val="22"/>
              </w:rPr>
              <w:t xml:space="preserve"> О.В., институт СПО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2748FC">
              <w:rPr>
                <w:sz w:val="22"/>
                <w:szCs w:val="22"/>
                <w:lang w:eastAsia="en-US"/>
              </w:rPr>
              <w:t>Кофанова</w:t>
            </w:r>
            <w:proofErr w:type="spellEnd"/>
            <w:r w:rsidRPr="002748FC">
              <w:rPr>
                <w:sz w:val="22"/>
                <w:szCs w:val="22"/>
                <w:lang w:eastAsia="en-US"/>
              </w:rPr>
              <w:t xml:space="preserve"> О.В. Сюжетно – ролевая игра в обучении иностранным языкам // Материалы областной ежегодной конференции, посвященной памяти Героя Советского Союза К.С. Константиновой. – Елец, 2021. С.13-14  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Каленцова</w:t>
            </w:r>
            <w:proofErr w:type="spellEnd"/>
            <w:r w:rsidRPr="002748FC">
              <w:rPr>
                <w:sz w:val="22"/>
                <w:szCs w:val="22"/>
              </w:rPr>
              <w:t xml:space="preserve"> Т.В.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b/>
                <w:bCs/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Федорова О.А.</w:t>
            </w:r>
            <w:r>
              <w:rPr>
                <w:sz w:val="22"/>
                <w:szCs w:val="22"/>
              </w:rPr>
              <w:t>,</w:t>
            </w:r>
            <w:r w:rsidRPr="002748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2748FC">
              <w:rPr>
                <w:sz w:val="22"/>
                <w:szCs w:val="22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Федорова О.А. Применение современных информационно-коммуникационных технологий в обучении иностранному языку во внеурочное время // Актуальные вопросы переводоведения и практики перевода: сборник научных статей. Выпуск 11. — Н. Новгород: Бюро переводов «Альба», 2021. С. 149- 153.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Карасева Е.</w:t>
            </w:r>
            <w:r w:rsidRPr="002748FC">
              <w:rPr>
                <w:sz w:val="22"/>
                <w:szCs w:val="22"/>
              </w:rPr>
              <w:t>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Гуслистова</w:t>
            </w:r>
            <w:proofErr w:type="spellEnd"/>
            <w:r w:rsidRPr="002748FC">
              <w:rPr>
                <w:sz w:val="22"/>
                <w:szCs w:val="22"/>
              </w:rPr>
              <w:t xml:space="preserve"> В.Г.</w:t>
            </w:r>
            <w:r>
              <w:rPr>
                <w:sz w:val="22"/>
                <w:szCs w:val="22"/>
              </w:rPr>
              <w:t>, и</w:t>
            </w:r>
            <w:r w:rsidRPr="002748FC">
              <w:rPr>
                <w:sz w:val="22"/>
                <w:szCs w:val="22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Гуслистова</w:t>
            </w:r>
            <w:proofErr w:type="spellEnd"/>
            <w:r w:rsidRPr="002748FC">
              <w:rPr>
                <w:sz w:val="22"/>
                <w:szCs w:val="22"/>
              </w:rPr>
              <w:t xml:space="preserve"> В.Г.  К вопросу о совершенствовании фонетических навыков</w:t>
            </w:r>
          </w:p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 xml:space="preserve">при подготовке к устной части </w:t>
            </w:r>
            <w:proofErr w:type="spellStart"/>
            <w:r w:rsidRPr="002748FC">
              <w:rPr>
                <w:sz w:val="22"/>
                <w:szCs w:val="22"/>
              </w:rPr>
              <w:t>егэ</w:t>
            </w:r>
            <w:proofErr w:type="spellEnd"/>
            <w:r w:rsidRPr="002748FC">
              <w:rPr>
                <w:sz w:val="22"/>
                <w:szCs w:val="22"/>
              </w:rPr>
              <w:t xml:space="preserve"> по английскому языку // Многоязычие и поликультурное образовательное пространство в России: современные тенденции: материалы IV Всероссийской очно-заочной студенческой научно-практической конференции для студентов бакалавриата, магистратуры, аспирантов.– Орел: ОГУ, 2021. С. 210-214.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Карасева Е.</w:t>
            </w:r>
            <w:r w:rsidRPr="002748FC">
              <w:rPr>
                <w:sz w:val="22"/>
                <w:szCs w:val="22"/>
              </w:rPr>
              <w:t>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Федорова О.А.</w:t>
            </w:r>
            <w:r>
              <w:rPr>
                <w:sz w:val="22"/>
                <w:szCs w:val="22"/>
              </w:rPr>
              <w:t>, и</w:t>
            </w:r>
            <w:r w:rsidRPr="002748FC">
              <w:rPr>
                <w:sz w:val="22"/>
                <w:szCs w:val="22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Федорова О.А. Современные педагогические технологии в обучении иностранному языку в образовательном пространстве цифровой школы //   Многоязычие и поликультурное образовательное пространство в России: современные тенденции: материалы IV Всероссийской очно-заочной студенческой научно-практической конференции для студентов бакалавриата, магистратуры, аспирантов.– Орел: ОГУ, 2021. С. 340-343.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Карасева Е.</w:t>
            </w:r>
            <w:r w:rsidRPr="002748FC">
              <w:rPr>
                <w:sz w:val="22"/>
                <w:szCs w:val="22"/>
              </w:rPr>
              <w:t>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М.</w:t>
            </w:r>
            <w:r w:rsidRPr="002748FC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, и</w:t>
            </w:r>
            <w:r w:rsidRPr="002748FC">
              <w:rPr>
                <w:sz w:val="22"/>
                <w:szCs w:val="22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Дорофеева М.С</w:t>
            </w:r>
            <w:proofErr w:type="gramStart"/>
            <w:r w:rsidRPr="002748FC">
              <w:rPr>
                <w:sz w:val="22"/>
                <w:szCs w:val="22"/>
              </w:rPr>
              <w:t xml:space="preserve"> .</w:t>
            </w:r>
            <w:proofErr w:type="gramEnd"/>
            <w:r w:rsidRPr="002748FC">
              <w:rPr>
                <w:sz w:val="22"/>
                <w:szCs w:val="22"/>
              </w:rPr>
              <w:t xml:space="preserve"> Эффективные приемы и формы работ по формированию межкультурной коммуникации учащихся // Многоязычие и поликультурное образовательное пространство в России: современные тенденции: материалы IV Всероссийской очно-заочной студенческой научно-практической конференции для студентов бакалавриата, магистратуры, аспирантов.– Орел: ОГУ, 2021. С. 507-510.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Карасева Е.</w:t>
            </w:r>
            <w:r w:rsidRPr="002748FC">
              <w:rPr>
                <w:sz w:val="22"/>
                <w:szCs w:val="22"/>
              </w:rPr>
              <w:t>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Гуслистова</w:t>
            </w:r>
            <w:proofErr w:type="spellEnd"/>
            <w:r>
              <w:rPr>
                <w:sz w:val="22"/>
                <w:szCs w:val="22"/>
              </w:rPr>
              <w:t xml:space="preserve"> В.Г., и</w:t>
            </w:r>
            <w:r w:rsidRPr="002748FC">
              <w:rPr>
                <w:sz w:val="22"/>
                <w:szCs w:val="22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Гуслистова</w:t>
            </w:r>
            <w:proofErr w:type="spellEnd"/>
            <w:r w:rsidRPr="002748FC">
              <w:rPr>
                <w:sz w:val="22"/>
                <w:szCs w:val="22"/>
              </w:rPr>
              <w:t xml:space="preserve"> В.Г. Совершенствование фонетических навыков при подготовке к заданию 1 устной части ЕГЭ по английскому языку // Вопросы педагогики. 2021.  №3. С. 84-88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Карасева Е.</w:t>
            </w:r>
            <w:r w:rsidRPr="002748FC">
              <w:rPr>
                <w:sz w:val="22"/>
                <w:szCs w:val="22"/>
              </w:rPr>
              <w:t>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Авдеева О.И.</w:t>
            </w:r>
            <w:r>
              <w:rPr>
                <w:sz w:val="22"/>
                <w:szCs w:val="22"/>
              </w:rPr>
              <w:t>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 xml:space="preserve">Авдеева О.И. Анализ   работы учителей по использованию электронных средств в обучении иностранному языку // Многоязычие и поликультурное образовательное пространство в России: современные тенденции: материалы  </w:t>
            </w:r>
            <w:proofErr w:type="gramStart"/>
            <w:r w:rsidRPr="002748FC">
              <w:rPr>
                <w:sz w:val="22"/>
                <w:szCs w:val="22"/>
              </w:rPr>
              <w:t>I</w:t>
            </w:r>
            <w:proofErr w:type="gramEnd"/>
            <w:r w:rsidRPr="002748FC">
              <w:rPr>
                <w:sz w:val="22"/>
                <w:szCs w:val="22"/>
              </w:rPr>
              <w:t>У Всероссийской очно-заочной студенческой научно-практической конференции для студентов бакалавриата, магистратуры, аспирантов.– Орел: ОГУ, 2021. С. 156-159.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Карташова В.Н.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Лукь</w:t>
            </w:r>
            <w:r>
              <w:rPr>
                <w:sz w:val="22"/>
                <w:szCs w:val="22"/>
              </w:rPr>
              <w:t>янцева</w:t>
            </w:r>
            <w:proofErr w:type="spellEnd"/>
            <w:r>
              <w:rPr>
                <w:sz w:val="22"/>
                <w:szCs w:val="22"/>
              </w:rPr>
              <w:t xml:space="preserve"> О.А.,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Лукьянцева</w:t>
            </w:r>
            <w:proofErr w:type="spellEnd"/>
            <w:r w:rsidRPr="002748FC">
              <w:rPr>
                <w:sz w:val="22"/>
                <w:szCs w:val="22"/>
              </w:rPr>
              <w:t xml:space="preserve"> О.А. Методика диагностики сформированности иноязычной коммуникативной компетенции обучающихся    // Многоязычие и поликультурное образовательное пространство в России: современные тенденции: материалы  </w:t>
            </w:r>
            <w:proofErr w:type="gramStart"/>
            <w:r w:rsidRPr="002748FC">
              <w:rPr>
                <w:sz w:val="22"/>
                <w:szCs w:val="22"/>
              </w:rPr>
              <w:t>I</w:t>
            </w:r>
            <w:proofErr w:type="gramEnd"/>
            <w:r w:rsidRPr="002748FC">
              <w:rPr>
                <w:sz w:val="22"/>
                <w:szCs w:val="22"/>
              </w:rPr>
              <w:t xml:space="preserve">У Всероссийской очно-заочной студенческой научно-практической конференции для студентов бакалавриата, магистратуры, аспирантов.– Орел: ОГУ, 2021. С. 273-276.  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Карташова В.Н.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КокоринаВ.В</w:t>
            </w:r>
            <w:proofErr w:type="spellEnd"/>
            <w:r w:rsidRPr="002748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 xml:space="preserve">Кокорина В.В. Реализация «диалога культур» на уроках английского языка // Многоязычие и поликультурное образовательное пространство в России: современные тенденции: материалы  </w:t>
            </w:r>
            <w:proofErr w:type="gramStart"/>
            <w:r w:rsidRPr="002748FC">
              <w:rPr>
                <w:sz w:val="22"/>
                <w:szCs w:val="22"/>
              </w:rPr>
              <w:t>I</w:t>
            </w:r>
            <w:proofErr w:type="gramEnd"/>
            <w:r w:rsidRPr="002748FC">
              <w:rPr>
                <w:sz w:val="22"/>
                <w:szCs w:val="22"/>
              </w:rPr>
              <w:t>У Всероссийской очно-заочной студенческой научно-практической конференции для студентов бакалавриата, магистратуры, аспирантов.– Орел: ОГУ, 2021. С.233 -235.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Карташова В.Н.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Оборотова</w:t>
            </w:r>
            <w:proofErr w:type="spellEnd"/>
            <w:r w:rsidRPr="002748FC">
              <w:rPr>
                <w:sz w:val="22"/>
                <w:szCs w:val="22"/>
              </w:rPr>
              <w:t xml:space="preserve"> В.И.</w:t>
            </w:r>
            <w:r>
              <w:rPr>
                <w:sz w:val="22"/>
                <w:szCs w:val="22"/>
              </w:rPr>
              <w:t>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Оборотова</w:t>
            </w:r>
            <w:proofErr w:type="spellEnd"/>
            <w:r w:rsidRPr="002748FC">
              <w:rPr>
                <w:sz w:val="22"/>
                <w:szCs w:val="22"/>
              </w:rPr>
              <w:t xml:space="preserve"> В.И. Актуализация обучения навыкам и умениям иноязычного чтения на начальной ступени школьного образования // Многоязычие и поликультурное образовательное пространство в России: современные тенденции: материалы  </w:t>
            </w:r>
            <w:proofErr w:type="gramStart"/>
            <w:r w:rsidRPr="002748FC">
              <w:rPr>
                <w:sz w:val="22"/>
                <w:szCs w:val="22"/>
              </w:rPr>
              <w:t>I</w:t>
            </w:r>
            <w:proofErr w:type="gramEnd"/>
            <w:r w:rsidRPr="002748FC">
              <w:rPr>
                <w:sz w:val="22"/>
                <w:szCs w:val="22"/>
              </w:rPr>
              <w:t>У Всероссийской очно-заочной студенческой научно-практической конференции для студентов бакалавриата, магистратуры, аспирантов.– Орел: ОГУ, 2021. С.288-291.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Карташова В.Н.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Оборотова</w:t>
            </w:r>
            <w:proofErr w:type="spellEnd"/>
            <w:r w:rsidRPr="002748FC">
              <w:rPr>
                <w:sz w:val="22"/>
                <w:szCs w:val="22"/>
              </w:rPr>
              <w:t xml:space="preserve"> В.И.</w:t>
            </w:r>
            <w:r>
              <w:rPr>
                <w:sz w:val="22"/>
                <w:szCs w:val="22"/>
              </w:rPr>
              <w:t>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Оборотова</w:t>
            </w:r>
            <w:proofErr w:type="spellEnd"/>
            <w:r w:rsidRPr="002748FC">
              <w:rPr>
                <w:sz w:val="22"/>
                <w:szCs w:val="22"/>
              </w:rPr>
              <w:t xml:space="preserve"> В.И. К вопросу об интеграции </w:t>
            </w:r>
            <w:proofErr w:type="spellStart"/>
            <w:r w:rsidRPr="002748FC">
              <w:rPr>
                <w:sz w:val="22"/>
                <w:szCs w:val="22"/>
              </w:rPr>
              <w:t>медиаобразования</w:t>
            </w:r>
            <w:proofErr w:type="spellEnd"/>
            <w:r w:rsidRPr="002748FC">
              <w:rPr>
                <w:sz w:val="22"/>
                <w:szCs w:val="22"/>
              </w:rPr>
              <w:t xml:space="preserve"> в условиях современной школы // MODERN SCIENCE, 2021. № 1-1. С. 287-290.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Карташова В.Н.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Лукь</w:t>
            </w:r>
            <w:r>
              <w:rPr>
                <w:sz w:val="22"/>
                <w:szCs w:val="22"/>
              </w:rPr>
              <w:t>янцева</w:t>
            </w:r>
            <w:proofErr w:type="spellEnd"/>
            <w:r>
              <w:rPr>
                <w:sz w:val="22"/>
                <w:szCs w:val="22"/>
              </w:rPr>
              <w:t xml:space="preserve"> О.А.,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Лукьянцева</w:t>
            </w:r>
            <w:proofErr w:type="spellEnd"/>
            <w:r w:rsidRPr="002748FC">
              <w:rPr>
                <w:sz w:val="22"/>
                <w:szCs w:val="22"/>
              </w:rPr>
              <w:t xml:space="preserve"> О.А. Элементы исследовательского подхода в обучении школьников иностранному языку // Вестник БГПУ им. М. </w:t>
            </w:r>
            <w:proofErr w:type="spellStart"/>
            <w:r w:rsidRPr="002748FC">
              <w:rPr>
                <w:sz w:val="22"/>
                <w:szCs w:val="22"/>
              </w:rPr>
              <w:t>Акмуллы</w:t>
            </w:r>
            <w:proofErr w:type="spellEnd"/>
            <w:r w:rsidRPr="002748FC">
              <w:rPr>
                <w:sz w:val="22"/>
                <w:szCs w:val="22"/>
              </w:rPr>
              <w:t>, 2021. №3. С..251-258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Карташова В.Н.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Лукь</w:t>
            </w:r>
            <w:r>
              <w:rPr>
                <w:sz w:val="22"/>
                <w:szCs w:val="22"/>
              </w:rPr>
              <w:t>янцева</w:t>
            </w:r>
            <w:proofErr w:type="spellEnd"/>
            <w:r>
              <w:rPr>
                <w:sz w:val="22"/>
                <w:szCs w:val="22"/>
              </w:rPr>
              <w:t xml:space="preserve"> О.А.,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Лукьянцева</w:t>
            </w:r>
            <w:proofErr w:type="spellEnd"/>
            <w:r w:rsidRPr="002748FC">
              <w:rPr>
                <w:sz w:val="22"/>
                <w:szCs w:val="22"/>
              </w:rPr>
              <w:t xml:space="preserve"> О.А. Формирование исследовательских умений старшеклассников в  процессе изучения английского языка // Филология, лингвистика и лингводидактика в современном обществе: сборник тезисов докладов всероссийской студенческой научно-практической конференции. – Елец: Елецкий государственный университет им. И.А. Бунина, 2021. С.80-81.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Карташова В.Н.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Авдеева О.И.</w:t>
            </w:r>
            <w:r>
              <w:rPr>
                <w:sz w:val="22"/>
                <w:szCs w:val="22"/>
              </w:rPr>
              <w:t>,</w:t>
            </w:r>
            <w:r w:rsidRPr="002748FC">
              <w:rPr>
                <w:sz w:val="22"/>
                <w:szCs w:val="22"/>
              </w:rPr>
              <w:t xml:space="preserve"> ин</w:t>
            </w:r>
            <w:r>
              <w:rPr>
                <w:sz w:val="22"/>
                <w:szCs w:val="22"/>
              </w:rPr>
              <w:t>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Авдеева О.И. Изучение старшеклассниками специфики делового общения // Вопросы педагогики, 2021. №8. С. 9-11.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Карташова В.Н.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Авдеева О.И.</w:t>
            </w:r>
            <w:r>
              <w:rPr>
                <w:sz w:val="22"/>
                <w:szCs w:val="22"/>
              </w:rPr>
              <w:t>,</w:t>
            </w:r>
            <w:r w:rsidRPr="002748FC">
              <w:rPr>
                <w:sz w:val="22"/>
                <w:szCs w:val="22"/>
              </w:rPr>
              <w:t xml:space="preserve"> ин</w:t>
            </w:r>
            <w:r>
              <w:rPr>
                <w:sz w:val="22"/>
                <w:szCs w:val="22"/>
              </w:rPr>
              <w:t>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 xml:space="preserve">Авдеева О.И. Теоретические аспекты подготовки школьников к деловой коммуникации // Вестник БГПУ им. М. </w:t>
            </w:r>
            <w:proofErr w:type="spellStart"/>
            <w:r w:rsidRPr="002748FC">
              <w:rPr>
                <w:sz w:val="22"/>
                <w:szCs w:val="22"/>
              </w:rPr>
              <w:t>Акмуллы</w:t>
            </w:r>
            <w:proofErr w:type="spellEnd"/>
            <w:r w:rsidRPr="002748FC">
              <w:rPr>
                <w:sz w:val="22"/>
                <w:szCs w:val="22"/>
              </w:rPr>
              <w:t xml:space="preserve">,  2021. №2 (59). С.187-190. 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Карташова В.Н.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Оборотова</w:t>
            </w:r>
            <w:proofErr w:type="spellEnd"/>
            <w:r w:rsidRPr="002748FC">
              <w:rPr>
                <w:sz w:val="22"/>
                <w:szCs w:val="22"/>
              </w:rPr>
              <w:t xml:space="preserve"> В.И.</w:t>
            </w:r>
            <w:r>
              <w:rPr>
                <w:sz w:val="22"/>
                <w:szCs w:val="22"/>
              </w:rPr>
              <w:t>,</w:t>
            </w:r>
            <w:r w:rsidRPr="002748FC">
              <w:rPr>
                <w:sz w:val="22"/>
                <w:szCs w:val="22"/>
              </w:rPr>
              <w:t xml:space="preserve"> институт филоло</w:t>
            </w:r>
            <w:r>
              <w:rPr>
                <w:sz w:val="22"/>
                <w:szCs w:val="22"/>
              </w:rPr>
              <w:t>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Оборотова</w:t>
            </w:r>
            <w:proofErr w:type="spellEnd"/>
            <w:r w:rsidRPr="002748FC">
              <w:rPr>
                <w:sz w:val="22"/>
                <w:szCs w:val="22"/>
              </w:rPr>
              <w:t xml:space="preserve"> В.И. </w:t>
            </w:r>
            <w:proofErr w:type="spellStart"/>
            <w:r w:rsidRPr="002748FC">
              <w:rPr>
                <w:sz w:val="22"/>
                <w:szCs w:val="22"/>
              </w:rPr>
              <w:t>Formation</w:t>
            </w:r>
            <w:proofErr w:type="spellEnd"/>
            <w:r w:rsidRPr="002748FC">
              <w:rPr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sz w:val="22"/>
                <w:szCs w:val="22"/>
              </w:rPr>
              <w:t>of</w:t>
            </w:r>
            <w:proofErr w:type="spellEnd"/>
            <w:r w:rsidRPr="002748FC">
              <w:rPr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sz w:val="22"/>
                <w:szCs w:val="22"/>
              </w:rPr>
              <w:t>media</w:t>
            </w:r>
            <w:proofErr w:type="spellEnd"/>
            <w:r w:rsidRPr="002748FC">
              <w:rPr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sz w:val="22"/>
                <w:szCs w:val="22"/>
              </w:rPr>
              <w:t>competence</w:t>
            </w:r>
            <w:proofErr w:type="spellEnd"/>
            <w:r w:rsidRPr="002748FC">
              <w:rPr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sz w:val="22"/>
                <w:szCs w:val="22"/>
              </w:rPr>
              <w:t>at</w:t>
            </w:r>
            <w:proofErr w:type="spellEnd"/>
            <w:r w:rsidRPr="002748FC">
              <w:rPr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sz w:val="22"/>
                <w:szCs w:val="22"/>
              </w:rPr>
              <w:t>the</w:t>
            </w:r>
            <w:proofErr w:type="spellEnd"/>
            <w:r w:rsidRPr="002748FC">
              <w:rPr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sz w:val="22"/>
                <w:szCs w:val="22"/>
              </w:rPr>
              <w:t>middle</w:t>
            </w:r>
            <w:proofErr w:type="spellEnd"/>
            <w:r w:rsidRPr="002748FC">
              <w:rPr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sz w:val="22"/>
                <w:szCs w:val="22"/>
              </w:rPr>
              <w:t>school</w:t>
            </w:r>
            <w:proofErr w:type="spellEnd"/>
            <w:r w:rsidRPr="002748FC">
              <w:rPr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sz w:val="22"/>
                <w:szCs w:val="22"/>
              </w:rPr>
              <w:t>level</w:t>
            </w:r>
            <w:proofErr w:type="spellEnd"/>
            <w:r w:rsidRPr="002748FC">
              <w:rPr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sz w:val="22"/>
                <w:szCs w:val="22"/>
              </w:rPr>
              <w:t>through</w:t>
            </w:r>
            <w:proofErr w:type="spellEnd"/>
            <w:r w:rsidRPr="002748FC">
              <w:rPr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sz w:val="22"/>
                <w:szCs w:val="22"/>
              </w:rPr>
              <w:t>foreign</w:t>
            </w:r>
            <w:proofErr w:type="spellEnd"/>
            <w:r w:rsidRPr="002748FC">
              <w:rPr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sz w:val="22"/>
                <w:szCs w:val="22"/>
              </w:rPr>
              <w:t>language</w:t>
            </w:r>
            <w:proofErr w:type="spellEnd"/>
            <w:r w:rsidRPr="002748FC">
              <w:rPr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sz w:val="22"/>
                <w:szCs w:val="22"/>
              </w:rPr>
              <w:t>learning</w:t>
            </w:r>
            <w:proofErr w:type="spellEnd"/>
            <w:r w:rsidRPr="002748FC">
              <w:rPr>
                <w:sz w:val="22"/>
                <w:szCs w:val="22"/>
              </w:rPr>
              <w:t xml:space="preserve"> // </w:t>
            </w:r>
            <w:r w:rsidRPr="002748FC">
              <w:rPr>
                <w:bCs/>
                <w:iCs/>
                <w:sz w:val="22"/>
                <w:szCs w:val="22"/>
              </w:rPr>
              <w:t xml:space="preserve">Иностранные языки и современный мир: сборник по материалам </w:t>
            </w:r>
            <w:r w:rsidRPr="002748FC">
              <w:rPr>
                <w:sz w:val="22"/>
                <w:szCs w:val="22"/>
              </w:rPr>
              <w:t xml:space="preserve">международной научной конференции студентов, магистрантов, аспирантов, Брест: Белорусский государственный университет им. А.С. Пушкина, 2021. С.113-116. 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Карташова В.Н.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Кокорина В.</w:t>
            </w:r>
            <w:r>
              <w:rPr>
                <w:sz w:val="22"/>
                <w:szCs w:val="22"/>
              </w:rPr>
              <w:t>В.,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 xml:space="preserve">Кокорина В.В. </w:t>
            </w:r>
            <w:proofErr w:type="spellStart"/>
            <w:r w:rsidRPr="002748FC">
              <w:rPr>
                <w:sz w:val="22"/>
                <w:szCs w:val="22"/>
              </w:rPr>
              <w:t>Манипулятивная</w:t>
            </w:r>
            <w:proofErr w:type="spellEnd"/>
            <w:r w:rsidRPr="002748FC">
              <w:rPr>
                <w:sz w:val="22"/>
                <w:szCs w:val="22"/>
              </w:rPr>
              <w:t xml:space="preserve"> методика  в практике обучения иностранным языкам // Школа молодых учёных по проблемам гуманитарных наук: сборник материалов областного профильного семинара. Елец: Елецкий государственный университет им. И.А. Бунина. 2021. С.134-137.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Карташова В.Н.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pStyle w:val="a3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2748FC">
              <w:rPr>
                <w:bCs/>
                <w:iCs/>
                <w:sz w:val="22"/>
                <w:szCs w:val="22"/>
              </w:rPr>
              <w:t>А</w:t>
            </w:r>
            <w:r>
              <w:rPr>
                <w:bCs/>
                <w:iCs/>
                <w:sz w:val="22"/>
                <w:szCs w:val="22"/>
              </w:rPr>
              <w:t>лымова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Ю.О., институт филологии</w:t>
            </w:r>
          </w:p>
          <w:p w:rsidR="00683B73" w:rsidRPr="002748FC" w:rsidRDefault="00683B73" w:rsidP="00341334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sz w:val="22"/>
                <w:szCs w:val="22"/>
              </w:rPr>
              <w:t>Алымова</w:t>
            </w:r>
            <w:proofErr w:type="spellEnd"/>
            <w:r w:rsidRPr="002748FC">
              <w:rPr>
                <w:sz w:val="22"/>
                <w:szCs w:val="22"/>
              </w:rPr>
              <w:t xml:space="preserve"> Ю.О. Образовательные </w:t>
            </w:r>
            <w:proofErr w:type="spellStart"/>
            <w:r w:rsidRPr="002748FC">
              <w:rPr>
                <w:sz w:val="22"/>
                <w:szCs w:val="22"/>
              </w:rPr>
              <w:t>квесты</w:t>
            </w:r>
            <w:proofErr w:type="spellEnd"/>
            <w:r w:rsidRPr="002748FC">
              <w:rPr>
                <w:sz w:val="22"/>
                <w:szCs w:val="22"/>
              </w:rPr>
              <w:t xml:space="preserve"> в обучении иностранному языку учащихся 5 классов средней школы // Филология, лингвистика и лингводидактика в современном обществе: сборник по материалам Всероссийской студенческой научно-практической конференции – Елец: ЕГУ им. И.А. Бунина, 22-23 апреля 2021 г. С.6-8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color w:val="FF0000"/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Кудрявцева О.М.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pStyle w:val="a3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2748FC">
              <w:rPr>
                <w:bCs/>
                <w:iCs/>
                <w:sz w:val="22"/>
                <w:szCs w:val="22"/>
              </w:rPr>
              <w:t>Алымова</w:t>
            </w:r>
            <w:proofErr w:type="spellEnd"/>
            <w:r w:rsidRPr="002748FC">
              <w:rPr>
                <w:bCs/>
                <w:iCs/>
                <w:sz w:val="22"/>
                <w:szCs w:val="22"/>
              </w:rPr>
              <w:t xml:space="preserve"> Ю.О.</w:t>
            </w:r>
            <w:r>
              <w:rPr>
                <w:bCs/>
                <w:iCs/>
                <w:sz w:val="22"/>
                <w:szCs w:val="22"/>
              </w:rPr>
              <w:t>, институт филологии</w:t>
            </w:r>
          </w:p>
          <w:p w:rsidR="00683B73" w:rsidRPr="002748FC" w:rsidRDefault="00683B73" w:rsidP="00341334">
            <w:pPr>
              <w:pStyle w:val="a3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2748FC">
              <w:rPr>
                <w:bCs/>
                <w:iCs/>
                <w:sz w:val="22"/>
                <w:szCs w:val="22"/>
              </w:rPr>
              <w:t>Алымова</w:t>
            </w:r>
            <w:proofErr w:type="spellEnd"/>
            <w:r w:rsidRPr="002748FC">
              <w:rPr>
                <w:bCs/>
                <w:iCs/>
                <w:sz w:val="22"/>
                <w:szCs w:val="22"/>
              </w:rPr>
              <w:t xml:space="preserve"> Ю.О. </w:t>
            </w:r>
            <w:r w:rsidRPr="002748FC">
              <w:rPr>
                <w:bCs/>
                <w:iCs/>
                <w:sz w:val="22"/>
                <w:szCs w:val="22"/>
                <w:lang w:val="en-US"/>
              </w:rPr>
              <w:t>Quest</w:t>
            </w:r>
            <w:r w:rsidRPr="002748FC">
              <w:rPr>
                <w:bCs/>
                <w:iCs/>
                <w:sz w:val="22"/>
                <w:szCs w:val="22"/>
              </w:rPr>
              <w:t xml:space="preserve"> </w:t>
            </w:r>
            <w:r w:rsidRPr="002748FC">
              <w:rPr>
                <w:bCs/>
                <w:iCs/>
                <w:sz w:val="22"/>
                <w:szCs w:val="22"/>
                <w:lang w:val="en-US"/>
              </w:rPr>
              <w:t>technologies</w:t>
            </w:r>
            <w:r w:rsidRPr="002748FC">
              <w:rPr>
                <w:bCs/>
                <w:iCs/>
                <w:sz w:val="22"/>
                <w:szCs w:val="22"/>
              </w:rPr>
              <w:t xml:space="preserve"> </w:t>
            </w:r>
            <w:r w:rsidRPr="002748FC">
              <w:rPr>
                <w:bCs/>
                <w:iCs/>
                <w:sz w:val="22"/>
                <w:szCs w:val="22"/>
                <w:lang w:val="en-US"/>
              </w:rPr>
              <w:t>in</w:t>
            </w:r>
            <w:r w:rsidRPr="002748FC">
              <w:rPr>
                <w:bCs/>
                <w:iCs/>
                <w:sz w:val="22"/>
                <w:szCs w:val="22"/>
              </w:rPr>
              <w:t xml:space="preserve"> </w:t>
            </w:r>
            <w:r w:rsidRPr="002748FC">
              <w:rPr>
                <w:bCs/>
                <w:iCs/>
                <w:sz w:val="22"/>
                <w:szCs w:val="22"/>
                <w:lang w:val="en-US"/>
              </w:rPr>
              <w:t>the</w:t>
            </w:r>
            <w:r w:rsidRPr="002748FC">
              <w:rPr>
                <w:bCs/>
                <w:iCs/>
                <w:sz w:val="22"/>
                <w:szCs w:val="22"/>
              </w:rPr>
              <w:t xml:space="preserve"> </w:t>
            </w:r>
            <w:r w:rsidRPr="002748FC">
              <w:rPr>
                <w:bCs/>
                <w:iCs/>
                <w:sz w:val="22"/>
                <w:szCs w:val="22"/>
                <w:lang w:val="en-US"/>
              </w:rPr>
              <w:t>formation</w:t>
            </w:r>
            <w:r w:rsidRPr="002748FC">
              <w:rPr>
                <w:bCs/>
                <w:iCs/>
                <w:sz w:val="22"/>
                <w:szCs w:val="22"/>
              </w:rPr>
              <w:t xml:space="preserve"> </w:t>
            </w:r>
            <w:r w:rsidRPr="002748FC">
              <w:rPr>
                <w:bCs/>
                <w:iCs/>
                <w:sz w:val="22"/>
                <w:szCs w:val="22"/>
                <w:lang w:val="en-US"/>
              </w:rPr>
              <w:t>of</w:t>
            </w:r>
            <w:r w:rsidRPr="002748FC">
              <w:rPr>
                <w:bCs/>
                <w:iCs/>
                <w:sz w:val="22"/>
                <w:szCs w:val="22"/>
              </w:rPr>
              <w:t xml:space="preserve"> </w:t>
            </w:r>
            <w:r w:rsidRPr="002748FC">
              <w:rPr>
                <w:bCs/>
                <w:iCs/>
                <w:sz w:val="22"/>
                <w:szCs w:val="22"/>
                <w:lang w:val="en-US"/>
              </w:rPr>
              <w:t>lexical</w:t>
            </w:r>
            <w:r w:rsidRPr="002748FC">
              <w:rPr>
                <w:bCs/>
                <w:iCs/>
                <w:sz w:val="22"/>
                <w:szCs w:val="22"/>
              </w:rPr>
              <w:t xml:space="preserve"> </w:t>
            </w:r>
            <w:r w:rsidRPr="002748FC">
              <w:rPr>
                <w:bCs/>
                <w:iCs/>
                <w:sz w:val="22"/>
                <w:szCs w:val="22"/>
                <w:lang w:val="en-US"/>
              </w:rPr>
              <w:t>skills</w:t>
            </w:r>
            <w:r w:rsidRPr="002748FC">
              <w:rPr>
                <w:bCs/>
                <w:iCs/>
                <w:sz w:val="22"/>
                <w:szCs w:val="22"/>
              </w:rPr>
              <w:t xml:space="preserve"> </w:t>
            </w:r>
            <w:r w:rsidRPr="002748FC">
              <w:rPr>
                <w:bCs/>
                <w:iCs/>
                <w:sz w:val="22"/>
                <w:szCs w:val="22"/>
                <w:lang w:val="en-US"/>
              </w:rPr>
              <w:t>of</w:t>
            </w:r>
            <w:r w:rsidRPr="002748FC">
              <w:rPr>
                <w:bCs/>
                <w:iCs/>
                <w:sz w:val="22"/>
                <w:szCs w:val="22"/>
              </w:rPr>
              <w:t xml:space="preserve"> </w:t>
            </w:r>
            <w:r w:rsidRPr="002748FC">
              <w:rPr>
                <w:bCs/>
                <w:iCs/>
                <w:sz w:val="22"/>
                <w:szCs w:val="22"/>
                <w:lang w:val="en-US"/>
              </w:rPr>
              <w:t>the</w:t>
            </w:r>
            <w:r w:rsidRPr="002748FC">
              <w:rPr>
                <w:bCs/>
                <w:iCs/>
                <w:sz w:val="22"/>
                <w:szCs w:val="22"/>
              </w:rPr>
              <w:t xml:space="preserve"> 5</w:t>
            </w:r>
            <w:proofErr w:type="spellStart"/>
            <w:r w:rsidRPr="002748FC">
              <w:rPr>
                <w:bCs/>
                <w:iCs/>
                <w:sz w:val="22"/>
                <w:szCs w:val="22"/>
                <w:lang w:val="en-US"/>
              </w:rPr>
              <w:t>th</w:t>
            </w:r>
            <w:proofErr w:type="spellEnd"/>
            <w:r w:rsidRPr="002748FC">
              <w:rPr>
                <w:bCs/>
                <w:iCs/>
                <w:sz w:val="22"/>
                <w:szCs w:val="22"/>
              </w:rPr>
              <w:t xml:space="preserve"> </w:t>
            </w:r>
            <w:r w:rsidRPr="002748FC">
              <w:rPr>
                <w:bCs/>
                <w:iCs/>
                <w:sz w:val="22"/>
                <w:szCs w:val="22"/>
                <w:lang w:val="en-US"/>
              </w:rPr>
              <w:t>grade</w:t>
            </w:r>
            <w:r w:rsidRPr="002748FC">
              <w:rPr>
                <w:bCs/>
                <w:iCs/>
                <w:sz w:val="22"/>
                <w:szCs w:val="22"/>
              </w:rPr>
              <w:t xml:space="preserve"> </w:t>
            </w:r>
            <w:r w:rsidRPr="002748FC">
              <w:rPr>
                <w:bCs/>
                <w:iCs/>
                <w:sz w:val="22"/>
                <w:szCs w:val="22"/>
                <w:lang w:val="en-US"/>
              </w:rPr>
              <w:t>pupils</w:t>
            </w:r>
            <w:r w:rsidRPr="002748FC">
              <w:rPr>
                <w:bCs/>
                <w:iCs/>
                <w:sz w:val="22"/>
                <w:szCs w:val="22"/>
              </w:rPr>
              <w:t xml:space="preserve"> </w:t>
            </w:r>
            <w:r w:rsidRPr="002748FC">
              <w:rPr>
                <w:bCs/>
                <w:iCs/>
                <w:sz w:val="22"/>
                <w:szCs w:val="22"/>
                <w:lang w:val="en-US"/>
              </w:rPr>
              <w:t>of</w:t>
            </w:r>
            <w:r w:rsidRPr="002748FC">
              <w:rPr>
                <w:bCs/>
                <w:iCs/>
                <w:sz w:val="22"/>
                <w:szCs w:val="22"/>
              </w:rPr>
              <w:t xml:space="preserve"> </w:t>
            </w:r>
            <w:r w:rsidRPr="002748FC">
              <w:rPr>
                <w:bCs/>
                <w:iCs/>
                <w:sz w:val="22"/>
                <w:szCs w:val="22"/>
                <w:lang w:val="en-US"/>
              </w:rPr>
              <w:t>secondary</w:t>
            </w:r>
            <w:r w:rsidRPr="002748FC">
              <w:rPr>
                <w:bCs/>
                <w:iCs/>
                <w:sz w:val="22"/>
                <w:szCs w:val="22"/>
              </w:rPr>
              <w:t xml:space="preserve"> </w:t>
            </w:r>
            <w:r w:rsidRPr="002748FC">
              <w:rPr>
                <w:bCs/>
                <w:iCs/>
                <w:sz w:val="22"/>
                <w:szCs w:val="22"/>
                <w:lang w:val="en-US"/>
              </w:rPr>
              <w:t>school</w:t>
            </w:r>
            <w:r w:rsidRPr="002748FC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2748FC">
              <w:rPr>
                <w:bCs/>
                <w:iCs/>
                <w:sz w:val="22"/>
                <w:szCs w:val="22"/>
              </w:rPr>
              <w:t xml:space="preserve">// Иностранные языки и современный мир: сборник по материалам </w:t>
            </w:r>
            <w:r w:rsidRPr="002748FC">
              <w:rPr>
                <w:sz w:val="22"/>
                <w:szCs w:val="22"/>
              </w:rPr>
              <w:t>международной научной конференции студентов, магистрантов, аспирантов, Брест: Белорусский государственный университет им. А.С. Пушкина, 2021. С.5-8</w:t>
            </w:r>
          </w:p>
          <w:p w:rsidR="00683B73" w:rsidRPr="002748FC" w:rsidRDefault="00683B73" w:rsidP="003413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Кудрявцева О.М.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pStyle w:val="a3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2748FC">
              <w:rPr>
                <w:bCs/>
                <w:iCs/>
                <w:sz w:val="22"/>
                <w:szCs w:val="22"/>
              </w:rPr>
              <w:t>А</w:t>
            </w:r>
            <w:r>
              <w:rPr>
                <w:bCs/>
                <w:iCs/>
                <w:sz w:val="22"/>
                <w:szCs w:val="22"/>
              </w:rPr>
              <w:t>лымова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Ю.О., институт филологии</w:t>
            </w:r>
            <w:r w:rsidRPr="002748FC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bCs/>
                <w:sz w:val="22"/>
                <w:szCs w:val="22"/>
              </w:rPr>
              <w:t>Алымова</w:t>
            </w:r>
            <w:proofErr w:type="spellEnd"/>
            <w:r w:rsidRPr="002748FC">
              <w:rPr>
                <w:bCs/>
                <w:sz w:val="22"/>
                <w:szCs w:val="22"/>
              </w:rPr>
              <w:t xml:space="preserve"> Ю.О. Целесообразность применения </w:t>
            </w:r>
            <w:proofErr w:type="spellStart"/>
            <w:r w:rsidRPr="002748FC">
              <w:rPr>
                <w:bCs/>
                <w:sz w:val="22"/>
                <w:szCs w:val="22"/>
              </w:rPr>
              <w:t>интернет-ресурсов</w:t>
            </w:r>
            <w:proofErr w:type="spellEnd"/>
            <w:r w:rsidRPr="002748FC">
              <w:rPr>
                <w:bCs/>
                <w:sz w:val="22"/>
                <w:szCs w:val="22"/>
              </w:rPr>
              <w:t xml:space="preserve"> при </w:t>
            </w:r>
            <w:r w:rsidRPr="002748FC">
              <w:rPr>
                <w:bCs/>
                <w:sz w:val="22"/>
                <w:szCs w:val="22"/>
              </w:rPr>
              <w:lastRenderedPageBreak/>
              <w:t xml:space="preserve">формировании и развитии лексических навыков </w:t>
            </w:r>
          </w:p>
          <w:p w:rsidR="00683B73" w:rsidRPr="002748FC" w:rsidRDefault="00683B73" w:rsidP="00341334">
            <w:pPr>
              <w:jc w:val="both"/>
              <w:rPr>
                <w:b/>
                <w:sz w:val="22"/>
                <w:szCs w:val="22"/>
              </w:rPr>
            </w:pPr>
            <w:r w:rsidRPr="002748FC">
              <w:rPr>
                <w:bCs/>
                <w:sz w:val="22"/>
                <w:szCs w:val="22"/>
              </w:rPr>
              <w:t>на уроках иностранного языка</w:t>
            </w:r>
            <w:r w:rsidRPr="002748FC">
              <w:rPr>
                <w:b/>
                <w:bCs/>
                <w:sz w:val="22"/>
                <w:szCs w:val="22"/>
              </w:rPr>
              <w:t xml:space="preserve"> // </w:t>
            </w:r>
            <w:proofErr w:type="spellStart"/>
            <w:r w:rsidRPr="002748FC">
              <w:rPr>
                <w:bCs/>
                <w:sz w:val="22"/>
                <w:szCs w:val="22"/>
              </w:rPr>
              <w:t>Цифровизация</w:t>
            </w:r>
            <w:proofErr w:type="spellEnd"/>
            <w:r w:rsidRPr="002748FC">
              <w:rPr>
                <w:bCs/>
                <w:sz w:val="22"/>
                <w:szCs w:val="22"/>
              </w:rPr>
              <w:t xml:space="preserve"> общества и </w:t>
            </w:r>
            <w:proofErr w:type="spellStart"/>
            <w:r w:rsidRPr="002748FC">
              <w:rPr>
                <w:bCs/>
                <w:sz w:val="22"/>
                <w:szCs w:val="22"/>
              </w:rPr>
              <w:t>медиаобразовательная</w:t>
            </w:r>
            <w:proofErr w:type="spellEnd"/>
            <w:r w:rsidRPr="002748FC">
              <w:rPr>
                <w:bCs/>
                <w:sz w:val="22"/>
                <w:szCs w:val="22"/>
              </w:rPr>
              <w:t xml:space="preserve"> стратегия регионов России</w:t>
            </w:r>
            <w:r w:rsidRPr="002748FC">
              <w:rPr>
                <w:sz w:val="22"/>
                <w:szCs w:val="22"/>
              </w:rPr>
              <w:t xml:space="preserve">: сборник по материалам Всероссийской научной конференции. 22 октября 2021 г. – Елец: ФГБОУ </w:t>
            </w:r>
            <w:proofErr w:type="gramStart"/>
            <w:r w:rsidRPr="002748FC">
              <w:rPr>
                <w:sz w:val="22"/>
                <w:szCs w:val="22"/>
              </w:rPr>
              <w:t>ВО</w:t>
            </w:r>
            <w:proofErr w:type="gramEnd"/>
            <w:r w:rsidRPr="002748FC">
              <w:rPr>
                <w:sz w:val="22"/>
                <w:szCs w:val="22"/>
              </w:rPr>
              <w:t xml:space="preserve"> «Елецкий государственный университет им. И.А. Бунина», 2021. С. 98-102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lastRenderedPageBreak/>
              <w:t>Кудрявцева О.М.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pStyle w:val="a3"/>
              <w:jc w:val="both"/>
              <w:rPr>
                <w:bCs/>
                <w:iCs/>
                <w:sz w:val="22"/>
                <w:szCs w:val="22"/>
              </w:rPr>
            </w:pPr>
            <w:r w:rsidRPr="002748FC">
              <w:rPr>
                <w:bCs/>
                <w:iCs/>
                <w:sz w:val="22"/>
                <w:szCs w:val="22"/>
              </w:rPr>
              <w:t>Голик</w:t>
            </w:r>
            <w:r>
              <w:rPr>
                <w:bCs/>
                <w:iCs/>
                <w:sz w:val="22"/>
                <w:szCs w:val="22"/>
              </w:rPr>
              <w:t>ова Ю.О., институт филологии</w:t>
            </w:r>
          </w:p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Алымова</w:t>
            </w:r>
            <w:proofErr w:type="spellEnd"/>
            <w:r w:rsidRPr="002748FC">
              <w:rPr>
                <w:sz w:val="22"/>
                <w:szCs w:val="22"/>
              </w:rPr>
              <w:t xml:space="preserve"> Ю.О. Формирование иноязычных коммуникативных навыков учащихся средней школы в условиях </w:t>
            </w:r>
            <w:proofErr w:type="spellStart"/>
            <w:r w:rsidRPr="002748FC">
              <w:rPr>
                <w:sz w:val="22"/>
                <w:szCs w:val="22"/>
              </w:rPr>
              <w:t>цифровизации</w:t>
            </w:r>
            <w:proofErr w:type="spellEnd"/>
            <w:r w:rsidRPr="002748FC">
              <w:rPr>
                <w:sz w:val="22"/>
                <w:szCs w:val="22"/>
              </w:rPr>
              <w:t xml:space="preserve"> системы образования </w:t>
            </w:r>
            <w:r w:rsidRPr="002748FC">
              <w:rPr>
                <w:b/>
                <w:bCs/>
                <w:sz w:val="22"/>
                <w:szCs w:val="22"/>
              </w:rPr>
              <w:t xml:space="preserve">// </w:t>
            </w:r>
            <w:proofErr w:type="spellStart"/>
            <w:r w:rsidRPr="002748FC">
              <w:rPr>
                <w:bCs/>
                <w:sz w:val="22"/>
                <w:szCs w:val="22"/>
              </w:rPr>
              <w:t>Цифровизация</w:t>
            </w:r>
            <w:proofErr w:type="spellEnd"/>
            <w:r w:rsidRPr="002748FC">
              <w:rPr>
                <w:bCs/>
                <w:sz w:val="22"/>
                <w:szCs w:val="22"/>
              </w:rPr>
              <w:t xml:space="preserve"> общества и </w:t>
            </w:r>
            <w:proofErr w:type="spellStart"/>
            <w:r w:rsidRPr="002748FC">
              <w:rPr>
                <w:bCs/>
                <w:sz w:val="22"/>
                <w:szCs w:val="22"/>
              </w:rPr>
              <w:t>медиаобразовательная</w:t>
            </w:r>
            <w:proofErr w:type="spellEnd"/>
            <w:r w:rsidRPr="002748FC">
              <w:rPr>
                <w:bCs/>
                <w:sz w:val="22"/>
                <w:szCs w:val="22"/>
              </w:rPr>
              <w:t xml:space="preserve"> стратегия регионов России</w:t>
            </w:r>
            <w:r w:rsidRPr="002748FC">
              <w:rPr>
                <w:sz w:val="22"/>
                <w:szCs w:val="22"/>
              </w:rPr>
              <w:t xml:space="preserve">: сборник по материалам Всероссийской научной конференции. 22 октября 2021 г. – Елец: ФГБОУ </w:t>
            </w:r>
            <w:proofErr w:type="gramStart"/>
            <w:r w:rsidRPr="002748FC">
              <w:rPr>
                <w:sz w:val="22"/>
                <w:szCs w:val="22"/>
              </w:rPr>
              <w:t>ВО</w:t>
            </w:r>
            <w:proofErr w:type="gramEnd"/>
            <w:r w:rsidRPr="002748FC">
              <w:rPr>
                <w:sz w:val="22"/>
                <w:szCs w:val="22"/>
              </w:rPr>
              <w:t xml:space="preserve"> «Елецкий государственный университет им. И.А. Бунина», 2021. С. 57-61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Кудрявцева О.М.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Керимов К.А.</w:t>
            </w:r>
            <w:r>
              <w:rPr>
                <w:sz w:val="22"/>
                <w:szCs w:val="22"/>
              </w:rPr>
              <w:t xml:space="preserve">, </w:t>
            </w:r>
            <w:r w:rsidRPr="002748FC">
              <w:rPr>
                <w:sz w:val="22"/>
                <w:szCs w:val="22"/>
              </w:rPr>
              <w:t>институт истории и культуры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2748FC">
              <w:rPr>
                <w:color w:val="000000"/>
                <w:sz w:val="22"/>
                <w:szCs w:val="22"/>
              </w:rPr>
              <w:t xml:space="preserve">Керимов К.А. </w:t>
            </w:r>
            <w:r w:rsidRPr="002748FC">
              <w:rPr>
                <w:color w:val="000000"/>
                <w:sz w:val="22"/>
                <w:szCs w:val="22"/>
                <w:lang w:val="en-US"/>
              </w:rPr>
              <w:t>Some</w:t>
            </w:r>
            <w:r w:rsidRPr="002748FC">
              <w:rPr>
                <w:color w:val="000000"/>
                <w:sz w:val="22"/>
                <w:szCs w:val="22"/>
              </w:rPr>
              <w:t xml:space="preserve"> </w:t>
            </w:r>
            <w:r w:rsidRPr="002748FC">
              <w:rPr>
                <w:color w:val="000000"/>
                <w:sz w:val="22"/>
                <w:szCs w:val="22"/>
                <w:lang w:val="en-US"/>
              </w:rPr>
              <w:t>problems</w:t>
            </w:r>
            <w:r w:rsidRPr="002748FC">
              <w:rPr>
                <w:color w:val="000000"/>
                <w:sz w:val="22"/>
                <w:szCs w:val="22"/>
              </w:rPr>
              <w:t xml:space="preserve"> </w:t>
            </w:r>
            <w:r w:rsidRPr="002748FC">
              <w:rPr>
                <w:color w:val="000000"/>
                <w:sz w:val="22"/>
                <w:szCs w:val="22"/>
                <w:lang w:val="en-US"/>
              </w:rPr>
              <w:t>of</w:t>
            </w:r>
            <w:r w:rsidRPr="002748FC">
              <w:rPr>
                <w:color w:val="000000"/>
                <w:sz w:val="22"/>
                <w:szCs w:val="22"/>
              </w:rPr>
              <w:t xml:space="preserve"> </w:t>
            </w:r>
            <w:r w:rsidRPr="002748FC">
              <w:rPr>
                <w:color w:val="000000"/>
                <w:sz w:val="22"/>
                <w:szCs w:val="22"/>
                <w:lang w:val="en-US"/>
              </w:rPr>
              <w:t>modern</w:t>
            </w:r>
            <w:r w:rsidRPr="002748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color w:val="000000"/>
                <w:sz w:val="22"/>
                <w:szCs w:val="22"/>
                <w:lang w:val="en-US"/>
              </w:rPr>
              <w:t>russian</w:t>
            </w:r>
            <w:proofErr w:type="spellEnd"/>
            <w:r w:rsidRPr="002748FC">
              <w:rPr>
                <w:color w:val="000000"/>
                <w:sz w:val="22"/>
                <w:szCs w:val="22"/>
              </w:rPr>
              <w:t xml:space="preserve"> </w:t>
            </w:r>
            <w:r w:rsidRPr="002748FC">
              <w:rPr>
                <w:color w:val="000000"/>
                <w:sz w:val="22"/>
                <w:szCs w:val="22"/>
                <w:lang w:val="en-US"/>
              </w:rPr>
              <w:t>studies</w:t>
            </w:r>
            <w:r w:rsidRPr="002748FC">
              <w:rPr>
                <w:color w:val="000000"/>
                <w:sz w:val="22"/>
                <w:szCs w:val="22"/>
              </w:rPr>
              <w:t xml:space="preserve"> </w:t>
            </w:r>
            <w:r w:rsidRPr="002748FC">
              <w:rPr>
                <w:color w:val="000000"/>
                <w:sz w:val="22"/>
                <w:szCs w:val="22"/>
                <w:lang w:val="en-US"/>
              </w:rPr>
              <w:t>in</w:t>
            </w:r>
            <w:r w:rsidRPr="002748FC">
              <w:rPr>
                <w:color w:val="000000"/>
                <w:sz w:val="22"/>
                <w:szCs w:val="22"/>
              </w:rPr>
              <w:t xml:space="preserve"> </w:t>
            </w:r>
            <w:r w:rsidRPr="002748FC">
              <w:rPr>
                <w:color w:val="000000"/>
                <w:sz w:val="22"/>
                <w:szCs w:val="22"/>
                <w:lang w:val="en-US"/>
              </w:rPr>
              <w:t>the</w:t>
            </w:r>
            <w:r w:rsidRPr="002748FC">
              <w:rPr>
                <w:color w:val="000000"/>
                <w:sz w:val="22"/>
                <w:szCs w:val="22"/>
              </w:rPr>
              <w:t xml:space="preserve"> </w:t>
            </w:r>
            <w:r w:rsidRPr="002748FC">
              <w:rPr>
                <w:color w:val="000000"/>
                <w:sz w:val="22"/>
                <w:szCs w:val="22"/>
                <w:lang w:val="en-US"/>
              </w:rPr>
              <w:t>scientific</w:t>
            </w:r>
            <w:r w:rsidRPr="002748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2748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color w:val="000000"/>
                <w:sz w:val="22"/>
                <w:szCs w:val="22"/>
              </w:rPr>
              <w:t>public</w:t>
            </w:r>
            <w:proofErr w:type="spellEnd"/>
            <w:r w:rsidRPr="002748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color w:val="000000"/>
                <w:sz w:val="22"/>
                <w:szCs w:val="22"/>
              </w:rPr>
              <w:t>space</w:t>
            </w:r>
            <w:proofErr w:type="spellEnd"/>
            <w:r w:rsidRPr="002748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2748F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8FC">
              <w:rPr>
                <w:color w:val="000000"/>
                <w:sz w:val="22"/>
                <w:szCs w:val="22"/>
              </w:rPr>
              <w:t>hungary</w:t>
            </w:r>
            <w:proofErr w:type="spellEnd"/>
            <w:r w:rsidRPr="002748FC">
              <w:rPr>
                <w:color w:val="000000"/>
                <w:sz w:val="22"/>
                <w:szCs w:val="22"/>
              </w:rPr>
              <w:t xml:space="preserve"> // Иностранные языки и современный мир: сборник по материалам международной научной конференции студентов, магистрантов, аспирантов, Брест: Белорусский государственный университет им. А.С. Пушкина, 2021. С.98-100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Лебедева В.Ю.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pStyle w:val="a3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Голикова Ю.О.,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Голикова Ю.О. Обучение иностранному языку в школе в рамках культурологического подхода // Вопросы педагогики, 2021. № 5-2. С. 69-72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Осипова Н.В.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pStyle w:val="a3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Долгушина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Л.А.,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Долгушина</w:t>
            </w:r>
            <w:proofErr w:type="spellEnd"/>
            <w:r w:rsidRPr="002748FC">
              <w:rPr>
                <w:sz w:val="22"/>
                <w:szCs w:val="22"/>
              </w:rPr>
              <w:t xml:space="preserve"> Л.А. Особенности формирования </w:t>
            </w:r>
            <w:proofErr w:type="spellStart"/>
            <w:r w:rsidRPr="002748FC">
              <w:rPr>
                <w:sz w:val="22"/>
                <w:szCs w:val="22"/>
              </w:rPr>
              <w:t>мультилингвальной</w:t>
            </w:r>
            <w:proofErr w:type="spellEnd"/>
            <w:r w:rsidRPr="002748FC">
              <w:rPr>
                <w:sz w:val="22"/>
                <w:szCs w:val="22"/>
              </w:rPr>
              <w:t xml:space="preserve"> личности в семье: проблемы и пути их решения // Вопросы педагогики, 2021. № 4-1. С. 111-113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Осипова Н.В.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pStyle w:val="a3"/>
              <w:jc w:val="both"/>
              <w:rPr>
                <w:bCs/>
                <w:iCs/>
                <w:sz w:val="22"/>
                <w:szCs w:val="22"/>
              </w:rPr>
            </w:pPr>
            <w:r w:rsidRPr="002748FC">
              <w:rPr>
                <w:bCs/>
                <w:iCs/>
                <w:sz w:val="22"/>
                <w:szCs w:val="22"/>
              </w:rPr>
              <w:t>Дорофеева М.С.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>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Дорофеева М.С. Современные интенсивные методы и технологии обучения иностранным языкам //</w:t>
            </w:r>
          </w:p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Вопросы педагогики, 2021. № 5-2. С. 103-106.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Осипова Н.В.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pStyle w:val="a3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2748FC">
              <w:rPr>
                <w:bCs/>
                <w:iCs/>
                <w:sz w:val="22"/>
                <w:szCs w:val="22"/>
              </w:rPr>
              <w:t>Оборотова</w:t>
            </w:r>
            <w:proofErr w:type="spellEnd"/>
            <w:r w:rsidRPr="002748FC">
              <w:rPr>
                <w:bCs/>
                <w:iCs/>
                <w:sz w:val="22"/>
                <w:szCs w:val="22"/>
              </w:rPr>
              <w:t xml:space="preserve"> В.И.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>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Оборотова</w:t>
            </w:r>
            <w:proofErr w:type="spellEnd"/>
            <w:r w:rsidRPr="002748FC">
              <w:rPr>
                <w:sz w:val="22"/>
                <w:szCs w:val="22"/>
              </w:rPr>
              <w:t xml:space="preserve"> В.И. Принципы, модели и методы </w:t>
            </w:r>
            <w:proofErr w:type="spellStart"/>
            <w:r w:rsidRPr="002748FC">
              <w:rPr>
                <w:sz w:val="22"/>
                <w:szCs w:val="22"/>
              </w:rPr>
              <w:t>соизучения</w:t>
            </w:r>
            <w:proofErr w:type="spellEnd"/>
            <w:r w:rsidRPr="002748FC">
              <w:rPr>
                <w:sz w:val="22"/>
                <w:szCs w:val="22"/>
              </w:rPr>
              <w:t xml:space="preserve"> языка и культуры //</w:t>
            </w:r>
            <w:r w:rsidRPr="002748FC">
              <w:rPr>
                <w:sz w:val="22"/>
                <w:szCs w:val="22"/>
              </w:rPr>
              <w:tab/>
              <w:t>Школа молодых учёных по проблемам гуманитарных наук: сборник материалов областного профильного семинара. Елец: Елецкий государственный университет им. И.А. Бунина. 2021. С. 144-146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Осипова Н.В.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pStyle w:val="a3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Киселева Н.В.,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 xml:space="preserve">Киселева Н.В. Использование комиксов на уроке иностранного языка как способ повышения мотивации // Филология, лингвистика и лингводидактика в современном обществе: сборник тезисов </w:t>
            </w:r>
            <w:r w:rsidRPr="002748FC">
              <w:rPr>
                <w:sz w:val="22"/>
                <w:szCs w:val="22"/>
              </w:rPr>
              <w:lastRenderedPageBreak/>
              <w:t>докладов всероссийской студенческой научно-практической конференции. – Елец: Елецкий государственный университет им. И.А. Бунина, 2021. С.61-63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lastRenderedPageBreak/>
              <w:t>Осипова Н.В.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pStyle w:val="a3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Лапина О.А., </w:t>
            </w:r>
            <w:r w:rsidRPr="002748FC">
              <w:rPr>
                <w:bCs/>
                <w:iCs/>
                <w:sz w:val="22"/>
                <w:szCs w:val="22"/>
              </w:rPr>
              <w:t>инсти</w:t>
            </w:r>
            <w:r>
              <w:rPr>
                <w:bCs/>
                <w:iCs/>
                <w:sz w:val="22"/>
                <w:szCs w:val="22"/>
              </w:rPr>
              <w:t>тут филологии</w:t>
            </w:r>
          </w:p>
          <w:p w:rsidR="00683B73" w:rsidRPr="002748FC" w:rsidRDefault="00683B73" w:rsidP="00341334">
            <w:pPr>
              <w:pStyle w:val="a3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Лапина О.А. Реализация проектного метода на основе интерактивных технологий и средств мультимедиа // Филология, лингвистика и лингводидактика в современном обществе: сборник тезисов докладов всероссийской студенческой научно-практической конференции. – Елец: Елецкий государственный университет им. И.А. Бунина, 2021. С. 77-78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Осипова Н.В.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pStyle w:val="a3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Осипов Л.А.,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 xml:space="preserve">Осипов Л.А. Потенциальные возможности </w:t>
            </w:r>
            <w:proofErr w:type="spellStart"/>
            <w:r w:rsidRPr="002748FC">
              <w:rPr>
                <w:sz w:val="22"/>
                <w:szCs w:val="22"/>
              </w:rPr>
              <w:t>подкастов</w:t>
            </w:r>
            <w:proofErr w:type="spellEnd"/>
            <w:r w:rsidRPr="002748FC">
              <w:rPr>
                <w:sz w:val="22"/>
                <w:szCs w:val="22"/>
              </w:rPr>
              <w:t xml:space="preserve"> для развития </w:t>
            </w:r>
            <w:proofErr w:type="spellStart"/>
            <w:r w:rsidRPr="002748FC">
              <w:rPr>
                <w:sz w:val="22"/>
                <w:szCs w:val="22"/>
              </w:rPr>
              <w:t>медиакомпетентности</w:t>
            </w:r>
            <w:proofErr w:type="spellEnd"/>
            <w:r w:rsidRPr="002748FC">
              <w:rPr>
                <w:sz w:val="22"/>
                <w:szCs w:val="22"/>
              </w:rPr>
              <w:t xml:space="preserve"> студентов при обучении иностранному языку // Филология, лингвистика и лингводидактика в современном обществе: сборник тезисов докладов всероссийской студенческой научно-практической конференции. – Елец: Елецкий государственный университет им. И.А. Бунина, 2021. С. 89-91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Осипова Н.В.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color w:val="FF0000"/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Федотов Д.Е.</w:t>
            </w:r>
            <w:r>
              <w:rPr>
                <w:sz w:val="22"/>
                <w:szCs w:val="22"/>
              </w:rPr>
              <w:t xml:space="preserve">, </w:t>
            </w:r>
            <w:r w:rsidRPr="00795447"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pStyle w:val="a6"/>
              <w:shd w:val="clear" w:color="auto" w:fill="FFFFFF"/>
              <w:ind w:firstLine="24"/>
              <w:jc w:val="both"/>
              <w:rPr>
                <w:b/>
                <w:color w:val="FF0000"/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 xml:space="preserve">Федотов Д.Е. Виды цифровых маркетинговых коммуникаций в туризме // Культура в фокусе научных парадигм: материалы </w:t>
            </w:r>
            <w:proofErr w:type="gramStart"/>
            <w:r w:rsidRPr="002748FC">
              <w:rPr>
                <w:sz w:val="22"/>
                <w:szCs w:val="22"/>
              </w:rPr>
              <w:t>I</w:t>
            </w:r>
            <w:proofErr w:type="gramEnd"/>
            <w:r w:rsidRPr="002748FC">
              <w:rPr>
                <w:sz w:val="22"/>
                <w:szCs w:val="22"/>
              </w:rPr>
              <w:t xml:space="preserve">Х Международной  научно-практической конференции (Донецк, 7-9 апреля 2021 г.) / </w:t>
            </w:r>
            <w:proofErr w:type="spellStart"/>
            <w:r w:rsidRPr="002748FC">
              <w:rPr>
                <w:sz w:val="22"/>
                <w:szCs w:val="22"/>
              </w:rPr>
              <w:t>научн</w:t>
            </w:r>
            <w:proofErr w:type="spellEnd"/>
            <w:r w:rsidRPr="002748FC">
              <w:rPr>
                <w:sz w:val="22"/>
                <w:szCs w:val="22"/>
              </w:rPr>
              <w:t xml:space="preserve">. ред. Муза Д. Е., Каика Н. Е. – Донецк: </w:t>
            </w:r>
            <w:proofErr w:type="spellStart"/>
            <w:r w:rsidRPr="002748FC">
              <w:rPr>
                <w:sz w:val="22"/>
                <w:szCs w:val="22"/>
              </w:rPr>
              <w:t>ДонНУ</w:t>
            </w:r>
            <w:proofErr w:type="spellEnd"/>
            <w:r w:rsidRPr="002748FC">
              <w:rPr>
                <w:sz w:val="22"/>
                <w:szCs w:val="22"/>
              </w:rPr>
              <w:t>, 2021. С. 156-160.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color w:val="FF0000"/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Паршуткина Т.А.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Целых И.Л., </w:t>
            </w:r>
            <w:r w:rsidRPr="00795447"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pStyle w:val="a6"/>
              <w:shd w:val="clear" w:color="auto" w:fill="FFFFFF"/>
              <w:ind w:firstLine="24"/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 xml:space="preserve">Целых И.Л. Маркетинговые коммуникативные методы проектного менеджмента, направленные на продвижение регионального туристического продукта // Культура в фокусе научных парадигм: материалы </w:t>
            </w:r>
            <w:proofErr w:type="gramStart"/>
            <w:r w:rsidRPr="002748FC">
              <w:rPr>
                <w:sz w:val="22"/>
                <w:szCs w:val="22"/>
              </w:rPr>
              <w:t>I</w:t>
            </w:r>
            <w:proofErr w:type="gramEnd"/>
            <w:r w:rsidRPr="002748FC">
              <w:rPr>
                <w:sz w:val="22"/>
                <w:szCs w:val="22"/>
              </w:rPr>
              <w:t xml:space="preserve">Х Международной  научно-практической конференции (Донецк, 7-9 апреля 2021 г.) / </w:t>
            </w:r>
            <w:proofErr w:type="spellStart"/>
            <w:r w:rsidRPr="002748FC">
              <w:rPr>
                <w:sz w:val="22"/>
                <w:szCs w:val="22"/>
              </w:rPr>
              <w:t>научн</w:t>
            </w:r>
            <w:proofErr w:type="spellEnd"/>
            <w:r w:rsidRPr="002748FC">
              <w:rPr>
                <w:sz w:val="22"/>
                <w:szCs w:val="22"/>
              </w:rPr>
              <w:t xml:space="preserve">. ред. Муза Д. Е., Каика Н. Е. – Донецк: </w:t>
            </w:r>
            <w:proofErr w:type="spellStart"/>
            <w:r w:rsidRPr="002748FC">
              <w:rPr>
                <w:sz w:val="22"/>
                <w:szCs w:val="22"/>
              </w:rPr>
              <w:t>ДонНУ</w:t>
            </w:r>
            <w:proofErr w:type="spellEnd"/>
            <w:r w:rsidRPr="002748FC">
              <w:rPr>
                <w:sz w:val="22"/>
                <w:szCs w:val="22"/>
              </w:rPr>
              <w:t>, 2021. С.168-170.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Паршуткина Т.А.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Гвоздева В.В.</w:t>
            </w:r>
            <w:r>
              <w:rPr>
                <w:sz w:val="22"/>
                <w:szCs w:val="22"/>
              </w:rPr>
              <w:t xml:space="preserve">, </w:t>
            </w:r>
            <w:r w:rsidRPr="00795447"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 xml:space="preserve">Гвоздева В.В. Философско-лингвистический взгляд на проблему языкового сознания личности // </w:t>
            </w:r>
            <w:r w:rsidRPr="002748FC">
              <w:rPr>
                <w:bCs/>
                <w:sz w:val="22"/>
                <w:szCs w:val="22"/>
              </w:rPr>
              <w:t>Многоязычие и поликультурное образовательное пространство в России: современные тенденции</w:t>
            </w:r>
            <w:r w:rsidRPr="002748FC">
              <w:rPr>
                <w:sz w:val="22"/>
                <w:szCs w:val="22"/>
              </w:rPr>
              <w:t xml:space="preserve">: сборник по материалам </w:t>
            </w:r>
            <w:r w:rsidRPr="002748FC">
              <w:rPr>
                <w:bCs/>
                <w:sz w:val="22"/>
                <w:szCs w:val="22"/>
              </w:rPr>
              <w:t>IV Всероссийской заочной молодежной научно-практической конференции</w:t>
            </w:r>
            <w:r w:rsidRPr="002748FC">
              <w:rPr>
                <w:b/>
                <w:sz w:val="22"/>
                <w:szCs w:val="22"/>
              </w:rPr>
              <w:t>,</w:t>
            </w:r>
            <w:r w:rsidRPr="002748FC">
              <w:rPr>
                <w:sz w:val="22"/>
                <w:szCs w:val="22"/>
              </w:rPr>
              <w:t xml:space="preserve"> Орел: ОГУ, 2021. С. 501-503.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Паршуткина Т.А.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Федотов Д.Е.</w:t>
            </w:r>
            <w:r>
              <w:rPr>
                <w:sz w:val="22"/>
                <w:szCs w:val="22"/>
              </w:rPr>
              <w:t xml:space="preserve">, </w:t>
            </w:r>
            <w:r w:rsidRPr="00795447">
              <w:rPr>
                <w:sz w:val="22"/>
                <w:szCs w:val="22"/>
              </w:rPr>
              <w:t>институт филологии</w:t>
            </w:r>
          </w:p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spacing w:after="200"/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 xml:space="preserve">Федотов Д.Е. Обучение иностранным языкам с помощью услуги </w:t>
            </w:r>
            <w:proofErr w:type="spellStart"/>
            <w:r w:rsidRPr="002748FC">
              <w:rPr>
                <w:sz w:val="22"/>
                <w:szCs w:val="22"/>
              </w:rPr>
              <w:t>бэбиситтер</w:t>
            </w:r>
            <w:proofErr w:type="spellEnd"/>
            <w:r w:rsidRPr="002748FC">
              <w:rPr>
                <w:sz w:val="22"/>
                <w:szCs w:val="22"/>
              </w:rPr>
              <w:t xml:space="preserve"> онлайн // Многоязычие и поликультурное </w:t>
            </w:r>
            <w:r w:rsidRPr="002748FC">
              <w:rPr>
                <w:sz w:val="22"/>
                <w:szCs w:val="22"/>
              </w:rPr>
              <w:lastRenderedPageBreak/>
              <w:t>образовательное пространство в России: современные тенденции: сборник по материалам IV Всероссийской заочной молодежной научно-практической конференции, Орел: ОГУ, 2021. С.346-348.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lastRenderedPageBreak/>
              <w:t>Паршуткина Т.А.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Быстрицкая В.В.</w:t>
            </w:r>
            <w:r>
              <w:rPr>
                <w:sz w:val="22"/>
                <w:szCs w:val="22"/>
              </w:rPr>
              <w:t xml:space="preserve">, </w:t>
            </w:r>
            <w:r w:rsidRPr="00795447"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spacing w:after="200"/>
              <w:jc w:val="both"/>
              <w:rPr>
                <w:sz w:val="22"/>
                <w:szCs w:val="22"/>
                <w:shd w:val="clear" w:color="auto" w:fill="F5F5F5"/>
              </w:rPr>
            </w:pPr>
            <w:r w:rsidRPr="002748FC">
              <w:rPr>
                <w:sz w:val="22"/>
                <w:szCs w:val="22"/>
              </w:rPr>
              <w:t xml:space="preserve">Быстрицкая В.В. Переводческая деятельность в России допетровской эпохи // </w:t>
            </w:r>
            <w:r w:rsidRPr="002748FC">
              <w:rPr>
                <w:bCs/>
                <w:sz w:val="22"/>
                <w:szCs w:val="22"/>
              </w:rPr>
              <w:t>Многоязычие и поликультурное образовательное пространство в России: современные тенденции</w:t>
            </w:r>
            <w:r w:rsidRPr="002748FC">
              <w:rPr>
                <w:sz w:val="22"/>
                <w:szCs w:val="22"/>
              </w:rPr>
              <w:t xml:space="preserve">: сборник по материалам </w:t>
            </w:r>
            <w:r w:rsidRPr="002748FC">
              <w:rPr>
                <w:bCs/>
                <w:sz w:val="22"/>
                <w:szCs w:val="22"/>
              </w:rPr>
              <w:t>IV Всероссийской очно-заочной молодежной научно-практической конференции</w:t>
            </w:r>
            <w:r w:rsidRPr="002748FC">
              <w:rPr>
                <w:b/>
                <w:sz w:val="22"/>
                <w:szCs w:val="22"/>
              </w:rPr>
              <w:t>,</w:t>
            </w:r>
            <w:r w:rsidRPr="002748FC">
              <w:rPr>
                <w:sz w:val="22"/>
                <w:szCs w:val="22"/>
              </w:rPr>
              <w:t xml:space="preserve"> Орел: ОГУ, 2021. С. 355 – 359.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Паршуткина Т.А.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Логачева</w:t>
            </w:r>
            <w:proofErr w:type="spellEnd"/>
            <w:r w:rsidRPr="002748FC">
              <w:rPr>
                <w:sz w:val="22"/>
                <w:szCs w:val="22"/>
              </w:rPr>
              <w:t xml:space="preserve"> В.Ю.</w:t>
            </w:r>
            <w:r>
              <w:rPr>
                <w:sz w:val="22"/>
                <w:szCs w:val="22"/>
              </w:rPr>
              <w:t xml:space="preserve">, </w:t>
            </w:r>
            <w:r w:rsidRPr="00795447"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Логачева</w:t>
            </w:r>
            <w:proofErr w:type="spellEnd"/>
            <w:r w:rsidRPr="002748FC">
              <w:rPr>
                <w:sz w:val="22"/>
                <w:szCs w:val="22"/>
              </w:rPr>
              <w:t xml:space="preserve"> В.Ю. Лексические средства выразительности в освещении пандемии </w:t>
            </w:r>
            <w:r w:rsidRPr="002748FC">
              <w:rPr>
                <w:sz w:val="22"/>
                <w:szCs w:val="22"/>
                <w:lang w:val="en-US"/>
              </w:rPr>
              <w:t>COVID</w:t>
            </w:r>
            <w:r w:rsidRPr="002748FC">
              <w:rPr>
                <w:sz w:val="22"/>
                <w:szCs w:val="22"/>
              </w:rPr>
              <w:t>-19 в немецком политическом дискурсе СМИ // Наука и молодежь: проблемы, поиски, решения: труды Всероссийской научной конференции студентов, аспирантов и молодых ученых, 12–14 мая 2021 г. Выпуск 25. Часть III. Гуманитарные науки / Министерство науки и высшего образования Российской Федерации, Сибирский государственный индустриальный университет; под общ</w:t>
            </w:r>
            <w:proofErr w:type="gramStart"/>
            <w:r w:rsidRPr="002748FC">
              <w:rPr>
                <w:sz w:val="22"/>
                <w:szCs w:val="22"/>
              </w:rPr>
              <w:t>.</w:t>
            </w:r>
            <w:proofErr w:type="gramEnd"/>
            <w:r w:rsidRPr="002748FC">
              <w:rPr>
                <w:sz w:val="22"/>
                <w:szCs w:val="22"/>
              </w:rPr>
              <w:t xml:space="preserve"> </w:t>
            </w:r>
            <w:proofErr w:type="gramStart"/>
            <w:r w:rsidRPr="002748FC">
              <w:rPr>
                <w:sz w:val="22"/>
                <w:szCs w:val="22"/>
              </w:rPr>
              <w:t>р</w:t>
            </w:r>
            <w:proofErr w:type="gramEnd"/>
            <w:r w:rsidRPr="002748FC">
              <w:rPr>
                <w:sz w:val="22"/>
                <w:szCs w:val="22"/>
              </w:rPr>
              <w:t xml:space="preserve">ед. Н.А. Козырева – Новокузнецк; Издательский центр </w:t>
            </w:r>
            <w:proofErr w:type="spellStart"/>
            <w:r w:rsidRPr="002748FC">
              <w:rPr>
                <w:sz w:val="22"/>
                <w:szCs w:val="22"/>
              </w:rPr>
              <w:t>СибГИУ</w:t>
            </w:r>
            <w:proofErr w:type="spellEnd"/>
            <w:r w:rsidRPr="002748FC">
              <w:rPr>
                <w:sz w:val="22"/>
                <w:szCs w:val="22"/>
              </w:rPr>
              <w:t>, 2021. С. 89-90.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Паршуткина Т.А.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Савинкова И.А.</w:t>
            </w:r>
            <w:r>
              <w:rPr>
                <w:sz w:val="22"/>
                <w:szCs w:val="22"/>
              </w:rPr>
              <w:t>, институт права и экономики</w:t>
            </w:r>
          </w:p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spacing w:after="200"/>
              <w:jc w:val="both"/>
              <w:rPr>
                <w:sz w:val="22"/>
                <w:szCs w:val="22"/>
                <w:shd w:val="clear" w:color="auto" w:fill="F5F5F5"/>
              </w:rPr>
            </w:pPr>
            <w:r w:rsidRPr="002748FC">
              <w:rPr>
                <w:sz w:val="22"/>
                <w:szCs w:val="22"/>
              </w:rPr>
              <w:t>Савинкова И.А. Знание языков как стратегический актив экономического роста страны // Наука и молодежь: проблемы, поиски, решения: труды Всероссийской научной конференции студентов, аспирантов и молодых ученых, 12–14 мая 2021 г. Выпуск 25. Часть III. Гуманитарные науки / Министерство науки и высшего образования Российской Федерации, Сибирский государственный индустриальный университет; под общ</w:t>
            </w:r>
            <w:proofErr w:type="gramStart"/>
            <w:r w:rsidRPr="002748FC">
              <w:rPr>
                <w:sz w:val="22"/>
                <w:szCs w:val="22"/>
              </w:rPr>
              <w:t>.</w:t>
            </w:r>
            <w:proofErr w:type="gramEnd"/>
            <w:r w:rsidRPr="002748FC">
              <w:rPr>
                <w:sz w:val="22"/>
                <w:szCs w:val="22"/>
              </w:rPr>
              <w:t xml:space="preserve"> </w:t>
            </w:r>
            <w:proofErr w:type="gramStart"/>
            <w:r w:rsidRPr="002748FC">
              <w:rPr>
                <w:sz w:val="22"/>
                <w:szCs w:val="22"/>
              </w:rPr>
              <w:t>р</w:t>
            </w:r>
            <w:proofErr w:type="gramEnd"/>
            <w:r w:rsidRPr="002748FC">
              <w:rPr>
                <w:sz w:val="22"/>
                <w:szCs w:val="22"/>
              </w:rPr>
              <w:t xml:space="preserve">ед. Н.А. Козырева – Новокузнецк; Издательский центр </w:t>
            </w:r>
            <w:proofErr w:type="spellStart"/>
            <w:r w:rsidRPr="002748FC">
              <w:rPr>
                <w:sz w:val="22"/>
                <w:szCs w:val="22"/>
              </w:rPr>
              <w:t>СибГИУ</w:t>
            </w:r>
            <w:proofErr w:type="spellEnd"/>
            <w:r w:rsidRPr="002748FC">
              <w:rPr>
                <w:sz w:val="22"/>
                <w:szCs w:val="22"/>
              </w:rPr>
              <w:t>, 2021. С. 98 – 100.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Паршуткина Т.А.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Глазкова Е.В.</w:t>
            </w:r>
            <w:r>
              <w:rPr>
                <w:sz w:val="22"/>
                <w:szCs w:val="22"/>
              </w:rPr>
              <w:t>, институт права и экономики</w:t>
            </w:r>
          </w:p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spacing w:after="200"/>
              <w:jc w:val="both"/>
              <w:rPr>
                <w:sz w:val="22"/>
                <w:szCs w:val="22"/>
                <w:shd w:val="clear" w:color="auto" w:fill="F5F5F5"/>
              </w:rPr>
            </w:pPr>
            <w:r w:rsidRPr="002748FC">
              <w:rPr>
                <w:sz w:val="22"/>
                <w:szCs w:val="22"/>
              </w:rPr>
              <w:t>Глазкова Е.В. «Здоровая лингвистическая диета»: зарубежный опыт реализации концепции // Наука и молодежь: проблемы, поиски, решения: труды Всероссийской научной конференции студентов, аспирантов и молодых ученых, 12–14 мая 2021 г. Выпуск 25. Часть III. Гуманитарные науки / Министерство науки и высшего образования Российской Федерации, Сибирский государственный индустриальный университет; под общ</w:t>
            </w:r>
            <w:proofErr w:type="gramStart"/>
            <w:r w:rsidRPr="002748FC">
              <w:rPr>
                <w:sz w:val="22"/>
                <w:szCs w:val="22"/>
              </w:rPr>
              <w:t>.</w:t>
            </w:r>
            <w:proofErr w:type="gramEnd"/>
            <w:r w:rsidRPr="002748FC">
              <w:rPr>
                <w:sz w:val="22"/>
                <w:szCs w:val="22"/>
              </w:rPr>
              <w:t xml:space="preserve"> </w:t>
            </w:r>
            <w:proofErr w:type="gramStart"/>
            <w:r w:rsidRPr="002748FC">
              <w:rPr>
                <w:sz w:val="22"/>
                <w:szCs w:val="22"/>
              </w:rPr>
              <w:lastRenderedPageBreak/>
              <w:t>р</w:t>
            </w:r>
            <w:proofErr w:type="gramEnd"/>
            <w:r w:rsidRPr="002748FC">
              <w:rPr>
                <w:sz w:val="22"/>
                <w:szCs w:val="22"/>
              </w:rPr>
              <w:t xml:space="preserve">ед. Н.А. Козырева – Новокузнецк; Издательский центр </w:t>
            </w:r>
            <w:proofErr w:type="spellStart"/>
            <w:r w:rsidRPr="002748FC">
              <w:rPr>
                <w:sz w:val="22"/>
                <w:szCs w:val="22"/>
              </w:rPr>
              <w:t>СибГИУ</w:t>
            </w:r>
            <w:proofErr w:type="spellEnd"/>
            <w:r w:rsidRPr="002748FC">
              <w:rPr>
                <w:sz w:val="22"/>
                <w:szCs w:val="22"/>
              </w:rPr>
              <w:t>, 2021. С. 86 – 89.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lastRenderedPageBreak/>
              <w:t>Паршуткина Т.А.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Потихонина</w:t>
            </w:r>
            <w:proofErr w:type="spellEnd"/>
            <w:r w:rsidRPr="002748FC">
              <w:rPr>
                <w:sz w:val="22"/>
                <w:szCs w:val="22"/>
              </w:rPr>
              <w:t xml:space="preserve"> Е.А.</w:t>
            </w:r>
            <w:r>
              <w:rPr>
                <w:sz w:val="22"/>
                <w:szCs w:val="22"/>
              </w:rPr>
              <w:t>, институт филологии</w:t>
            </w:r>
          </w:p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spacing w:after="200"/>
              <w:jc w:val="both"/>
              <w:rPr>
                <w:sz w:val="22"/>
                <w:szCs w:val="22"/>
                <w:shd w:val="clear" w:color="auto" w:fill="F5F5F5"/>
              </w:rPr>
            </w:pPr>
            <w:proofErr w:type="spellStart"/>
            <w:r w:rsidRPr="002748FC">
              <w:rPr>
                <w:sz w:val="22"/>
                <w:szCs w:val="22"/>
              </w:rPr>
              <w:t>Потихонина</w:t>
            </w:r>
            <w:proofErr w:type="spellEnd"/>
            <w:r w:rsidRPr="002748FC">
              <w:rPr>
                <w:sz w:val="22"/>
                <w:szCs w:val="22"/>
              </w:rPr>
              <w:t xml:space="preserve"> Е.А. «Виртуальная няня» - новая услуга по воспитанию ребёнка // Дошкольное, начальное и специальное образование: современные технологии  воспитания, обучения и развития: материалы Всероссийского конкурса студенческих научных статей. 14 мая 2021 года. – Елец: ФГБОУ </w:t>
            </w:r>
            <w:proofErr w:type="gramStart"/>
            <w:r w:rsidRPr="002748FC">
              <w:rPr>
                <w:sz w:val="22"/>
                <w:szCs w:val="22"/>
              </w:rPr>
              <w:t>ВО</w:t>
            </w:r>
            <w:proofErr w:type="gramEnd"/>
            <w:r w:rsidRPr="002748FC">
              <w:rPr>
                <w:sz w:val="22"/>
                <w:szCs w:val="22"/>
              </w:rPr>
              <w:t xml:space="preserve"> «Елецкий государственный университет им. И.А. Бунина», 2021. С.76-79.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Паршуткина Т.А.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Лутовинова</w:t>
            </w:r>
            <w:proofErr w:type="spellEnd"/>
            <w:r w:rsidRPr="002748FC">
              <w:rPr>
                <w:sz w:val="22"/>
                <w:szCs w:val="22"/>
              </w:rPr>
              <w:t xml:space="preserve"> Л.Н.</w:t>
            </w:r>
            <w:r>
              <w:rPr>
                <w:sz w:val="22"/>
                <w:szCs w:val="22"/>
              </w:rPr>
              <w:t>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795447" w:rsidRDefault="00683B73" w:rsidP="00341334">
            <w:pPr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Лутовинова</w:t>
            </w:r>
            <w:proofErr w:type="spellEnd"/>
            <w:r w:rsidRPr="002748FC">
              <w:rPr>
                <w:sz w:val="22"/>
                <w:szCs w:val="22"/>
              </w:rPr>
              <w:t xml:space="preserve"> Л.Н. Языковые особенности немецкого политического дискурса СМИ в период пандемии // На пересечении языков и культур. Актуальные вопросы гуманитарного знания, 2021. № 2(20). С. 48-51.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Паршуткина Т.А.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color w:val="FF0000"/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Керимова Э.А.</w:t>
            </w:r>
            <w:r>
              <w:rPr>
                <w:sz w:val="22"/>
                <w:szCs w:val="22"/>
              </w:rPr>
              <w:t>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b/>
                <w:color w:val="FF0000"/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Керимова Э.А. Проблема изменения лингводидактических характеристик китайских заимствований в русском языке // Многоязычие и поликультурное образовательное пространство в России: современные тенденции: материалы IV Всероссийской очно-заочной студенческой научно-практической конференции</w:t>
            </w:r>
            <w:r w:rsidRPr="002748FC">
              <w:rPr>
                <w:b/>
                <w:bCs/>
                <w:sz w:val="22"/>
                <w:szCs w:val="22"/>
              </w:rPr>
              <w:t xml:space="preserve"> </w:t>
            </w:r>
            <w:r w:rsidRPr="002748FC">
              <w:rPr>
                <w:sz w:val="22"/>
                <w:szCs w:val="22"/>
              </w:rPr>
              <w:t>для студентов бакалавриата, магистратуры, аспирантов. – Орел: ОГУ, 2021. С. 65-68.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color w:val="FF0000"/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Пузанов А.П.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Шеховцова</w:t>
            </w:r>
            <w:proofErr w:type="spellEnd"/>
            <w:r w:rsidRPr="002748FC">
              <w:rPr>
                <w:sz w:val="22"/>
                <w:szCs w:val="22"/>
              </w:rPr>
              <w:t xml:space="preserve"> А.В.</w:t>
            </w:r>
            <w:r>
              <w:rPr>
                <w:sz w:val="22"/>
                <w:szCs w:val="22"/>
              </w:rPr>
              <w:t xml:space="preserve">, </w:t>
            </w:r>
            <w:r w:rsidRPr="002748FC"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Шеховцова</w:t>
            </w:r>
            <w:proofErr w:type="spellEnd"/>
            <w:r w:rsidRPr="002748FC">
              <w:rPr>
                <w:sz w:val="22"/>
                <w:szCs w:val="22"/>
              </w:rPr>
              <w:t xml:space="preserve"> А.В. Сравнительный анализ речевого этикета жителей России и Китая // Многоязычие и поликультурное образовательное пространство в России: современные тенденции: материалы IV Всероссийской очно-заочной студенческой научно-практической конференции для студентов бакалавриата, магистратуры, аспирантов. – Орел: ОГУ, 2021. С. 543-546.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Пузанов А.П.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Ржанов</w:t>
            </w:r>
            <w:proofErr w:type="spellEnd"/>
            <w:r w:rsidRPr="002748FC">
              <w:rPr>
                <w:sz w:val="22"/>
                <w:szCs w:val="22"/>
              </w:rPr>
              <w:t xml:space="preserve"> А.О.</w:t>
            </w:r>
            <w:r>
              <w:rPr>
                <w:sz w:val="22"/>
                <w:szCs w:val="22"/>
              </w:rPr>
              <w:t xml:space="preserve">, </w:t>
            </w:r>
            <w:r w:rsidRPr="002748FC"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Ржанов</w:t>
            </w:r>
            <w:proofErr w:type="spellEnd"/>
            <w:r w:rsidRPr="002748FC">
              <w:rPr>
                <w:sz w:val="22"/>
                <w:szCs w:val="22"/>
              </w:rPr>
              <w:t xml:space="preserve"> А.О. </w:t>
            </w:r>
            <w:proofErr w:type="spellStart"/>
            <w:r w:rsidRPr="002748FC">
              <w:rPr>
                <w:sz w:val="22"/>
                <w:szCs w:val="22"/>
              </w:rPr>
              <w:t>Чинглиш</w:t>
            </w:r>
            <w:proofErr w:type="spellEnd"/>
            <w:r w:rsidRPr="002748FC">
              <w:rPr>
                <w:sz w:val="22"/>
                <w:szCs w:val="22"/>
              </w:rPr>
              <w:t xml:space="preserve"> как результат глобализации // Филология, лингвистика и лингводидактика в современном обществе: сборник тезисов докладов всероссийской студенческой научно-практической конференции. – Елец: Елецкий государственный университет им. И.А. Бунина, 2021. С. 101-103.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Пузанов А.П.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Усачева Д.Г., </w:t>
            </w:r>
            <w:r w:rsidRPr="002748FC">
              <w:rPr>
                <w:sz w:val="22"/>
                <w:szCs w:val="22"/>
              </w:rPr>
              <w:t>(институт права и экономики</w:t>
            </w:r>
            <w:proofErr w:type="gramEnd"/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pStyle w:val="a5"/>
              <w:widowControl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 xml:space="preserve">Усачева Д.Г. 10 инноваций в преподавании английского языка // </w:t>
            </w:r>
            <w:r w:rsidRPr="002748FC">
              <w:rPr>
                <w:rStyle w:val="fontstyle01"/>
                <w:sz w:val="22"/>
                <w:szCs w:val="22"/>
              </w:rPr>
              <w:t xml:space="preserve">Модернизация современного образования: анализ опыта и тенденций: сборник статей Международной научно-практической конференции (25 октября 2021 г.) – </w:t>
            </w:r>
            <w:r w:rsidRPr="002748FC">
              <w:rPr>
                <w:rStyle w:val="fontstyle01"/>
                <w:sz w:val="22"/>
                <w:szCs w:val="22"/>
              </w:rPr>
              <w:lastRenderedPageBreak/>
              <w:t>Петрозаводск: МЦНП</w:t>
            </w:r>
            <w:r w:rsidRPr="002748FC">
              <w:rPr>
                <w:sz w:val="22"/>
                <w:szCs w:val="22"/>
              </w:rPr>
              <w:br/>
            </w:r>
            <w:r w:rsidRPr="002748FC">
              <w:rPr>
                <w:rStyle w:val="fontstyle01"/>
                <w:sz w:val="22"/>
                <w:szCs w:val="22"/>
              </w:rPr>
              <w:t>«Новая наука», 2021.</w:t>
            </w:r>
            <w:r w:rsidRPr="002748FC">
              <w:rPr>
                <w:sz w:val="22"/>
                <w:szCs w:val="22"/>
              </w:rPr>
              <w:t xml:space="preserve"> С. 174-178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color w:val="FF0000"/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lastRenderedPageBreak/>
              <w:t>Пузатых А.Н.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B73" w:rsidRPr="002748FC" w:rsidRDefault="00683B73" w:rsidP="00341334">
            <w:pPr>
              <w:snapToGrid w:val="0"/>
              <w:spacing w:after="200"/>
              <w:jc w:val="both"/>
              <w:rPr>
                <w:b/>
                <w:color w:val="000000"/>
                <w:sz w:val="22"/>
                <w:szCs w:val="22"/>
              </w:rPr>
            </w:pPr>
            <w:r w:rsidRPr="002748FC">
              <w:rPr>
                <w:color w:val="000000"/>
                <w:sz w:val="22"/>
                <w:szCs w:val="22"/>
              </w:rPr>
              <w:t xml:space="preserve"> Ворожцова Д.</w:t>
            </w:r>
            <w:r w:rsidRPr="00795447">
              <w:rPr>
                <w:sz w:val="22"/>
                <w:szCs w:val="22"/>
              </w:rPr>
              <w:t>И., институт филологии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B73" w:rsidRPr="002748FC" w:rsidRDefault="00683B73" w:rsidP="00341334">
            <w:pPr>
              <w:widowControl/>
              <w:snapToGrid w:val="0"/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2748FC">
              <w:rPr>
                <w:color w:val="000000"/>
                <w:sz w:val="22"/>
                <w:szCs w:val="22"/>
              </w:rPr>
              <w:t xml:space="preserve">Ворожцова Д.И. Особенности художественного перевода на русский язык зонгов в пьесе Б. Брехта «Мамаша Кураж и ее дети» // Филология, лингвистика и лингводидактика в </w:t>
            </w:r>
            <w:proofErr w:type="gramStart"/>
            <w:r w:rsidRPr="002748FC">
              <w:rPr>
                <w:color w:val="000000"/>
                <w:sz w:val="22"/>
                <w:szCs w:val="22"/>
              </w:rPr>
              <w:t>современным</w:t>
            </w:r>
            <w:proofErr w:type="gramEnd"/>
            <w:r w:rsidRPr="002748FC">
              <w:rPr>
                <w:color w:val="000000"/>
                <w:sz w:val="22"/>
                <w:szCs w:val="22"/>
              </w:rPr>
              <w:t xml:space="preserve"> обществе: сборник тезисов докладов всероссийской студенческой научно-практической конференции. - Елец: ЕГУ им. И.А. Бунина, 2021. С. 24-25.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color w:val="000000"/>
                <w:sz w:val="22"/>
                <w:szCs w:val="22"/>
              </w:rPr>
              <w:t>Седова О.В.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B73" w:rsidRPr="002748FC" w:rsidRDefault="00683B73" w:rsidP="0034133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Федотов Д. Е., Целых И.Л., институт филологии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B73" w:rsidRPr="002748FC" w:rsidRDefault="00683B73" w:rsidP="00341334">
            <w:pPr>
              <w:snapToGrid w:val="0"/>
              <w:jc w:val="both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 xml:space="preserve">Федотов Д. Е., Целых И.Л. Особенности перевода рассказа Л.Н. Толстого «Три </w:t>
            </w:r>
            <w:proofErr w:type="spellStart"/>
            <w:r w:rsidRPr="002748FC">
              <w:rPr>
                <w:sz w:val="22"/>
                <w:szCs w:val="22"/>
              </w:rPr>
              <w:t>старца</w:t>
            </w:r>
            <w:proofErr w:type="gramStart"/>
            <w:r w:rsidRPr="002748FC">
              <w:rPr>
                <w:sz w:val="22"/>
                <w:szCs w:val="22"/>
              </w:rPr>
              <w:t>»н</w:t>
            </w:r>
            <w:proofErr w:type="gramEnd"/>
            <w:r w:rsidRPr="002748FC">
              <w:rPr>
                <w:sz w:val="22"/>
                <w:szCs w:val="22"/>
              </w:rPr>
              <w:t>а</w:t>
            </w:r>
            <w:proofErr w:type="spellEnd"/>
            <w:r w:rsidRPr="002748FC">
              <w:rPr>
                <w:sz w:val="22"/>
                <w:szCs w:val="22"/>
              </w:rPr>
              <w:t xml:space="preserve"> немецкий язык» </w:t>
            </w:r>
            <w:r w:rsidRPr="002748FC">
              <w:rPr>
                <w:color w:val="000000"/>
                <w:sz w:val="22"/>
                <w:szCs w:val="22"/>
              </w:rPr>
              <w:t>// Филология, лингвистика и лингводидактика в современным обществе: сборник тезисов докладов всероссийской студенческой научно-практической конференции. - Елец: ЕГУ им. И.А. Бунина, 2021. С. 115-117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Седова О.В.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tabs>
                <w:tab w:val="left" w:pos="2595"/>
              </w:tabs>
              <w:jc w:val="both"/>
              <w:rPr>
                <w:color w:val="FF0000"/>
                <w:sz w:val="22"/>
                <w:szCs w:val="22"/>
              </w:rPr>
            </w:pPr>
            <w:r w:rsidRPr="002748FC">
              <w:rPr>
                <w:color w:val="000000"/>
                <w:sz w:val="22"/>
                <w:szCs w:val="22"/>
              </w:rPr>
              <w:t>Ворожцова Д.В</w:t>
            </w:r>
            <w:r>
              <w:rPr>
                <w:color w:val="000000"/>
                <w:sz w:val="22"/>
                <w:szCs w:val="22"/>
              </w:rPr>
              <w:t>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color w:val="000000"/>
                <w:sz w:val="22"/>
                <w:szCs w:val="22"/>
              </w:rPr>
              <w:t>Ворожцова Д.В. Интернет-</w:t>
            </w:r>
            <w:proofErr w:type="spellStart"/>
            <w:r w:rsidRPr="002748FC">
              <w:rPr>
                <w:color w:val="000000"/>
                <w:sz w:val="22"/>
                <w:szCs w:val="22"/>
              </w:rPr>
              <w:t>мемы</w:t>
            </w:r>
            <w:proofErr w:type="spellEnd"/>
            <w:r w:rsidRPr="002748FC">
              <w:rPr>
                <w:color w:val="000000"/>
                <w:sz w:val="22"/>
                <w:szCs w:val="22"/>
              </w:rPr>
              <w:t xml:space="preserve"> как отражение современных политических событий в США </w:t>
            </w:r>
            <w:r w:rsidRPr="002748FC">
              <w:rPr>
                <w:sz w:val="22"/>
                <w:szCs w:val="22"/>
              </w:rPr>
              <w:t xml:space="preserve">// </w:t>
            </w:r>
            <w:r w:rsidRPr="002748FC">
              <w:rPr>
                <w:bCs/>
                <w:sz w:val="22"/>
                <w:szCs w:val="22"/>
              </w:rPr>
              <w:t>Многоязычие и поликультурное образовательное пространство в России: современные тенденции</w:t>
            </w:r>
            <w:r w:rsidRPr="002748FC">
              <w:rPr>
                <w:sz w:val="22"/>
                <w:szCs w:val="22"/>
              </w:rPr>
              <w:t xml:space="preserve">: сборник по материалам </w:t>
            </w:r>
            <w:r w:rsidRPr="002748FC">
              <w:rPr>
                <w:bCs/>
                <w:sz w:val="22"/>
                <w:szCs w:val="22"/>
              </w:rPr>
              <w:t>IV Всероссийской очно-заочной молодежной научно-практической конференции</w:t>
            </w:r>
            <w:r w:rsidRPr="002748FC">
              <w:rPr>
                <w:b/>
                <w:sz w:val="22"/>
                <w:szCs w:val="22"/>
              </w:rPr>
              <w:t>,</w:t>
            </w:r>
            <w:r w:rsidRPr="002748FC">
              <w:rPr>
                <w:sz w:val="22"/>
                <w:szCs w:val="22"/>
              </w:rPr>
              <w:t xml:space="preserve"> Орел: ОГУ, 2021. С. 496-498.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Черновол М.П.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tabs>
                <w:tab w:val="left" w:pos="2595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2748FC">
              <w:rPr>
                <w:sz w:val="22"/>
                <w:szCs w:val="22"/>
              </w:rPr>
              <w:t>Мариничев</w:t>
            </w:r>
            <w:proofErr w:type="spellEnd"/>
            <w:r w:rsidRPr="002748FC">
              <w:rPr>
                <w:sz w:val="22"/>
                <w:szCs w:val="22"/>
              </w:rPr>
              <w:t xml:space="preserve"> В.В.</w:t>
            </w:r>
            <w:r>
              <w:rPr>
                <w:sz w:val="22"/>
                <w:szCs w:val="22"/>
              </w:rPr>
              <w:t>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2748FC">
              <w:rPr>
                <w:color w:val="000000" w:themeColor="text1"/>
                <w:sz w:val="22"/>
                <w:szCs w:val="22"/>
              </w:rPr>
              <w:t>Мариничев</w:t>
            </w:r>
            <w:proofErr w:type="spellEnd"/>
            <w:r w:rsidRPr="002748FC">
              <w:rPr>
                <w:color w:val="000000" w:themeColor="text1"/>
                <w:sz w:val="22"/>
                <w:szCs w:val="22"/>
              </w:rPr>
              <w:t xml:space="preserve"> В.В. Способы расширения словарного запаса у учащихся средней ступени школьного образования при обучении иноязычному чтению</w:t>
            </w:r>
            <w:r w:rsidRPr="002748FC">
              <w:rPr>
                <w:sz w:val="22"/>
                <w:szCs w:val="22"/>
              </w:rPr>
              <w:t xml:space="preserve"> // </w:t>
            </w:r>
            <w:r w:rsidRPr="002748FC">
              <w:rPr>
                <w:bCs/>
                <w:sz w:val="22"/>
                <w:szCs w:val="22"/>
              </w:rPr>
              <w:t>Многоязычие и поликультурное образовательное пространство в России: современные тенденции</w:t>
            </w:r>
            <w:r w:rsidRPr="002748FC">
              <w:rPr>
                <w:sz w:val="22"/>
                <w:szCs w:val="22"/>
              </w:rPr>
              <w:t xml:space="preserve">: сборник по материалам </w:t>
            </w:r>
            <w:r w:rsidRPr="002748FC">
              <w:rPr>
                <w:bCs/>
                <w:sz w:val="22"/>
                <w:szCs w:val="22"/>
              </w:rPr>
              <w:t>IV Всероссийской очно-заочной молодежной научно-практической конференции</w:t>
            </w:r>
            <w:r w:rsidRPr="002748FC">
              <w:rPr>
                <w:b/>
                <w:sz w:val="22"/>
                <w:szCs w:val="22"/>
              </w:rPr>
              <w:t>,</w:t>
            </w:r>
            <w:r w:rsidRPr="002748FC">
              <w:rPr>
                <w:sz w:val="22"/>
                <w:szCs w:val="22"/>
              </w:rPr>
              <w:t xml:space="preserve"> Орел: ОГУ, 2021. С. 280-283.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Черновол М.П.</w:t>
            </w:r>
          </w:p>
        </w:tc>
      </w:tr>
      <w:tr w:rsidR="00683B73" w:rsidRPr="002748FC" w:rsidTr="00341334">
        <w:tc>
          <w:tcPr>
            <w:tcW w:w="817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837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bCs/>
                <w:iCs/>
                <w:sz w:val="22"/>
                <w:szCs w:val="22"/>
              </w:rPr>
              <w:t>Федотов Д.Е., Целых И.Л.</w:t>
            </w:r>
            <w:r>
              <w:rPr>
                <w:bCs/>
                <w:iCs/>
                <w:sz w:val="22"/>
                <w:szCs w:val="22"/>
              </w:rPr>
              <w:t>, институт филологии</w:t>
            </w:r>
          </w:p>
          <w:p w:rsidR="00683B73" w:rsidRPr="002748FC" w:rsidRDefault="00683B73" w:rsidP="00341334">
            <w:pPr>
              <w:tabs>
                <w:tab w:val="left" w:pos="259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78" w:type="dxa"/>
            <w:shd w:val="clear" w:color="auto" w:fill="auto"/>
          </w:tcPr>
          <w:p w:rsidR="00683B73" w:rsidRPr="002748FC" w:rsidRDefault="00683B73" w:rsidP="00341334">
            <w:pPr>
              <w:jc w:val="both"/>
              <w:rPr>
                <w:sz w:val="22"/>
                <w:szCs w:val="22"/>
              </w:rPr>
            </w:pPr>
            <w:r w:rsidRPr="002748FC">
              <w:rPr>
                <w:bCs/>
                <w:iCs/>
                <w:sz w:val="22"/>
                <w:szCs w:val="22"/>
              </w:rPr>
              <w:t>Федотов Д.Е., Целых И.Л.</w:t>
            </w:r>
            <w:r w:rsidRPr="002748FC">
              <w:rPr>
                <w:sz w:val="22"/>
                <w:szCs w:val="22"/>
              </w:rPr>
              <w:t xml:space="preserve"> Способы перевода молодежного сленга немецкоязычных популярных песен // </w:t>
            </w:r>
            <w:r w:rsidRPr="002748FC">
              <w:rPr>
                <w:bCs/>
                <w:sz w:val="22"/>
                <w:szCs w:val="22"/>
              </w:rPr>
              <w:t>Многоязычие и поликультурное образовательное пространство в России: современные тенденции</w:t>
            </w:r>
            <w:r w:rsidRPr="002748FC">
              <w:rPr>
                <w:sz w:val="22"/>
                <w:szCs w:val="22"/>
              </w:rPr>
              <w:t xml:space="preserve">: сборник по материалам </w:t>
            </w:r>
            <w:r w:rsidRPr="002748FC">
              <w:rPr>
                <w:bCs/>
                <w:sz w:val="22"/>
                <w:szCs w:val="22"/>
              </w:rPr>
              <w:t>IV Всероссийской очно-заочной молодежной научно-практической конференции</w:t>
            </w:r>
            <w:r w:rsidRPr="002748FC">
              <w:rPr>
                <w:b/>
                <w:sz w:val="22"/>
                <w:szCs w:val="22"/>
              </w:rPr>
              <w:t>,</w:t>
            </w:r>
            <w:r w:rsidRPr="002748FC">
              <w:rPr>
                <w:sz w:val="22"/>
                <w:szCs w:val="22"/>
              </w:rPr>
              <w:t xml:space="preserve"> Орел: ОГУ, 2021. </w:t>
            </w:r>
            <w:r w:rsidRPr="002748FC">
              <w:rPr>
                <w:sz w:val="22"/>
                <w:szCs w:val="22"/>
                <w:lang w:val="en-US"/>
              </w:rPr>
              <w:t>C</w:t>
            </w:r>
            <w:r w:rsidRPr="002748FC">
              <w:rPr>
                <w:sz w:val="22"/>
                <w:szCs w:val="22"/>
              </w:rPr>
              <w:t>. 453-455.</w:t>
            </w:r>
          </w:p>
        </w:tc>
        <w:tc>
          <w:tcPr>
            <w:tcW w:w="3118" w:type="dxa"/>
            <w:shd w:val="clear" w:color="auto" w:fill="auto"/>
          </w:tcPr>
          <w:p w:rsidR="00683B73" w:rsidRPr="002748FC" w:rsidRDefault="00683B73" w:rsidP="00341334">
            <w:pPr>
              <w:jc w:val="center"/>
              <w:rPr>
                <w:sz w:val="22"/>
                <w:szCs w:val="22"/>
              </w:rPr>
            </w:pPr>
            <w:r w:rsidRPr="002748FC">
              <w:rPr>
                <w:sz w:val="22"/>
                <w:szCs w:val="22"/>
              </w:rPr>
              <w:t>Черновол М.П.</w:t>
            </w:r>
          </w:p>
        </w:tc>
      </w:tr>
    </w:tbl>
    <w:p w:rsidR="00683B73" w:rsidRDefault="00683B73" w:rsidP="00683B73">
      <w:pPr>
        <w:jc w:val="center"/>
        <w:rPr>
          <w:i/>
          <w:sz w:val="28"/>
          <w:szCs w:val="28"/>
        </w:rPr>
      </w:pPr>
    </w:p>
    <w:p w:rsidR="002C5BF1" w:rsidRDefault="002C5BF1"/>
    <w:sectPr w:rsidR="002C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73"/>
    <w:rsid w:val="002A5D0A"/>
    <w:rsid w:val="002C5BF1"/>
    <w:rsid w:val="005B0C70"/>
    <w:rsid w:val="006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B7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8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3B73"/>
    <w:pPr>
      <w:ind w:left="720"/>
      <w:contextualSpacing/>
    </w:pPr>
  </w:style>
  <w:style w:type="paragraph" w:customStyle="1" w:styleId="Default">
    <w:name w:val="Default"/>
    <w:rsid w:val="00683B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83B7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aliases w:val="Обычный (Web),Обычный (Web) Знак Знак,Обычный (Web) Знак"/>
    <w:basedOn w:val="a"/>
    <w:link w:val="a7"/>
    <w:uiPriority w:val="99"/>
    <w:unhideWhenUsed/>
    <w:qFormat/>
    <w:rsid w:val="00683B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aliases w:val="Обычный (Web) Знак1,Обычный (Web) Знак Знак Знак,Обычный (Web) Знак Знак1"/>
    <w:link w:val="a6"/>
    <w:uiPriority w:val="99"/>
    <w:locked/>
    <w:rsid w:val="0068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B7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8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3B73"/>
    <w:pPr>
      <w:ind w:left="720"/>
      <w:contextualSpacing/>
    </w:pPr>
  </w:style>
  <w:style w:type="paragraph" w:customStyle="1" w:styleId="Default">
    <w:name w:val="Default"/>
    <w:rsid w:val="00683B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83B7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aliases w:val="Обычный (Web),Обычный (Web) Знак Знак,Обычный (Web) Знак"/>
    <w:basedOn w:val="a"/>
    <w:link w:val="a7"/>
    <w:uiPriority w:val="99"/>
    <w:unhideWhenUsed/>
    <w:qFormat/>
    <w:rsid w:val="00683B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aliases w:val="Обычный (Web) Знак1,Обычный (Web) Знак Знак Знак,Обычный (Web) Знак Знак1"/>
    <w:link w:val="a6"/>
    <w:uiPriority w:val="99"/>
    <w:locked/>
    <w:rsid w:val="0068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2022-03-15T05:00:00Z</dcterms:created>
  <dcterms:modified xsi:type="dcterms:W3CDTF">2022-03-15T05:00:00Z</dcterms:modified>
</cp:coreProperties>
</file>