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1" w:rsidRPr="00361F7C" w:rsidRDefault="006C2E11" w:rsidP="00CB01F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CB01F0" w:rsidRPr="004258C5" w:rsidRDefault="00CB01F0" w:rsidP="00CB0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C5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5415E8" w:rsidRDefault="00CB01F0" w:rsidP="00CB01F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6C2E11" w:rsidRPr="00361F7C">
        <w:rPr>
          <w:sz w:val="28"/>
          <w:szCs w:val="28"/>
        </w:rPr>
        <w:t xml:space="preserve">ГБОУ </w:t>
      </w:r>
      <w:proofErr w:type="gramStart"/>
      <w:r w:rsidR="006C2E11" w:rsidRPr="00361F7C">
        <w:rPr>
          <w:sz w:val="28"/>
          <w:szCs w:val="28"/>
        </w:rPr>
        <w:t>ВО</w:t>
      </w:r>
      <w:proofErr w:type="gramEnd"/>
      <w:r w:rsidR="006C2E11" w:rsidRPr="00361F7C">
        <w:rPr>
          <w:sz w:val="28"/>
          <w:szCs w:val="28"/>
        </w:rPr>
        <w:t xml:space="preserve"> «Елецкий государственный университет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имени И.А. 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C44CD5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6172200" cy="288607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393CCB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393CCB" w:rsidRPr="00C44CD5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caps/>
          <w:color w:val="003B76"/>
          <w:sz w:val="48"/>
          <w:szCs w:val="48"/>
          <w:highlight w:val="white"/>
        </w:rPr>
      </w:pPr>
      <w:r w:rsidRPr="00C44CD5">
        <w:rPr>
          <w:rFonts w:ascii="Cambria" w:hAnsi="Cambria"/>
          <w:b/>
          <w:bCs/>
          <w:caps/>
          <w:color w:val="003B76"/>
          <w:sz w:val="48"/>
          <w:szCs w:val="48"/>
          <w:highlight w:val="white"/>
        </w:rPr>
        <w:t>Информационное письмо</w:t>
      </w:r>
    </w:p>
    <w:p w:rsidR="00393CCB" w:rsidRDefault="00393CCB" w:rsidP="00393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5E68EC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Приглашаем обучающихся </w:t>
      </w:r>
      <w:r w:rsidR="00D753BA">
        <w:rPr>
          <w:rFonts w:ascii="Times New Roman" w:hAnsi="Times New Roman" w:cs="Times New Roman"/>
          <w:b/>
          <w:sz w:val="36"/>
          <w:szCs w:val="36"/>
          <w:highlight w:val="white"/>
        </w:rPr>
        <w:t>9-</w:t>
      </w: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11-х классов </w:t>
      </w:r>
    </w:p>
    <w:p w:rsidR="008364E3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принять участие </w:t>
      </w:r>
      <w:proofErr w:type="gramStart"/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>в</w:t>
      </w:r>
      <w:proofErr w:type="gramEnd"/>
      <w:r w:rsidRPr="005E68EC">
        <w:rPr>
          <w:b/>
          <w:sz w:val="36"/>
          <w:szCs w:val="36"/>
          <w:highlight w:val="white"/>
        </w:rPr>
        <w:t xml:space="preserve"> </w:t>
      </w:r>
    </w:p>
    <w:p w:rsidR="00393CCB" w:rsidRDefault="00A34912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F4F49">
        <w:rPr>
          <w:rFonts w:ascii="Cambria" w:hAnsi="Cambria"/>
          <w:b/>
          <w:bCs/>
          <w:caps/>
          <w:color w:val="17365D" w:themeColor="text2" w:themeShade="BF"/>
          <w:sz w:val="36"/>
          <w:szCs w:val="36"/>
          <w:highlight w:val="white"/>
        </w:rPr>
        <w:t>региональной</w:t>
      </w: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 </w:t>
      </w:r>
      <w:r w:rsidR="00330967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психолого-педагогической</w:t>
      </w:r>
      <w:r w:rsidR="008364E3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 О</w:t>
      </w:r>
      <w:r w:rsidR="00393CCB" w:rsidRPr="00E7645A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 xml:space="preserve">лимпиаде </w:t>
      </w:r>
      <w:r w:rsidR="00330967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для обучающихся педагогических и психолого-педагогических классов</w:t>
      </w:r>
    </w:p>
    <w:p w:rsidR="00213D54" w:rsidRPr="00E7645A" w:rsidRDefault="00213D54" w:rsidP="00C44C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5E68EC" w:rsidRPr="005E68EC" w:rsidRDefault="00393CCB" w:rsidP="005E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Олимпиада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 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</w:rPr>
        <w:t>проводится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753BA" w:rsidRPr="005F4F49">
        <w:rPr>
          <w:rFonts w:ascii="Cambria" w:hAnsi="Cambria" w:cs="Times New Roman"/>
          <w:b/>
          <w:color w:val="17365D" w:themeColor="text2" w:themeShade="BF"/>
          <w:sz w:val="36"/>
          <w:szCs w:val="36"/>
          <w:highlight w:val="white"/>
        </w:rPr>
        <w:t>23</w:t>
      </w:r>
      <w:r w:rsidR="00D753BA" w:rsidRPr="00D753BA">
        <w:rPr>
          <w:rFonts w:ascii="Cambria" w:hAnsi="Cambria" w:cs="Times New Roman"/>
          <w:b/>
          <w:color w:val="1F497D" w:themeColor="text2"/>
          <w:sz w:val="36"/>
          <w:szCs w:val="36"/>
          <w:highlight w:val="white"/>
        </w:rPr>
        <w:t xml:space="preserve"> мая 2023 г.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институт</w:t>
      </w:r>
      <w:r w:rsidR="00330967">
        <w:rPr>
          <w:rFonts w:ascii="Times New Roman" w:hAnsi="Times New Roman" w:cs="Times New Roman"/>
          <w:sz w:val="28"/>
          <w:szCs w:val="28"/>
          <w:highlight w:val="white"/>
        </w:rPr>
        <w:t>ом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психологии и педагогики </w:t>
      </w:r>
      <w:r w:rsidRPr="00393CCB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393CC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393CCB">
        <w:rPr>
          <w:rFonts w:ascii="Times New Roman" w:hAnsi="Times New Roman" w:cs="Times New Roman"/>
          <w:bCs/>
          <w:sz w:val="28"/>
          <w:szCs w:val="28"/>
        </w:rPr>
        <w:t xml:space="preserve"> «Елецкий государственный университет им. И.А. Бунина»</w:t>
      </w:r>
      <w:r w:rsidR="005E68EC" w:rsidRPr="00393CCB">
        <w:rPr>
          <w:rFonts w:ascii="Times New Roman" w:hAnsi="Times New Roman" w:cs="Times New Roman"/>
          <w:sz w:val="28"/>
          <w:szCs w:val="28"/>
        </w:rPr>
        <w:t>.</w:t>
      </w:r>
      <w:r w:rsidR="005E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и задачи Олимпиады:</w:t>
      </w:r>
      <w:r w:rsidRPr="00393CCB">
        <w:rPr>
          <w:rFonts w:ascii="Times New Roman" w:hAnsi="Times New Roman" w:cs="Times New Roman"/>
          <w:sz w:val="28"/>
          <w:szCs w:val="28"/>
        </w:rPr>
        <w:t xml:space="preserve"> </w:t>
      </w:r>
      <w:r w:rsidR="00CB01F0">
        <w:rPr>
          <w:rFonts w:ascii="Times New Roman" w:hAnsi="Times New Roman" w:cs="Times New Roman"/>
          <w:sz w:val="28"/>
          <w:szCs w:val="28"/>
        </w:rPr>
        <w:t xml:space="preserve">стимулирование учебно-познавательной активности абитуриентов, </w:t>
      </w:r>
      <w:r w:rsidR="00D753BA">
        <w:rPr>
          <w:rFonts w:ascii="Times New Roman" w:hAnsi="Times New Roman" w:cs="Times New Roman"/>
          <w:sz w:val="28"/>
          <w:szCs w:val="28"/>
        </w:rPr>
        <w:t>п</w:t>
      </w:r>
      <w:r w:rsidR="00D753BA" w:rsidRPr="00D753BA">
        <w:rPr>
          <w:rFonts w:ascii="Times New Roman" w:hAnsi="Times New Roman" w:cs="Times New Roman"/>
          <w:bCs/>
          <w:sz w:val="28"/>
          <w:szCs w:val="28"/>
        </w:rPr>
        <w:t xml:space="preserve">овышение интереса обучающихся к углубленному изучению предметов психолого-педагогического цикла, формирование у </w:t>
      </w:r>
      <w:r w:rsidR="00CB01F0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D753BA" w:rsidRPr="00D753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53BA" w:rsidRPr="00D753BA">
        <w:rPr>
          <w:rFonts w:ascii="Times New Roman" w:hAnsi="Times New Roman" w:cs="Times New Roman"/>
          <w:bCs/>
          <w:sz w:val="28"/>
          <w:szCs w:val="28"/>
        </w:rPr>
        <w:t>мотивационно-ценностного</w:t>
      </w:r>
      <w:proofErr w:type="spellEnd"/>
      <w:r w:rsidR="00D753BA" w:rsidRPr="00D753BA">
        <w:rPr>
          <w:rFonts w:ascii="Times New Roman" w:hAnsi="Times New Roman" w:cs="Times New Roman"/>
          <w:bCs/>
          <w:sz w:val="28"/>
          <w:szCs w:val="28"/>
        </w:rPr>
        <w:t xml:space="preserve"> отношения к педагогической профессии</w:t>
      </w:r>
      <w:r w:rsidR="00D753BA">
        <w:rPr>
          <w:rFonts w:ascii="Times New Roman" w:hAnsi="Times New Roman" w:cs="Times New Roman"/>
          <w:bCs/>
          <w:sz w:val="28"/>
          <w:szCs w:val="28"/>
        </w:rPr>
        <w:t>,</w:t>
      </w:r>
      <w:r w:rsidR="00D753BA" w:rsidRPr="00393CCB"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</w:rPr>
        <w:t>оказание помощи в выборе индивидуальной образовательной траектории, в профессиональном самоопределении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44CD5" w:rsidRPr="00C44CD5" w:rsidRDefault="00C44CD5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44CD5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Порядок проведения олимпиады</w:t>
      </w:r>
    </w:p>
    <w:p w:rsidR="00AD692F" w:rsidRDefault="00AD692F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2F">
        <w:rPr>
          <w:rFonts w:ascii="Times New Roman" w:hAnsi="Times New Roman" w:cs="Times New Roman"/>
          <w:sz w:val="28"/>
          <w:szCs w:val="28"/>
        </w:rPr>
        <w:t xml:space="preserve">Олимпиада проводится в </w:t>
      </w:r>
      <w:r w:rsidR="00D753BA">
        <w:rPr>
          <w:rFonts w:ascii="Times New Roman" w:hAnsi="Times New Roman" w:cs="Times New Roman"/>
          <w:sz w:val="28"/>
          <w:szCs w:val="28"/>
        </w:rPr>
        <w:t>один</w:t>
      </w:r>
      <w:r w:rsidRPr="00AD692F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16339C" w:rsidRDefault="00A34912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Задания Олимпиады включают:</w:t>
      </w:r>
    </w:p>
    <w:p w:rsidR="00A34912" w:rsidRDefault="00A34912" w:rsidP="00A349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Задания тестового характера по психологии и педагогике в количестве 30 штук. Задания предлагаются участникам для решения в день проведения Олимпиады в форме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онлайн-тестирования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Ссылка на прохождение теста будет сообщена участникам накануне или в день проведения Олимпиады. На решение олимпиадных тестовых заданий участникам отводится </w:t>
      </w:r>
      <w:r w:rsidRPr="005F4F49">
        <w:rPr>
          <w:rFonts w:ascii="Times New Roman" w:hAnsi="Times New Roman" w:cs="Times New Roman"/>
          <w:sz w:val="28"/>
          <w:szCs w:val="28"/>
          <w:highlight w:val="white"/>
        </w:rPr>
        <w:t>30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минут.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 xml:space="preserve"> Каждое верно выполненное задание оценивается в 3 балла.</w:t>
      </w:r>
    </w:p>
    <w:p w:rsidR="00A34912" w:rsidRDefault="00CB01F0" w:rsidP="00A349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Творческое домашнее задание – 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эссе / видеоролик / исследовательский проект (</w:t>
      </w:r>
      <w:r w:rsidR="008E3FD6" w:rsidRPr="008E3FD6">
        <w:rPr>
          <w:rFonts w:ascii="Times New Roman" w:hAnsi="Times New Roman" w:cs="Times New Roman"/>
          <w:i/>
          <w:sz w:val="28"/>
          <w:szCs w:val="28"/>
          <w:highlight w:val="white"/>
        </w:rPr>
        <w:t>на выбор участника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) на одну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предложенных 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тем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CB01F0" w:rsidRDefault="00CB01F0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«Педагог – это звучит модно!»</w:t>
      </w:r>
      <w:r w:rsidR="008E42D2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8E42D2" w:rsidRDefault="008E42D2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E3FD6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8E3FD6" w:rsidRPr="008E3FD6">
        <w:rPr>
          <w:rFonts w:ascii="Times New Roman" w:hAnsi="Times New Roman" w:cs="Times New Roman"/>
          <w:sz w:val="28"/>
          <w:szCs w:val="28"/>
          <w:highlight w:val="white"/>
        </w:rPr>
        <w:t>«Познай себя и найди в себе психолога» (о значении психологии в жизни человека)</w:t>
      </w:r>
      <w:r w:rsidR="008E3FD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E3FD6" w:rsidRPr="008E3FD6" w:rsidRDefault="008E3FD6" w:rsidP="008E42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Творческое домашнее задание оценивается жюри Олимпиады от 0 до 10 баллов.</w:t>
      </w:r>
    </w:p>
    <w:p w:rsidR="008E42D2" w:rsidRDefault="008E42D2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BA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F4F13">
        <w:rPr>
          <w:rFonts w:ascii="Times New Roman" w:hAnsi="Times New Roman" w:cs="Times New Roman"/>
          <w:sz w:val="28"/>
          <w:szCs w:val="28"/>
        </w:rPr>
        <w:t xml:space="preserve">До </w:t>
      </w:r>
      <w:r w:rsidR="008364E3" w:rsidRPr="005F4F49">
        <w:rPr>
          <w:rFonts w:ascii="Times New Roman" w:hAnsi="Times New Roman" w:cs="Times New Roman"/>
          <w:b/>
          <w:sz w:val="28"/>
          <w:szCs w:val="28"/>
        </w:rPr>
        <w:t>1</w:t>
      </w:r>
      <w:r w:rsidR="00D753BA" w:rsidRPr="005F4F49">
        <w:rPr>
          <w:rFonts w:ascii="Times New Roman" w:hAnsi="Times New Roman" w:cs="Times New Roman"/>
          <w:b/>
          <w:sz w:val="28"/>
          <w:szCs w:val="28"/>
        </w:rPr>
        <w:t>9</w:t>
      </w:r>
      <w:r w:rsidRPr="005F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3BA" w:rsidRPr="005F4F49">
        <w:rPr>
          <w:rFonts w:ascii="Times New Roman" w:hAnsi="Times New Roman" w:cs="Times New Roman"/>
          <w:b/>
          <w:sz w:val="28"/>
          <w:szCs w:val="28"/>
        </w:rPr>
        <w:t>ма</w:t>
      </w:r>
      <w:r w:rsidRPr="005F4F49">
        <w:rPr>
          <w:rFonts w:ascii="Times New Roman" w:hAnsi="Times New Roman" w:cs="Times New Roman"/>
          <w:b/>
          <w:sz w:val="28"/>
          <w:szCs w:val="28"/>
        </w:rPr>
        <w:t>я</w:t>
      </w:r>
      <w:r w:rsidRPr="003F4F13">
        <w:rPr>
          <w:rFonts w:ascii="Times New Roman" w:hAnsi="Times New Roman" w:cs="Times New Roman"/>
          <w:sz w:val="28"/>
          <w:szCs w:val="28"/>
        </w:rPr>
        <w:t xml:space="preserve">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2023 года </w:t>
      </w:r>
      <w:r w:rsidRPr="00AD692F">
        <w:rPr>
          <w:rFonts w:ascii="Times New Roman" w:hAnsi="Times New Roman" w:cs="Times New Roman"/>
          <w:sz w:val="28"/>
          <w:szCs w:val="28"/>
          <w:highlight w:val="white"/>
        </w:rPr>
        <w:t>в оргкомитет Олимпиады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адресу </w:t>
      </w:r>
      <w:hyperlink r:id="rId7" w:history="1"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konkursy_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</w:rPr>
          <w:t>kaf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9E28ED" w:rsidRPr="00C9400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необходимо прислать заявку на участие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и выполненное творческое задание.</w:t>
      </w:r>
    </w:p>
    <w:p w:rsidR="00393CCB" w:rsidRPr="00393CCB" w:rsidRDefault="009E28ED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заявке может быть указано сразу несколько участников</w:t>
      </w:r>
      <w:r w:rsidR="004258C5">
        <w:rPr>
          <w:rFonts w:ascii="Times New Roman" w:hAnsi="Times New Roman" w:cs="Times New Roman"/>
          <w:sz w:val="28"/>
          <w:szCs w:val="28"/>
          <w:highlight w:val="white"/>
        </w:rPr>
        <w:t xml:space="preserve"> от одной организации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>Заявка оформляется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следующей 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>форме</w:t>
      </w:r>
      <w:r w:rsidR="00D753BA">
        <w:rPr>
          <w:rFonts w:ascii="Times New Roman" w:hAnsi="Times New Roman" w:cs="Times New Roman"/>
          <w:sz w:val="28"/>
          <w:szCs w:val="28"/>
          <w:highlight w:val="white"/>
        </w:rPr>
        <w:t xml:space="preserve"> и подписывается директором или заместителем директора школы</w:t>
      </w:r>
      <w:r w:rsidR="00393CCB" w:rsidRPr="00393CCB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D6" w:rsidRDefault="008E3FD6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98" w:rsidRDefault="00750C98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753B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</w:t>
      </w:r>
      <w:r w:rsidR="00393CCB"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</w:t>
      </w:r>
    </w:p>
    <w:p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2825"/>
        <w:gridCol w:w="1843"/>
        <w:gridCol w:w="2092"/>
      </w:tblGrid>
      <w:tr w:rsidR="00D753BA" w:rsidRPr="00393CCB" w:rsidTr="00D753BA">
        <w:tc>
          <w:tcPr>
            <w:tcW w:w="1468" w:type="pct"/>
            <w:shd w:val="clear" w:color="auto" w:fill="auto"/>
          </w:tcPr>
          <w:p w:rsidR="00D753BA" w:rsidRPr="00211313" w:rsidRDefault="00D753BA" w:rsidP="00D7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Олимпиады</w:t>
            </w:r>
          </w:p>
        </w:tc>
        <w:tc>
          <w:tcPr>
            <w:tcW w:w="1476" w:type="pct"/>
            <w:shd w:val="clear" w:color="auto" w:fill="auto"/>
          </w:tcPr>
          <w:p w:rsidR="00D753BA" w:rsidRPr="00211313" w:rsidRDefault="00D753BA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организации, класс</w:t>
            </w:r>
          </w:p>
        </w:tc>
        <w:tc>
          <w:tcPr>
            <w:tcW w:w="963" w:type="pct"/>
            <w:shd w:val="clear" w:color="auto" w:fill="auto"/>
          </w:tcPr>
          <w:p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93" w:type="pct"/>
          </w:tcPr>
          <w:p w:rsidR="00D753BA" w:rsidRPr="00D753BA" w:rsidRDefault="00D753BA" w:rsidP="00D75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 Олимпиады  является обучающимся профильного психолого-педагогического / педагогического класса</w:t>
            </w:r>
          </w:p>
        </w:tc>
      </w:tr>
      <w:tr w:rsidR="00D753BA" w:rsidRPr="00393CCB" w:rsidTr="00D753BA">
        <w:tc>
          <w:tcPr>
            <w:tcW w:w="1468" w:type="pct"/>
            <w:shd w:val="clear" w:color="auto" w:fill="auto"/>
          </w:tcPr>
          <w:p w:rsidR="00D753BA" w:rsidRPr="008E3FD6" w:rsidRDefault="008E3FD6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pct"/>
            <w:shd w:val="clear" w:color="auto" w:fill="auto"/>
          </w:tcPr>
          <w:p w:rsidR="00D753BA" w:rsidRPr="00211313" w:rsidRDefault="00D753BA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D753BA" w:rsidRPr="00211313" w:rsidRDefault="00D753BA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:rsidR="00D753BA" w:rsidRPr="00D753BA" w:rsidRDefault="008E3FD6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E3FD6" w:rsidRPr="00393CCB" w:rsidTr="00D753BA">
        <w:tc>
          <w:tcPr>
            <w:tcW w:w="1468" w:type="pct"/>
            <w:shd w:val="clear" w:color="auto" w:fill="auto"/>
          </w:tcPr>
          <w:p w:rsidR="008E3FD6" w:rsidRPr="008E3FD6" w:rsidRDefault="008E3FD6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pct"/>
            <w:shd w:val="clear" w:color="auto" w:fill="auto"/>
          </w:tcPr>
          <w:p w:rsidR="008E3FD6" w:rsidRPr="00211313" w:rsidRDefault="008E3FD6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8E3FD6" w:rsidRPr="00211313" w:rsidRDefault="008E3FD6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:rsidR="008E3FD6" w:rsidRPr="00D753BA" w:rsidRDefault="008E3FD6" w:rsidP="00B1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53BA" w:rsidRPr="00393CCB" w:rsidTr="00D753BA">
        <w:tc>
          <w:tcPr>
            <w:tcW w:w="1468" w:type="pct"/>
            <w:shd w:val="clear" w:color="auto" w:fill="auto"/>
          </w:tcPr>
          <w:p w:rsidR="00D753BA" w:rsidRPr="00211313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курирующего педагога,</w:t>
            </w:r>
          </w:p>
          <w:p w:rsidR="00D753BA" w:rsidRPr="00211313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F4F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D753BA" w:rsidRDefault="00D753BA" w:rsidP="002E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53BA" w:rsidRPr="00393CCB" w:rsidRDefault="00D753BA" w:rsidP="00C44C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1313" w:rsidRDefault="00D753BA" w:rsidP="00787DFA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/ Зам. директора     _________________ Фамилия И.О.</w:t>
      </w:r>
    </w:p>
    <w:p w:rsidR="00A34912" w:rsidRDefault="00A34912" w:rsidP="00B64242">
      <w:pPr>
        <w:pStyle w:val="Default"/>
        <w:jc w:val="both"/>
        <w:rPr>
          <w:b/>
          <w:sz w:val="28"/>
          <w:szCs w:val="28"/>
        </w:rPr>
      </w:pPr>
    </w:p>
    <w:p w:rsidR="00A34912" w:rsidRDefault="00A34912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C44CD5" w:rsidRDefault="008E3FD6" w:rsidP="008E3FD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 творческих</w:t>
      </w:r>
      <w:r w:rsidR="00787DFA">
        <w:rPr>
          <w:b/>
          <w:sz w:val="28"/>
          <w:szCs w:val="28"/>
        </w:rPr>
        <w:t xml:space="preserve"> работ</w:t>
      </w:r>
      <w:r w:rsidR="002F6EDC" w:rsidRPr="00D04BD8">
        <w:rPr>
          <w:b/>
          <w:sz w:val="28"/>
          <w:szCs w:val="28"/>
        </w:rPr>
        <w:t>.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(сопровождается презентацией) – соответствие содержания заявленной теме, научность содержания, наличие и содержание практической части, аргументированность и обоснованность выводов, качество оформления презентации.</w:t>
      </w:r>
    </w:p>
    <w:p w:rsidR="009A4528" w:rsidRDefault="009A4528" w:rsidP="0014510F">
      <w:pPr>
        <w:pStyle w:val="Default"/>
        <w:ind w:firstLine="709"/>
        <w:jc w:val="both"/>
        <w:rPr>
          <w:sz w:val="28"/>
          <w:szCs w:val="28"/>
        </w:rPr>
      </w:pPr>
    </w:p>
    <w:p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Победители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Олимпиады 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>определяются по итогам решения заседания членов жюри Олимпиады: I место, II место, III место (по количеству набранных баллов).</w:t>
      </w:r>
    </w:p>
    <w:p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>роме победителей, устанавливаются призеры Олимпиады. Количество баллов, необходимое для присуждения статуса призера, устанавливается жюри Олимпиады по итогам ее проведения.</w:t>
      </w:r>
    </w:p>
    <w:p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>Всем участникам Олимпиады выдаются сертификаты об участии. Победители награждаются дипломами I, II, III степени, призеры – дипломами призеров.</w:t>
      </w:r>
    </w:p>
    <w:p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b/>
          <w:color w:val="auto"/>
          <w:sz w:val="28"/>
          <w:szCs w:val="28"/>
          <w:lang w:eastAsia="en-US"/>
        </w:rPr>
        <w:t>Результаты Олимпиады засчитываются в качестве индивидуальных достижений поступающих</w:t>
      </w:r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при поступлении  их на </w:t>
      </w:r>
      <w:proofErr w:type="gramStart"/>
      <w:r w:rsidRPr="003D0BB5">
        <w:rPr>
          <w:rFonts w:eastAsiaTheme="minorHAnsi"/>
          <w:color w:val="auto"/>
          <w:sz w:val="28"/>
          <w:szCs w:val="28"/>
          <w:lang w:eastAsia="en-US"/>
        </w:rPr>
        <w:t>обучение по  программам</w:t>
      </w:r>
      <w:proofErr w:type="gramEnd"/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3D0BB5">
        <w:rPr>
          <w:rFonts w:eastAsiaTheme="minorHAnsi"/>
          <w:color w:val="auto"/>
          <w:sz w:val="28"/>
          <w:szCs w:val="28"/>
          <w:lang w:eastAsia="en-US"/>
        </w:rPr>
        <w:t>бакалавриата</w:t>
      </w:r>
      <w:proofErr w:type="spellEnd"/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proofErr w:type="spellStart"/>
      <w:r w:rsidRPr="003D0BB5">
        <w:rPr>
          <w:rFonts w:eastAsiaTheme="minorHAnsi"/>
          <w:color w:val="auto"/>
          <w:sz w:val="28"/>
          <w:szCs w:val="28"/>
          <w:lang w:eastAsia="en-US"/>
        </w:rPr>
        <w:t>специалитета</w:t>
      </w:r>
      <w:proofErr w:type="spellEnd"/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в рамках УГС 44.00.00. Образование и педагогические науки в ФГБОУ </w:t>
      </w:r>
      <w:proofErr w:type="gramStart"/>
      <w:r w:rsidRPr="003D0BB5">
        <w:rPr>
          <w:rFonts w:eastAsiaTheme="minorHAnsi"/>
          <w:color w:val="auto"/>
          <w:sz w:val="28"/>
          <w:szCs w:val="28"/>
          <w:lang w:eastAsia="en-US"/>
        </w:rPr>
        <w:t>ВО</w:t>
      </w:r>
      <w:proofErr w:type="gramEnd"/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 «Елецкий государственный университет им. И.А. Бунина. Учет результатов Олимпиады в качестве индивидуальных достижений осуществляется посредством начисления дополнительных баллов к результатам ЕГЭ в следующем количестве в зависимости от результата, полученного поступающим при участии в мероприятиях:</w:t>
      </w:r>
    </w:p>
    <w:p w:rsidR="003D0BB5" w:rsidRPr="005F4F49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F4F49">
        <w:rPr>
          <w:rFonts w:eastAsiaTheme="minorHAnsi"/>
          <w:color w:val="auto"/>
          <w:sz w:val="28"/>
          <w:szCs w:val="28"/>
          <w:lang w:eastAsia="en-US"/>
        </w:rPr>
        <w:t>- участие в мероприятии, проводимом на уровне муниципального образования или субъекта Российской Федерации – 4 балла (победитель), 2 балла (призер).</w:t>
      </w:r>
    </w:p>
    <w:p w:rsidR="003D0BB5" w:rsidRPr="003D0BB5" w:rsidRDefault="003D0BB5" w:rsidP="003D0BB5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0BB5">
        <w:rPr>
          <w:rFonts w:eastAsiaTheme="minorHAnsi"/>
          <w:color w:val="auto"/>
          <w:sz w:val="28"/>
          <w:szCs w:val="28"/>
          <w:lang w:eastAsia="en-US"/>
        </w:rPr>
        <w:t xml:space="preserve">Указанные баллы начисляются </w:t>
      </w:r>
      <w:proofErr w:type="gramStart"/>
      <w:r w:rsidRPr="003D0BB5">
        <w:rPr>
          <w:rFonts w:eastAsiaTheme="minorHAnsi"/>
          <w:color w:val="auto"/>
          <w:sz w:val="28"/>
          <w:szCs w:val="28"/>
          <w:lang w:eastAsia="en-US"/>
        </w:rPr>
        <w:t>поступающему</w:t>
      </w:r>
      <w:proofErr w:type="gramEnd"/>
      <w:r w:rsidRPr="003D0BB5">
        <w:rPr>
          <w:rFonts w:eastAsiaTheme="minorHAnsi"/>
          <w:color w:val="auto"/>
          <w:sz w:val="28"/>
          <w:szCs w:val="28"/>
          <w:lang w:eastAsia="en-US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231C0D" w:rsidRPr="000F731C" w:rsidRDefault="00817EDF" w:rsidP="00231C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</w:t>
      </w:r>
      <w:r w:rsidR="005E68EC">
        <w:rPr>
          <w:sz w:val="28"/>
          <w:szCs w:val="28"/>
        </w:rPr>
        <w:t>О</w:t>
      </w:r>
      <w:r>
        <w:rPr>
          <w:sz w:val="28"/>
          <w:szCs w:val="28"/>
        </w:rPr>
        <w:t>лимпиады будет размещен</w:t>
      </w:r>
      <w:r w:rsidR="005E68EC">
        <w:rPr>
          <w:sz w:val="28"/>
          <w:szCs w:val="28"/>
        </w:rPr>
        <w:t xml:space="preserve"> на </w:t>
      </w:r>
      <w:r w:rsidR="00231C0D">
        <w:rPr>
          <w:sz w:val="28"/>
          <w:szCs w:val="28"/>
        </w:rPr>
        <w:t xml:space="preserve">официальном </w:t>
      </w:r>
      <w:r w:rsidR="005E68EC">
        <w:rPr>
          <w:sz w:val="28"/>
          <w:szCs w:val="28"/>
        </w:rPr>
        <w:t xml:space="preserve">сайте </w:t>
      </w:r>
      <w:r w:rsidR="00231C0D">
        <w:rPr>
          <w:sz w:val="28"/>
          <w:szCs w:val="28"/>
        </w:rPr>
        <w:t>ЕГУ им. И.А. Бунина.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Контактная информация:</w:t>
      </w:r>
    </w:p>
    <w:p w:rsidR="00393CCB" w:rsidRPr="009232F0" w:rsidRDefault="00393CCB" w:rsidP="009232F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32F0">
        <w:rPr>
          <w:rFonts w:ascii="Times New Roman" w:hAnsi="Times New Roman" w:cs="Times New Roman"/>
          <w:sz w:val="28"/>
          <w:szCs w:val="28"/>
        </w:rPr>
        <w:t>заведующий кафедро</w:t>
      </w:r>
      <w:r w:rsidR="004A60CC">
        <w:rPr>
          <w:rFonts w:ascii="Times New Roman" w:hAnsi="Times New Roman" w:cs="Times New Roman"/>
          <w:sz w:val="28"/>
          <w:szCs w:val="28"/>
        </w:rPr>
        <w:t xml:space="preserve">й </w:t>
      </w:r>
      <w:r w:rsidR="004258C5">
        <w:rPr>
          <w:rFonts w:ascii="Times New Roman" w:hAnsi="Times New Roman" w:cs="Times New Roman"/>
          <w:sz w:val="28"/>
          <w:szCs w:val="28"/>
        </w:rPr>
        <w:t xml:space="preserve">педагогики и образовательных технологий ЕГУ им. И.А. Бунина </w:t>
      </w:r>
      <w:r w:rsidR="004A60CC">
        <w:rPr>
          <w:rFonts w:ascii="Times New Roman" w:hAnsi="Times New Roman" w:cs="Times New Roman"/>
          <w:sz w:val="28"/>
          <w:szCs w:val="28"/>
        </w:rPr>
        <w:t>Захарова Марина Александровна</w:t>
      </w:r>
      <w:r w:rsidR="003D0BB5">
        <w:rPr>
          <w:rFonts w:ascii="Times New Roman" w:hAnsi="Times New Roman" w:cs="Times New Roman"/>
          <w:sz w:val="28"/>
          <w:szCs w:val="28"/>
        </w:rPr>
        <w:t xml:space="preserve"> 8(905)179-97-59</w:t>
      </w:r>
      <w:r w:rsidR="004258C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58C5" w:rsidRPr="00715E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mazaharova@rambler.ru</w:t>
        </w:r>
      </w:hyperlink>
      <w:r w:rsidR="0042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93CCB" w:rsidRPr="009232F0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AC1"/>
    <w:multiLevelType w:val="hybridMultilevel"/>
    <w:tmpl w:val="63809AA6"/>
    <w:lvl w:ilvl="0" w:tplc="4AA8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475DD"/>
    <w:multiLevelType w:val="hybridMultilevel"/>
    <w:tmpl w:val="FA08AC3E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CDD30B6"/>
    <w:multiLevelType w:val="hybridMultilevel"/>
    <w:tmpl w:val="E6A03144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D141C"/>
    <w:multiLevelType w:val="hybridMultilevel"/>
    <w:tmpl w:val="3AD67F08"/>
    <w:lvl w:ilvl="0" w:tplc="91DC2C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4C"/>
    <w:rsid w:val="000125CB"/>
    <w:rsid w:val="00025230"/>
    <w:rsid w:val="000505EF"/>
    <w:rsid w:val="00065BA2"/>
    <w:rsid w:val="000A1308"/>
    <w:rsid w:val="000C6C23"/>
    <w:rsid w:val="000E4B7C"/>
    <w:rsid w:val="001038DD"/>
    <w:rsid w:val="001371D7"/>
    <w:rsid w:val="0014510F"/>
    <w:rsid w:val="00147D9E"/>
    <w:rsid w:val="0015692A"/>
    <w:rsid w:val="0016339C"/>
    <w:rsid w:val="001835B0"/>
    <w:rsid w:val="001E2AD9"/>
    <w:rsid w:val="00211313"/>
    <w:rsid w:val="00213D54"/>
    <w:rsid w:val="00231C0D"/>
    <w:rsid w:val="002B365B"/>
    <w:rsid w:val="002B7AEA"/>
    <w:rsid w:val="002C6444"/>
    <w:rsid w:val="002D4D6B"/>
    <w:rsid w:val="002F6EDC"/>
    <w:rsid w:val="00330967"/>
    <w:rsid w:val="00360D91"/>
    <w:rsid w:val="0036456E"/>
    <w:rsid w:val="00393CCB"/>
    <w:rsid w:val="003D0BB5"/>
    <w:rsid w:val="003F4F13"/>
    <w:rsid w:val="004258C5"/>
    <w:rsid w:val="00441C14"/>
    <w:rsid w:val="0048774C"/>
    <w:rsid w:val="004A199F"/>
    <w:rsid w:val="004A2103"/>
    <w:rsid w:val="004A60CC"/>
    <w:rsid w:val="004E2E48"/>
    <w:rsid w:val="005415E8"/>
    <w:rsid w:val="005B4929"/>
    <w:rsid w:val="005B6797"/>
    <w:rsid w:val="005C0ABB"/>
    <w:rsid w:val="005D235F"/>
    <w:rsid w:val="005E68EC"/>
    <w:rsid w:val="005F4987"/>
    <w:rsid w:val="005F4F49"/>
    <w:rsid w:val="006213BF"/>
    <w:rsid w:val="006310EA"/>
    <w:rsid w:val="006A4F83"/>
    <w:rsid w:val="006B3794"/>
    <w:rsid w:val="006C1157"/>
    <w:rsid w:val="006C2E11"/>
    <w:rsid w:val="007017FC"/>
    <w:rsid w:val="00720677"/>
    <w:rsid w:val="00750C98"/>
    <w:rsid w:val="00787DFA"/>
    <w:rsid w:val="007B49D1"/>
    <w:rsid w:val="007E5671"/>
    <w:rsid w:val="00815FF4"/>
    <w:rsid w:val="00817EDF"/>
    <w:rsid w:val="008364E3"/>
    <w:rsid w:val="008E03A6"/>
    <w:rsid w:val="008E3FD6"/>
    <w:rsid w:val="008E42D2"/>
    <w:rsid w:val="009232F0"/>
    <w:rsid w:val="0093423D"/>
    <w:rsid w:val="00973FD4"/>
    <w:rsid w:val="009A4233"/>
    <w:rsid w:val="009A4528"/>
    <w:rsid w:val="009E28ED"/>
    <w:rsid w:val="00A05DF2"/>
    <w:rsid w:val="00A317E3"/>
    <w:rsid w:val="00A34912"/>
    <w:rsid w:val="00A44797"/>
    <w:rsid w:val="00A87804"/>
    <w:rsid w:val="00A91C07"/>
    <w:rsid w:val="00AA6BAF"/>
    <w:rsid w:val="00AD4792"/>
    <w:rsid w:val="00AD692F"/>
    <w:rsid w:val="00B13768"/>
    <w:rsid w:val="00B55BA4"/>
    <w:rsid w:val="00B64242"/>
    <w:rsid w:val="00B7142B"/>
    <w:rsid w:val="00BA6D86"/>
    <w:rsid w:val="00C03B87"/>
    <w:rsid w:val="00C149C3"/>
    <w:rsid w:val="00C160BD"/>
    <w:rsid w:val="00C20E82"/>
    <w:rsid w:val="00C44CD5"/>
    <w:rsid w:val="00C97A8C"/>
    <w:rsid w:val="00CB01F0"/>
    <w:rsid w:val="00CD7D1E"/>
    <w:rsid w:val="00CF5AEF"/>
    <w:rsid w:val="00D02C85"/>
    <w:rsid w:val="00D04BD8"/>
    <w:rsid w:val="00D43A42"/>
    <w:rsid w:val="00D66ACE"/>
    <w:rsid w:val="00D753BA"/>
    <w:rsid w:val="00D81C00"/>
    <w:rsid w:val="00D95AC4"/>
    <w:rsid w:val="00E45874"/>
    <w:rsid w:val="00EA08B7"/>
    <w:rsid w:val="00EE429E"/>
    <w:rsid w:val="00F86379"/>
    <w:rsid w:val="00FA460F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harov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y_kafpi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3A31-0743-45D4-BEA9-F33DC4BD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71</cp:revision>
  <dcterms:created xsi:type="dcterms:W3CDTF">2021-03-19T07:23:00Z</dcterms:created>
  <dcterms:modified xsi:type="dcterms:W3CDTF">2023-04-18T07:20:00Z</dcterms:modified>
</cp:coreProperties>
</file>