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D0" w:rsidRPr="00DB1F6A" w:rsidRDefault="00B745D0" w:rsidP="00DB1F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t>Сотникова Е.Б., Моргачева Н.В. Интеграция традиционных и инновационных технологий в формировании социально адаптированной личности школьника. Современные исследования социальных проблем (электронный научный журнал). 2017. Т. 8. № 8-2. С. 126-130.</w:t>
      </w:r>
    </w:p>
    <w:p w:rsidR="00B745D0" w:rsidRPr="00DB1F6A" w:rsidRDefault="00B745D0" w:rsidP="00DB1F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t>Моргачева Н.В. Использование интерактивных технологий в процессе формирования профессиональной компетенции будущего учителя естествознания //</w:t>
      </w:r>
      <w:r w:rsidRPr="00DB1F6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Современные проблемы науки и образования</w:t>
      </w:r>
      <w:r w:rsidRPr="00DB1F6A">
        <w:rPr>
          <w:rFonts w:ascii="Times New Roman" w:hAnsi="Times New Roman" w:cs="Times New Roman"/>
          <w:sz w:val="28"/>
          <w:szCs w:val="28"/>
        </w:rPr>
        <w:t>. 2017.</w:t>
      </w:r>
      <w:r w:rsidRPr="00DB1F6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№5</w:t>
      </w:r>
      <w:r w:rsidRPr="00DB1F6A">
        <w:rPr>
          <w:rFonts w:ascii="Times New Roman" w:hAnsi="Times New Roman" w:cs="Times New Roman"/>
          <w:sz w:val="28"/>
          <w:szCs w:val="28"/>
        </w:rPr>
        <w:t>. С. 217.</w:t>
      </w:r>
      <w:r w:rsidR="00CA0262" w:rsidRPr="00DB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F6A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DB1F6A">
        <w:rPr>
          <w:rFonts w:ascii="Times New Roman" w:hAnsi="Times New Roman" w:cs="Times New Roman"/>
          <w:sz w:val="28"/>
          <w:szCs w:val="28"/>
        </w:rPr>
        <w:t>-фактор журнала 0,402</w:t>
      </w:r>
    </w:p>
    <w:p w:rsidR="00B745D0" w:rsidRPr="00DB1F6A" w:rsidRDefault="00B745D0" w:rsidP="00DB1F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t xml:space="preserve">Моргачева Н.В., Щербатых С.В. Модель формирования методической компетентности будущего учителя естествознания средствами интерактивных технологий // </w:t>
      </w:r>
      <w:r w:rsidRPr="00DB1F6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Сибирский учитель</w:t>
      </w:r>
      <w:r w:rsidRPr="00DB1F6A">
        <w:rPr>
          <w:rFonts w:ascii="Times New Roman" w:hAnsi="Times New Roman" w:cs="Times New Roman"/>
          <w:sz w:val="28"/>
          <w:szCs w:val="28"/>
        </w:rPr>
        <w:t>. 2017.</w:t>
      </w:r>
      <w:r w:rsidRPr="00DB1F6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№5(114</w:t>
      </w:r>
      <w:proofErr w:type="gramStart"/>
      <w:r w:rsidRPr="00DB1F6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Pr="00DB1F6A">
        <w:rPr>
          <w:rFonts w:ascii="Times New Roman" w:hAnsi="Times New Roman" w:cs="Times New Roman"/>
          <w:sz w:val="28"/>
          <w:szCs w:val="28"/>
        </w:rPr>
        <w:t>.С.</w:t>
      </w:r>
      <w:proofErr w:type="gramEnd"/>
      <w:r w:rsidRPr="00DB1F6A">
        <w:rPr>
          <w:rFonts w:ascii="Times New Roman" w:hAnsi="Times New Roman" w:cs="Times New Roman"/>
          <w:sz w:val="28"/>
          <w:szCs w:val="28"/>
        </w:rPr>
        <w:t>41-48.</w:t>
      </w:r>
      <w:r w:rsidR="00CA0262" w:rsidRPr="00DB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F6A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DB1F6A">
        <w:rPr>
          <w:rFonts w:ascii="Times New Roman" w:hAnsi="Times New Roman" w:cs="Times New Roman"/>
          <w:sz w:val="28"/>
          <w:szCs w:val="28"/>
        </w:rPr>
        <w:t>-фактор журнала 0,090</w:t>
      </w:r>
    </w:p>
    <w:p w:rsidR="00B745D0" w:rsidRPr="00DB1F6A" w:rsidRDefault="00B745D0" w:rsidP="00DB1F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t xml:space="preserve">Моргачева Н.В., Щербатых С.В.  Педагогическая проблема формирования профессиональной компетентности будущего учителя естествознания в Вузе // </w:t>
      </w:r>
      <w:r w:rsidRPr="00DB1F6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Психология образования в поликультурном пространстве</w:t>
      </w:r>
      <w:r w:rsidRPr="00DB1F6A">
        <w:rPr>
          <w:rFonts w:ascii="Times New Roman" w:hAnsi="Times New Roman" w:cs="Times New Roman"/>
          <w:sz w:val="28"/>
          <w:szCs w:val="28"/>
        </w:rPr>
        <w:t>. 2017.</w:t>
      </w:r>
      <w:r w:rsidRPr="00DB1F6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№39(3)</w:t>
      </w:r>
      <w:r w:rsidRPr="00DB1F6A">
        <w:rPr>
          <w:rFonts w:ascii="Times New Roman" w:hAnsi="Times New Roman" w:cs="Times New Roman"/>
          <w:sz w:val="28"/>
          <w:szCs w:val="28"/>
        </w:rPr>
        <w:t>. С. 104-115</w:t>
      </w:r>
      <w:r w:rsidR="00CA0262" w:rsidRPr="00DB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F6A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DB1F6A">
        <w:rPr>
          <w:rFonts w:ascii="Times New Roman" w:hAnsi="Times New Roman" w:cs="Times New Roman"/>
          <w:sz w:val="28"/>
          <w:szCs w:val="28"/>
        </w:rPr>
        <w:t>-фактор журнала 0,180</w:t>
      </w:r>
    </w:p>
    <w:p w:rsidR="00B745D0" w:rsidRPr="00DB1F6A" w:rsidRDefault="00B745D0" w:rsidP="00DB1F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t xml:space="preserve">Моргачева Н.В. Требования к содержанию методической подготовки будущего учителя естествознания // </w:t>
      </w:r>
      <w:r w:rsidRPr="00DB1F6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Педагогический журнал</w:t>
      </w:r>
      <w:r w:rsidRPr="00DB1F6A">
        <w:rPr>
          <w:rFonts w:ascii="Times New Roman" w:hAnsi="Times New Roman" w:cs="Times New Roman"/>
          <w:sz w:val="28"/>
          <w:szCs w:val="28"/>
        </w:rPr>
        <w:t xml:space="preserve">. 2017. Т. </w:t>
      </w:r>
      <w:proofErr w:type="gramStart"/>
      <w:r w:rsidRPr="00DB1F6A">
        <w:rPr>
          <w:rFonts w:ascii="Times New Roman" w:hAnsi="Times New Roman" w:cs="Times New Roman"/>
          <w:sz w:val="28"/>
          <w:szCs w:val="28"/>
        </w:rPr>
        <w:t>7.</w:t>
      </w:r>
      <w:r w:rsidRPr="00DB1F6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proofErr w:type="gramEnd"/>
      <w:r w:rsidRPr="00DB1F6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2A</w:t>
      </w:r>
      <w:r w:rsidRPr="00DB1F6A">
        <w:rPr>
          <w:rFonts w:ascii="Times New Roman" w:hAnsi="Times New Roman" w:cs="Times New Roman"/>
          <w:sz w:val="28"/>
          <w:szCs w:val="28"/>
        </w:rPr>
        <w:t>. С. 50-61</w:t>
      </w:r>
      <w:r w:rsidR="00CA0262" w:rsidRPr="00DB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F6A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DB1F6A">
        <w:rPr>
          <w:rFonts w:ascii="Times New Roman" w:hAnsi="Times New Roman" w:cs="Times New Roman"/>
          <w:sz w:val="28"/>
          <w:szCs w:val="28"/>
        </w:rPr>
        <w:t>-фактор журнала 0,220</w:t>
      </w:r>
    </w:p>
    <w:p w:rsidR="00B745D0" w:rsidRPr="00DB1F6A" w:rsidRDefault="00B745D0" w:rsidP="00DB1F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t xml:space="preserve">Моргачева Н.В. Использование интерактивных технологий на уроках естественнонаучного цикла // </w:t>
      </w:r>
      <w:r w:rsidRPr="00DB1F6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Современные исследования социальных проблем (электронный научный журнал)</w:t>
      </w:r>
      <w:r w:rsidRPr="00DB1F6A">
        <w:rPr>
          <w:rFonts w:ascii="Times New Roman" w:hAnsi="Times New Roman" w:cs="Times New Roman"/>
          <w:sz w:val="28"/>
          <w:szCs w:val="28"/>
        </w:rPr>
        <w:t xml:space="preserve">. 2017. Т. </w:t>
      </w:r>
      <w:proofErr w:type="gramStart"/>
      <w:r w:rsidRPr="00DB1F6A">
        <w:rPr>
          <w:rFonts w:ascii="Times New Roman" w:hAnsi="Times New Roman" w:cs="Times New Roman"/>
          <w:sz w:val="28"/>
          <w:szCs w:val="28"/>
        </w:rPr>
        <w:t>8.</w:t>
      </w:r>
      <w:r w:rsidRPr="00DB1F6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proofErr w:type="gramEnd"/>
      <w:r w:rsidRPr="00DB1F6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1-2</w:t>
      </w:r>
      <w:r w:rsidRPr="00DB1F6A">
        <w:rPr>
          <w:rFonts w:ascii="Times New Roman" w:hAnsi="Times New Roman" w:cs="Times New Roman"/>
          <w:sz w:val="28"/>
          <w:szCs w:val="28"/>
        </w:rPr>
        <w:t>. С. 276-280.</w:t>
      </w:r>
      <w:r w:rsidR="00CA0262" w:rsidRPr="00DB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F6A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DB1F6A">
        <w:rPr>
          <w:rFonts w:ascii="Times New Roman" w:hAnsi="Times New Roman" w:cs="Times New Roman"/>
          <w:sz w:val="28"/>
          <w:szCs w:val="28"/>
        </w:rPr>
        <w:t>-фактор журнала 0,242</w:t>
      </w:r>
    </w:p>
    <w:p w:rsidR="00B745D0" w:rsidRPr="008510D2" w:rsidRDefault="00B745D0" w:rsidP="00DB1F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D2">
        <w:rPr>
          <w:rFonts w:ascii="Times New Roman" w:hAnsi="Times New Roman" w:cs="Times New Roman"/>
          <w:sz w:val="28"/>
          <w:szCs w:val="28"/>
        </w:rPr>
        <w:t xml:space="preserve">Моргачева Н.В. Практика формирования методической компетентности будущего учителя естествознания средствами интерактивных технологий // </w:t>
      </w:r>
      <w:proofErr w:type="spellStart"/>
      <w:r w:rsidRPr="008510D2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851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D2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851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D2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851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D2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510D2">
        <w:rPr>
          <w:rFonts w:ascii="Times New Roman" w:hAnsi="Times New Roman" w:cs="Times New Roman"/>
          <w:sz w:val="28"/>
          <w:szCs w:val="28"/>
        </w:rPr>
        <w:t xml:space="preserve"> (Европейский журнал социальных наук). 2018. № 8. В печати</w:t>
      </w:r>
    </w:p>
    <w:p w:rsidR="00B745D0" w:rsidRPr="008510D2" w:rsidRDefault="00B745D0" w:rsidP="00DB1F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D2">
        <w:rPr>
          <w:rFonts w:ascii="Times New Roman" w:hAnsi="Times New Roman" w:cs="Times New Roman"/>
          <w:sz w:val="28"/>
          <w:szCs w:val="28"/>
        </w:rPr>
        <w:t xml:space="preserve">Моргачева Н.В. Формирование методической компетентности будущих учителей естествознания посредством использования технологии проектного управления //Казанский педагогический журнал. 2018 №6 (131). С63-66. </w:t>
      </w:r>
    </w:p>
    <w:p w:rsidR="00B745D0" w:rsidRPr="008510D2" w:rsidRDefault="00B745D0" w:rsidP="00DB1F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D2">
        <w:rPr>
          <w:rFonts w:ascii="Times New Roman" w:hAnsi="Times New Roman" w:cs="Times New Roman"/>
          <w:sz w:val="28"/>
          <w:szCs w:val="28"/>
        </w:rPr>
        <w:t xml:space="preserve">Сотникова Е.Б., Моргачева Н.В. Эмпирические методы в формировании социализированной личности школьника // </w:t>
      </w:r>
      <w:r w:rsidRPr="00366C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Современные проблемы науки и образования</w:t>
      </w:r>
      <w:r w:rsidRPr="00366C6F">
        <w:rPr>
          <w:rFonts w:ascii="Times New Roman" w:hAnsi="Times New Roman" w:cs="Times New Roman"/>
          <w:sz w:val="28"/>
          <w:szCs w:val="28"/>
        </w:rPr>
        <w:t>.</w:t>
      </w:r>
      <w:r w:rsidRPr="008510D2">
        <w:rPr>
          <w:rFonts w:ascii="Times New Roman" w:hAnsi="Times New Roman" w:cs="Times New Roman"/>
          <w:sz w:val="28"/>
          <w:szCs w:val="28"/>
        </w:rPr>
        <w:t xml:space="preserve"> - 2018.  - №4. С.116</w:t>
      </w:r>
    </w:p>
    <w:p w:rsidR="00B745D0" w:rsidRPr="008510D2" w:rsidRDefault="00B745D0" w:rsidP="00DB1F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0D2">
        <w:rPr>
          <w:rFonts w:ascii="Times New Roman" w:eastAsia="Calibri" w:hAnsi="Times New Roman" w:cs="Times New Roman"/>
          <w:sz w:val="28"/>
          <w:szCs w:val="28"/>
        </w:rPr>
        <w:t xml:space="preserve">Алмазова И.Г., Соловьева Е.А., Усачева, И.Н.  Особенности организации комплексной образовательной программы по экологическому образованию в условиях летнего лагеря /   И.Г. </w:t>
      </w:r>
      <w:proofErr w:type="gramStart"/>
      <w:r w:rsidRPr="008510D2">
        <w:rPr>
          <w:rFonts w:ascii="Times New Roman" w:eastAsia="Calibri" w:hAnsi="Times New Roman" w:cs="Times New Roman"/>
          <w:sz w:val="28"/>
          <w:szCs w:val="28"/>
        </w:rPr>
        <w:t>Алмазова,  Е.А.</w:t>
      </w:r>
      <w:proofErr w:type="gramEnd"/>
      <w:r w:rsidRPr="008510D2">
        <w:rPr>
          <w:rFonts w:ascii="Times New Roman" w:eastAsia="Calibri" w:hAnsi="Times New Roman" w:cs="Times New Roman"/>
          <w:sz w:val="28"/>
          <w:szCs w:val="28"/>
        </w:rPr>
        <w:t xml:space="preserve"> Соловьева,  И.Н. Усачева // Мир науки, культуры, образования –  Горно-Алтайск,  2018, № 1 (68). С. 192-195 (доля 0,7) </w:t>
      </w:r>
    </w:p>
    <w:p w:rsidR="00B745D0" w:rsidRPr="008510D2" w:rsidRDefault="00B745D0" w:rsidP="00DB1F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0D2">
        <w:rPr>
          <w:rFonts w:ascii="Times New Roman" w:eastAsia="Calibri" w:hAnsi="Times New Roman" w:cs="Times New Roman"/>
          <w:sz w:val="28"/>
          <w:szCs w:val="28"/>
        </w:rPr>
        <w:t xml:space="preserve">Усачева, И.Н., Соловьева Е.А., Алмазова </w:t>
      </w:r>
      <w:proofErr w:type="spellStart"/>
      <w:r w:rsidRPr="008510D2">
        <w:rPr>
          <w:rFonts w:ascii="Times New Roman" w:eastAsia="Calibri" w:hAnsi="Times New Roman" w:cs="Times New Roman"/>
          <w:sz w:val="28"/>
          <w:szCs w:val="28"/>
        </w:rPr>
        <w:t>И.Г.Использование</w:t>
      </w:r>
      <w:proofErr w:type="spellEnd"/>
      <w:r w:rsidRPr="008510D2">
        <w:rPr>
          <w:rFonts w:ascii="Times New Roman" w:eastAsia="Calibri" w:hAnsi="Times New Roman" w:cs="Times New Roman"/>
          <w:sz w:val="28"/>
          <w:szCs w:val="28"/>
        </w:rPr>
        <w:t xml:space="preserve"> летних лагерей в экологическом воспитании (на примере школьников Липецкой </w:t>
      </w:r>
      <w:proofErr w:type="gramStart"/>
      <w:r w:rsidRPr="008510D2">
        <w:rPr>
          <w:rFonts w:ascii="Times New Roman" w:eastAsia="Calibri" w:hAnsi="Times New Roman" w:cs="Times New Roman"/>
          <w:sz w:val="28"/>
          <w:szCs w:val="28"/>
        </w:rPr>
        <w:t>области)  /</w:t>
      </w:r>
      <w:proofErr w:type="gramEnd"/>
      <w:r w:rsidRPr="008510D2">
        <w:rPr>
          <w:rFonts w:ascii="Times New Roman" w:eastAsia="Calibri" w:hAnsi="Times New Roman" w:cs="Times New Roman"/>
          <w:sz w:val="28"/>
          <w:szCs w:val="28"/>
        </w:rPr>
        <w:t xml:space="preserve">   И.Н. Усачева,  И.Г. Алмазова,   Е.А. Соловьева,  // Мир науки, культуры, образования –  Горно-Алтайск,  2018, № 1 (68). С. 268-269 (доля 0,7)</w:t>
      </w:r>
    </w:p>
    <w:p w:rsidR="00A76A00" w:rsidRPr="00DB1F6A" w:rsidRDefault="00B745D0" w:rsidP="00DB1F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lastRenderedPageBreak/>
        <w:t>Сотникова Е.Б., Харламова М.А. Проблема формирования общекультурных компетенций у будущих педагогов. Психология образования в поликультурном пространстве. 2018. №43 (3). С. 114-121</w:t>
      </w:r>
    </w:p>
    <w:p w:rsidR="00A76A00" w:rsidRPr="00DB1F6A" w:rsidRDefault="00A76A00" w:rsidP="00DB1F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t>Моргачева Н.В. Методика формирования биологических понятий в школьном курсе естествознания // Современный ученый Белгород №6 С. 33-40 (</w:t>
      </w:r>
      <w:proofErr w:type="spellStart"/>
      <w:r w:rsidRPr="00DB1F6A">
        <w:rPr>
          <w:rFonts w:ascii="Times New Roman" w:hAnsi="Times New Roman" w:cs="Times New Roman"/>
          <w:sz w:val="28"/>
          <w:szCs w:val="28"/>
          <w:lang w:val="en-US"/>
        </w:rPr>
        <w:t>Agris</w:t>
      </w:r>
      <w:proofErr w:type="spellEnd"/>
      <w:r w:rsidRPr="00DB1F6A">
        <w:rPr>
          <w:rFonts w:ascii="Times New Roman" w:hAnsi="Times New Roman" w:cs="Times New Roman"/>
          <w:sz w:val="28"/>
          <w:szCs w:val="28"/>
        </w:rPr>
        <w:t>)</w:t>
      </w:r>
    </w:p>
    <w:p w:rsidR="00A76A00" w:rsidRPr="00DB1F6A" w:rsidRDefault="00A76A00" w:rsidP="00DB1F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t xml:space="preserve">Т. В. Зубкова, О. А. Дубровина. Содержание свинца и кадмия в почве и органах растений сосны обыкновенной в лесопарковых зонах г. Ельца / ПЛОДОВОДСТВО И ЯГОДОВОДСТВО РОССИИ. Издательство: Всероссийский селекционно-технологический институт садоводства и </w:t>
      </w:r>
      <w:proofErr w:type="spellStart"/>
      <w:r w:rsidRPr="00DB1F6A">
        <w:rPr>
          <w:rFonts w:ascii="Times New Roman" w:hAnsi="Times New Roman" w:cs="Times New Roman"/>
          <w:sz w:val="28"/>
          <w:szCs w:val="28"/>
        </w:rPr>
        <w:t>питомниководства</w:t>
      </w:r>
      <w:proofErr w:type="spellEnd"/>
      <w:r w:rsidRPr="00DB1F6A">
        <w:rPr>
          <w:rFonts w:ascii="Times New Roman" w:hAnsi="Times New Roman" w:cs="Times New Roman"/>
          <w:sz w:val="28"/>
          <w:szCs w:val="28"/>
        </w:rPr>
        <w:t>. - Т: 57, Год: 2019.</w:t>
      </w:r>
      <w:proofErr w:type="gramStart"/>
      <w:r w:rsidRPr="00DB1F6A">
        <w:rPr>
          <w:rFonts w:ascii="Times New Roman" w:hAnsi="Times New Roman" w:cs="Times New Roman"/>
          <w:sz w:val="28"/>
          <w:szCs w:val="28"/>
        </w:rPr>
        <w:t>-  56</w:t>
      </w:r>
      <w:proofErr w:type="gramEnd"/>
      <w:r w:rsidRPr="00DB1F6A">
        <w:rPr>
          <w:rFonts w:ascii="Times New Roman" w:hAnsi="Times New Roman" w:cs="Times New Roman"/>
          <w:sz w:val="28"/>
          <w:szCs w:val="28"/>
        </w:rPr>
        <w:t>-60 стр.</w:t>
      </w:r>
    </w:p>
    <w:p w:rsidR="00A76A00" w:rsidRPr="00DB1F6A" w:rsidRDefault="00A76A00" w:rsidP="00DB1F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t>О. А. Дубровина, Т. В. Зубкова Изучение эколого-биологического состояния ели колючей (</w:t>
      </w:r>
      <w:proofErr w:type="spellStart"/>
      <w:r w:rsidRPr="00DB1F6A">
        <w:rPr>
          <w:rFonts w:ascii="Times New Roman" w:hAnsi="Times New Roman" w:cs="Times New Roman"/>
          <w:sz w:val="28"/>
          <w:szCs w:val="28"/>
        </w:rPr>
        <w:t>Picea</w:t>
      </w:r>
      <w:proofErr w:type="spellEnd"/>
      <w:r w:rsidRPr="00DB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F6A">
        <w:rPr>
          <w:rFonts w:ascii="Times New Roman" w:hAnsi="Times New Roman" w:cs="Times New Roman"/>
          <w:sz w:val="28"/>
          <w:szCs w:val="28"/>
        </w:rPr>
        <w:t>pungens</w:t>
      </w:r>
      <w:proofErr w:type="spellEnd"/>
      <w:r w:rsidRPr="00DB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F6A">
        <w:rPr>
          <w:rFonts w:ascii="Times New Roman" w:hAnsi="Times New Roman" w:cs="Times New Roman"/>
          <w:sz w:val="28"/>
          <w:szCs w:val="28"/>
        </w:rPr>
        <w:t>Engelm</w:t>
      </w:r>
      <w:proofErr w:type="spellEnd"/>
      <w:r w:rsidRPr="00DB1F6A">
        <w:rPr>
          <w:rFonts w:ascii="Times New Roman" w:hAnsi="Times New Roman" w:cs="Times New Roman"/>
          <w:sz w:val="28"/>
          <w:szCs w:val="28"/>
        </w:rPr>
        <w:t xml:space="preserve">) в урбанизированной среде г. Ельца / ПЛОДОВОДСТВО И ЯГОДОВОДСТВО РОССИИ. Издательство: Всероссийский селекционно-технологический институт садоводства и </w:t>
      </w:r>
      <w:proofErr w:type="spellStart"/>
      <w:r w:rsidRPr="00DB1F6A">
        <w:rPr>
          <w:rFonts w:ascii="Times New Roman" w:hAnsi="Times New Roman" w:cs="Times New Roman"/>
          <w:sz w:val="28"/>
          <w:szCs w:val="28"/>
        </w:rPr>
        <w:t>питомниководства</w:t>
      </w:r>
      <w:proofErr w:type="spellEnd"/>
      <w:r w:rsidRPr="00DB1F6A">
        <w:rPr>
          <w:rFonts w:ascii="Times New Roman" w:hAnsi="Times New Roman" w:cs="Times New Roman"/>
          <w:sz w:val="28"/>
          <w:szCs w:val="28"/>
        </w:rPr>
        <w:t>. - Т: 57, Год: 2019.</w:t>
      </w:r>
      <w:proofErr w:type="gramStart"/>
      <w:r w:rsidRPr="00DB1F6A">
        <w:rPr>
          <w:rFonts w:ascii="Times New Roman" w:hAnsi="Times New Roman" w:cs="Times New Roman"/>
          <w:sz w:val="28"/>
          <w:szCs w:val="28"/>
        </w:rPr>
        <w:t>-  61</w:t>
      </w:r>
      <w:proofErr w:type="gramEnd"/>
      <w:r w:rsidRPr="00DB1F6A">
        <w:rPr>
          <w:rFonts w:ascii="Times New Roman" w:hAnsi="Times New Roman" w:cs="Times New Roman"/>
          <w:sz w:val="28"/>
          <w:szCs w:val="28"/>
        </w:rPr>
        <w:t>-66 стр.</w:t>
      </w:r>
    </w:p>
    <w:p w:rsidR="00A76A00" w:rsidRPr="00DB1F6A" w:rsidRDefault="00A76A00" w:rsidP="00DB1F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t>О. А. Дубровина, Т. В. Зубкова Изучение эколого-биологического состояния ели колючей (</w:t>
      </w:r>
      <w:proofErr w:type="spellStart"/>
      <w:r w:rsidRPr="00DB1F6A">
        <w:rPr>
          <w:rFonts w:ascii="Times New Roman" w:hAnsi="Times New Roman" w:cs="Times New Roman"/>
          <w:sz w:val="28"/>
          <w:szCs w:val="28"/>
        </w:rPr>
        <w:t>Picea</w:t>
      </w:r>
      <w:proofErr w:type="spellEnd"/>
      <w:r w:rsidRPr="00DB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F6A">
        <w:rPr>
          <w:rFonts w:ascii="Times New Roman" w:hAnsi="Times New Roman" w:cs="Times New Roman"/>
          <w:sz w:val="28"/>
          <w:szCs w:val="28"/>
        </w:rPr>
        <w:t>pungens</w:t>
      </w:r>
      <w:proofErr w:type="spellEnd"/>
      <w:r w:rsidRPr="00DB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F6A">
        <w:rPr>
          <w:rFonts w:ascii="Times New Roman" w:hAnsi="Times New Roman" w:cs="Times New Roman"/>
          <w:sz w:val="28"/>
          <w:szCs w:val="28"/>
        </w:rPr>
        <w:t>Engelm</w:t>
      </w:r>
      <w:proofErr w:type="spellEnd"/>
      <w:r w:rsidRPr="00DB1F6A">
        <w:rPr>
          <w:rFonts w:ascii="Times New Roman" w:hAnsi="Times New Roman" w:cs="Times New Roman"/>
          <w:sz w:val="28"/>
          <w:szCs w:val="28"/>
        </w:rPr>
        <w:t xml:space="preserve">) в урбанизированной среде г. Ельца / ПЛОДОВОДСТВО И ЯГОДОВОДСТВО РОССИИ. Издательство: Всероссийский селекционно-технологический институт садоводства и </w:t>
      </w:r>
      <w:proofErr w:type="spellStart"/>
      <w:r w:rsidRPr="00DB1F6A">
        <w:rPr>
          <w:rFonts w:ascii="Times New Roman" w:hAnsi="Times New Roman" w:cs="Times New Roman"/>
          <w:sz w:val="28"/>
          <w:szCs w:val="28"/>
        </w:rPr>
        <w:t>питомниководства</w:t>
      </w:r>
      <w:proofErr w:type="spellEnd"/>
      <w:r w:rsidRPr="00DB1F6A">
        <w:rPr>
          <w:rFonts w:ascii="Times New Roman" w:hAnsi="Times New Roman" w:cs="Times New Roman"/>
          <w:sz w:val="28"/>
          <w:szCs w:val="28"/>
        </w:rPr>
        <w:t>. - Т: 57, Год: 2019.</w:t>
      </w:r>
      <w:proofErr w:type="gramStart"/>
      <w:r w:rsidRPr="00DB1F6A">
        <w:rPr>
          <w:rFonts w:ascii="Times New Roman" w:hAnsi="Times New Roman" w:cs="Times New Roman"/>
          <w:sz w:val="28"/>
          <w:szCs w:val="28"/>
        </w:rPr>
        <w:t>-  61</w:t>
      </w:r>
      <w:proofErr w:type="gramEnd"/>
      <w:r w:rsidRPr="00DB1F6A">
        <w:rPr>
          <w:rFonts w:ascii="Times New Roman" w:hAnsi="Times New Roman" w:cs="Times New Roman"/>
          <w:sz w:val="28"/>
          <w:szCs w:val="28"/>
        </w:rPr>
        <w:t>-66 стр.</w:t>
      </w:r>
    </w:p>
    <w:p w:rsidR="00A76A00" w:rsidRPr="00DB1F6A" w:rsidRDefault="00A76A00" w:rsidP="00DB1F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t xml:space="preserve">Захаров В.Л., Дубровина О.А., </w:t>
      </w:r>
      <w:proofErr w:type="spellStart"/>
      <w:r w:rsidRPr="00DB1F6A">
        <w:rPr>
          <w:rFonts w:ascii="Times New Roman" w:hAnsi="Times New Roman" w:cs="Times New Roman"/>
          <w:sz w:val="28"/>
          <w:szCs w:val="28"/>
        </w:rPr>
        <w:t>Жихорева</w:t>
      </w:r>
      <w:proofErr w:type="spellEnd"/>
      <w:r w:rsidRPr="00DB1F6A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DB1F6A">
        <w:rPr>
          <w:rFonts w:ascii="Times New Roman" w:hAnsi="Times New Roman" w:cs="Times New Roman"/>
          <w:sz w:val="28"/>
          <w:szCs w:val="28"/>
        </w:rPr>
        <w:t>Щегольков</w:t>
      </w:r>
      <w:proofErr w:type="spellEnd"/>
      <w:r w:rsidRPr="00DB1F6A">
        <w:rPr>
          <w:rFonts w:ascii="Times New Roman" w:hAnsi="Times New Roman" w:cs="Times New Roman"/>
          <w:sz w:val="28"/>
          <w:szCs w:val="28"/>
        </w:rPr>
        <w:t xml:space="preserve"> Н.Ф. СОДЕРЖАНИЕ БИОЛОГИЧЕСКИ АКТИВНЫХ ВЕЩЕСТВ И МИНЕРАЛЬ-НЫХ ЭЛЕМЕНТОВ В ЦВЕТОЧНОЙ ПЫЛЬЦЕ В ЗАВИСИМОСТИ ОТ РЕГИОНА </w:t>
      </w:r>
      <w:proofErr w:type="gramStart"/>
      <w:r w:rsidRPr="00DB1F6A">
        <w:rPr>
          <w:rFonts w:ascii="Times New Roman" w:hAnsi="Times New Roman" w:cs="Times New Roman"/>
          <w:sz w:val="28"/>
          <w:szCs w:val="28"/>
        </w:rPr>
        <w:t>СБОРА .</w:t>
      </w:r>
      <w:proofErr w:type="gramEnd"/>
      <w:r w:rsidRPr="00DB1F6A">
        <w:rPr>
          <w:rFonts w:ascii="Times New Roman" w:hAnsi="Times New Roman" w:cs="Times New Roman"/>
          <w:sz w:val="28"/>
          <w:szCs w:val="28"/>
        </w:rPr>
        <w:t xml:space="preserve"> Вестник Мичуринского государственного аграрного университета. 2019. № 1. С. 38-43.</w:t>
      </w:r>
    </w:p>
    <w:p w:rsidR="00A76A00" w:rsidRPr="00DB1F6A" w:rsidRDefault="00A76A00" w:rsidP="00DB1F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t xml:space="preserve">Захаров В.Л., Дубровина О.А., Сотников Б.А., Щучка Р.В. Содержание марганца и кобальта в листьях клоновых подвоев яблони в зависимости от типа почвы Липецкой области // Вестник </w:t>
      </w:r>
      <w:proofErr w:type="spellStart"/>
      <w:r w:rsidRPr="00DB1F6A">
        <w:rPr>
          <w:rFonts w:ascii="Times New Roman" w:hAnsi="Times New Roman" w:cs="Times New Roman"/>
          <w:sz w:val="28"/>
          <w:szCs w:val="28"/>
        </w:rPr>
        <w:t>МичГАУ</w:t>
      </w:r>
      <w:proofErr w:type="spellEnd"/>
      <w:r w:rsidRPr="00DB1F6A">
        <w:rPr>
          <w:rFonts w:ascii="Times New Roman" w:hAnsi="Times New Roman" w:cs="Times New Roman"/>
          <w:sz w:val="28"/>
          <w:szCs w:val="28"/>
        </w:rPr>
        <w:t>. – 2019. - № 3 (58). – С.</w:t>
      </w:r>
      <w:r w:rsidR="00E10847">
        <w:rPr>
          <w:rFonts w:ascii="Times New Roman" w:hAnsi="Times New Roman" w:cs="Times New Roman"/>
          <w:sz w:val="28"/>
          <w:szCs w:val="28"/>
        </w:rPr>
        <w:t>31-35</w:t>
      </w:r>
      <w:bookmarkStart w:id="0" w:name="_GoBack"/>
      <w:bookmarkEnd w:id="0"/>
    </w:p>
    <w:p w:rsidR="00A76A00" w:rsidRPr="00DB1F6A" w:rsidRDefault="00A76A00" w:rsidP="00DB1F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  <w:lang w:val="en-US"/>
        </w:rPr>
        <w:t xml:space="preserve">Research of methodical aspects of formation of common cultural future </w:t>
      </w:r>
      <w:proofErr w:type="gramStart"/>
      <w:r w:rsidRPr="00DB1F6A">
        <w:rPr>
          <w:rFonts w:ascii="Times New Roman" w:hAnsi="Times New Roman" w:cs="Times New Roman"/>
          <w:sz w:val="28"/>
          <w:szCs w:val="28"/>
          <w:lang w:val="en-US"/>
        </w:rPr>
        <w:t>teachers</w:t>
      </w:r>
      <w:proofErr w:type="gramEnd"/>
      <w:r w:rsidRPr="00DB1F6A">
        <w:rPr>
          <w:rFonts w:ascii="Times New Roman" w:hAnsi="Times New Roman" w:cs="Times New Roman"/>
          <w:sz w:val="28"/>
          <w:szCs w:val="28"/>
          <w:lang w:val="en-US"/>
        </w:rPr>
        <w:t xml:space="preserve"> competencies. </w:t>
      </w:r>
      <w:proofErr w:type="spellStart"/>
      <w:r w:rsidRPr="00DB1F6A">
        <w:rPr>
          <w:rFonts w:ascii="Times New Roman" w:hAnsi="Times New Roman" w:cs="Times New Roman"/>
          <w:sz w:val="28"/>
          <w:szCs w:val="28"/>
          <w:lang w:val="en-US"/>
        </w:rPr>
        <w:t>Kudryavtseva</w:t>
      </w:r>
      <w:proofErr w:type="spellEnd"/>
      <w:r w:rsidRPr="00DB1F6A">
        <w:rPr>
          <w:rFonts w:ascii="Times New Roman" w:hAnsi="Times New Roman" w:cs="Times New Roman"/>
          <w:sz w:val="28"/>
          <w:szCs w:val="28"/>
        </w:rPr>
        <w:t xml:space="preserve"> </w:t>
      </w:r>
      <w:r w:rsidRPr="00DB1F6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B1F6A">
        <w:rPr>
          <w:rFonts w:ascii="Times New Roman" w:hAnsi="Times New Roman" w:cs="Times New Roman"/>
          <w:sz w:val="28"/>
          <w:szCs w:val="28"/>
        </w:rPr>
        <w:t>.</w:t>
      </w:r>
      <w:r w:rsidRPr="00DB1F6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B1F6A">
        <w:rPr>
          <w:rFonts w:ascii="Times New Roman" w:hAnsi="Times New Roman" w:cs="Times New Roman"/>
          <w:sz w:val="28"/>
          <w:szCs w:val="28"/>
        </w:rPr>
        <w:t xml:space="preserve">., </w:t>
      </w:r>
      <w:r w:rsidRPr="00DB1F6A">
        <w:rPr>
          <w:rFonts w:ascii="Times New Roman" w:hAnsi="Times New Roman" w:cs="Times New Roman"/>
          <w:sz w:val="28"/>
          <w:szCs w:val="28"/>
          <w:lang w:val="en-US"/>
        </w:rPr>
        <w:t>Sotnikova</w:t>
      </w:r>
      <w:r w:rsidRPr="00DB1F6A">
        <w:rPr>
          <w:rFonts w:ascii="Times New Roman" w:hAnsi="Times New Roman" w:cs="Times New Roman"/>
          <w:sz w:val="28"/>
          <w:szCs w:val="28"/>
        </w:rPr>
        <w:t xml:space="preserve"> </w:t>
      </w:r>
      <w:r w:rsidRPr="00DB1F6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B1F6A">
        <w:rPr>
          <w:rFonts w:ascii="Times New Roman" w:hAnsi="Times New Roman" w:cs="Times New Roman"/>
          <w:sz w:val="28"/>
          <w:szCs w:val="28"/>
        </w:rPr>
        <w:t>.</w:t>
      </w:r>
      <w:r w:rsidRPr="00DB1F6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B1F6A">
        <w:rPr>
          <w:rFonts w:ascii="Times New Roman" w:hAnsi="Times New Roman" w:cs="Times New Roman"/>
          <w:sz w:val="28"/>
          <w:szCs w:val="28"/>
        </w:rPr>
        <w:t>. ЦИТИСЭ. 2019. № 3 (20). С. 21.</w:t>
      </w:r>
    </w:p>
    <w:p w:rsidR="00936847" w:rsidRPr="00DB1F6A" w:rsidRDefault="00936847" w:rsidP="00DB1F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  <w:shd w:val="clear" w:color="auto" w:fill="FFFFFF"/>
        </w:rPr>
        <w:t>Усачева И.Н. Проблемы формирования экологической культуры в образовании // Современные наукоемкие технологии. – 2019. – № 12 (часть 2) – С. 388-394</w:t>
      </w:r>
    </w:p>
    <w:p w:rsidR="000777BD" w:rsidRPr="00DB1F6A" w:rsidRDefault="000777BD" w:rsidP="00DB1F6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t xml:space="preserve">Моргачева, Н. В. Методическая компетентность учителя биологии, его профессионализм и мастерство / Н. В. Моргачева, Т. Ю. Петрищева, Е. Б. Сотникова // Современный ученый. – 2020. – № 6. – С. 18-22. </w:t>
      </w:r>
    </w:p>
    <w:p w:rsidR="000777BD" w:rsidRPr="00DB1F6A" w:rsidRDefault="000777BD" w:rsidP="00DB1F6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t xml:space="preserve">Моргачева, Н. В. Химический эксперимент как метод естественнонаучного познания в современной школе / Н. В. Моргачева, Е. Б. Сотникова // Современные наукоемкие технологии. – 2020. – № 9. – С. 183-188. </w:t>
      </w:r>
    </w:p>
    <w:p w:rsidR="000777BD" w:rsidRPr="00DB1F6A" w:rsidRDefault="000777BD" w:rsidP="00DB1F6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lastRenderedPageBreak/>
        <w:t xml:space="preserve">Усачева, И. Н. Инновационные технологии в преподавании химии и биологии / И. Н. Усачева // Современные наукоемкие технологии. – 2020. – № 7. – С. 214-219. </w:t>
      </w:r>
    </w:p>
    <w:p w:rsidR="00A76A00" w:rsidRPr="00DB1F6A" w:rsidRDefault="000777BD" w:rsidP="00DB1F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t xml:space="preserve">Петрищева, Т. Ю. Организация научно-исследовательской деятельности учащихся химико-биологического профиля в рамках дисциплины "Микробиология" / Т. Ю. Петрищева // Современный ученый. – 2020. – № 3. – С. 54-58. </w:t>
      </w:r>
    </w:p>
    <w:p w:rsidR="000777BD" w:rsidRPr="00DB1F6A" w:rsidRDefault="000777BD" w:rsidP="00DB1F6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t xml:space="preserve">Сотникова, Е. Б. Технология WEB-QUEST как средство повышения познавательного интереса в курсе школьной географии / Е. Б. Сотникова, Н. В. Моргачева, А. П. Петренко // Обзор педагогических исследований. – 2021. – Т. 3, № 4. – С. 206-209. </w:t>
      </w:r>
    </w:p>
    <w:p w:rsidR="000777BD" w:rsidRPr="00DB1F6A" w:rsidRDefault="000777BD" w:rsidP="00DB1F6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t xml:space="preserve">Моргачева, Н. В. Химический эксперимент и его роль в формировании планируемых результатов обучения в рамках дисциплин естественнонаучного цикла / Н. В. Моргачева, Е. Б. Сотникова // Современный ученый. – 2021. – № 3. – С. 40-44. </w:t>
      </w:r>
    </w:p>
    <w:p w:rsidR="000777BD" w:rsidRPr="00DB1F6A" w:rsidRDefault="000777BD" w:rsidP="00DB1F6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t>Моргачева, Н. В. Роль проектной деятельности студентов - будущих учителей в стратегическом развитии ВУЗА / Н. В. Моргачева // Современные проблемы науки и образования. – 2021. – № 2. – С. 37.</w:t>
      </w:r>
    </w:p>
    <w:p w:rsidR="000777BD" w:rsidRPr="00DB1F6A" w:rsidRDefault="000777BD" w:rsidP="00DB1F6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t xml:space="preserve">Нехороших, Н. А. Управление профессиональной адаптацией будущих учителей химии, биологии, географии в рамках производственной практики / Н. А. Нехороших, И. Н. Усачева // Современные проблемы науки и образования. – 2021. – № 1. – С. 6. </w:t>
      </w:r>
    </w:p>
    <w:p w:rsidR="00B745D0" w:rsidRPr="008510D2" w:rsidRDefault="000777BD" w:rsidP="00DB1F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D2">
        <w:rPr>
          <w:rFonts w:ascii="Times New Roman" w:hAnsi="Times New Roman" w:cs="Times New Roman"/>
          <w:sz w:val="28"/>
          <w:szCs w:val="28"/>
        </w:rPr>
        <w:t xml:space="preserve">Усачев, А. В. Экология на современном этапе средне- профессионального образования / А. В. Усачев, И. Н. Усачева, Т. Ю. Петрищева // Современный ученый. – 2021. – № 6. – С. 138-143. </w:t>
      </w:r>
    </w:p>
    <w:p w:rsidR="00DB1F6A" w:rsidRDefault="008510D2" w:rsidP="00DB1F6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t xml:space="preserve">Моргачева, Н. В. Совершенствование </w:t>
      </w:r>
      <w:proofErr w:type="spellStart"/>
      <w:r w:rsidRPr="00DB1F6A">
        <w:rPr>
          <w:rFonts w:ascii="Times New Roman" w:hAnsi="Times New Roman" w:cs="Times New Roman"/>
          <w:sz w:val="28"/>
          <w:szCs w:val="28"/>
        </w:rPr>
        <w:t>учебнопознавательной</w:t>
      </w:r>
      <w:proofErr w:type="spellEnd"/>
      <w:r w:rsidRPr="00DB1F6A">
        <w:rPr>
          <w:rFonts w:ascii="Times New Roman" w:hAnsi="Times New Roman" w:cs="Times New Roman"/>
          <w:sz w:val="28"/>
          <w:szCs w:val="28"/>
        </w:rPr>
        <w:t xml:space="preserve"> деятельности студентов при изучении естественнонаучных дисциплин на основе применения методов визуализации / Н. В. Моргачева // Мир науки, культуры, образования. – 2022. – № 2(93). – С. 95-98</w:t>
      </w:r>
    </w:p>
    <w:p w:rsidR="008510D2" w:rsidRPr="00DB1F6A" w:rsidRDefault="008510D2" w:rsidP="00DB1F6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t xml:space="preserve">Моргачева, Н. В. Формирование общепрофессиональной компетенции будущих спортивных врачей в системе дополнительного образования / Н. В. Моргачева, Е. Б. Сотникова, С. В. Щербатых // Теория и практика физической культуры. – 2022. – № 11. – С. 57-59. </w:t>
      </w:r>
    </w:p>
    <w:p w:rsidR="008510D2" w:rsidRPr="00DB1F6A" w:rsidRDefault="008510D2" w:rsidP="00DB1F6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6A">
        <w:rPr>
          <w:rFonts w:ascii="Times New Roman" w:hAnsi="Times New Roman" w:cs="Times New Roman"/>
          <w:sz w:val="28"/>
          <w:szCs w:val="28"/>
        </w:rPr>
        <w:t xml:space="preserve">Моргачева, Н. В. Оценка и анализ уровня естественно-научной грамотности студентов / Н. В. Моргачева, С. В. Щербатых, Е. Б. Сотникова // Перспективы науки и образования. – 2023. – № 2(62). – С. 66-84. </w:t>
      </w:r>
    </w:p>
    <w:p w:rsidR="00A76A00" w:rsidRPr="008510D2" w:rsidRDefault="008510D2" w:rsidP="00DB1F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D2">
        <w:rPr>
          <w:rFonts w:ascii="Times New Roman" w:hAnsi="Times New Roman" w:cs="Times New Roman"/>
          <w:sz w:val="28"/>
          <w:szCs w:val="28"/>
        </w:rPr>
        <w:t xml:space="preserve">Моргачева, Н. В. Развитие методической компетентности будущего учителя физкультуры средствами интерактивных технологий / Н. В. Моргачева, Е. Б. Сотникова, С. В. Щербатых // Теория и практика физической культуры. – 2023. – № 5. – С. 60-62. </w:t>
      </w:r>
    </w:p>
    <w:p w:rsidR="00D059B7" w:rsidRPr="00936847" w:rsidRDefault="00D059B7" w:rsidP="00A76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5D0" w:rsidRPr="00936847" w:rsidRDefault="00B745D0" w:rsidP="00A76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45D0" w:rsidRPr="00936847" w:rsidSect="008510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223BC"/>
    <w:multiLevelType w:val="hybridMultilevel"/>
    <w:tmpl w:val="266A2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5D0"/>
    <w:rsid w:val="000777BD"/>
    <w:rsid w:val="00152721"/>
    <w:rsid w:val="00366C6F"/>
    <w:rsid w:val="00565002"/>
    <w:rsid w:val="008510D2"/>
    <w:rsid w:val="00936847"/>
    <w:rsid w:val="00A76A00"/>
    <w:rsid w:val="00B745D0"/>
    <w:rsid w:val="00CA0262"/>
    <w:rsid w:val="00D059B7"/>
    <w:rsid w:val="00DB1F6A"/>
    <w:rsid w:val="00E1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56AD"/>
  <w15:docId w15:val="{0276C41B-8197-4DAF-9327-8E1756EB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45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45D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Эвти</cp:lastModifiedBy>
  <cp:revision>3</cp:revision>
  <dcterms:created xsi:type="dcterms:W3CDTF">2020-04-16T02:26:00Z</dcterms:created>
  <dcterms:modified xsi:type="dcterms:W3CDTF">2023-11-23T06:48:00Z</dcterms:modified>
</cp:coreProperties>
</file>