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9521" w14:textId="77777777" w:rsidR="007E5ED4" w:rsidRPr="006F45B4" w:rsidRDefault="00C516AC" w:rsidP="00DB5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B4">
        <w:rPr>
          <w:rFonts w:ascii="Times New Roman" w:hAnsi="Times New Roman" w:cs="Times New Roman"/>
          <w:b/>
          <w:sz w:val="28"/>
          <w:szCs w:val="28"/>
        </w:rPr>
        <w:t xml:space="preserve">Министерство науки </w:t>
      </w:r>
      <w:r w:rsidR="003217FC" w:rsidRPr="006F45B4">
        <w:rPr>
          <w:rFonts w:ascii="Times New Roman" w:hAnsi="Times New Roman" w:cs="Times New Roman"/>
          <w:b/>
          <w:sz w:val="28"/>
          <w:szCs w:val="28"/>
        </w:rPr>
        <w:t xml:space="preserve">и высшего образования </w:t>
      </w:r>
      <w:r w:rsidRPr="006F45B4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14:paraId="6284E3AF" w14:textId="77777777" w:rsidR="006F45B4" w:rsidRDefault="00C516AC" w:rsidP="00DB5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B4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</w:t>
      </w:r>
    </w:p>
    <w:p w14:paraId="1F1FA278" w14:textId="77777777" w:rsidR="003217FC" w:rsidRPr="00DB5E9F" w:rsidRDefault="00C516AC" w:rsidP="00DB5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B4"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Pr="00DB5E9F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</w:t>
      </w:r>
    </w:p>
    <w:p w14:paraId="1BA88CAB" w14:textId="77777777" w:rsidR="00C516AC" w:rsidRPr="00DB5E9F" w:rsidRDefault="00C516AC" w:rsidP="00DB5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E9F">
        <w:rPr>
          <w:rFonts w:ascii="Times New Roman" w:hAnsi="Times New Roman" w:cs="Times New Roman"/>
          <w:b/>
          <w:sz w:val="28"/>
          <w:szCs w:val="28"/>
        </w:rPr>
        <w:t>«Елецкий государственный университет им.</w:t>
      </w:r>
      <w:r w:rsidR="00B12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E9F">
        <w:rPr>
          <w:rFonts w:ascii="Times New Roman" w:hAnsi="Times New Roman" w:cs="Times New Roman"/>
          <w:b/>
          <w:sz w:val="28"/>
          <w:szCs w:val="28"/>
        </w:rPr>
        <w:t>И.А.</w:t>
      </w:r>
      <w:r w:rsidR="00F97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E9F">
        <w:rPr>
          <w:rFonts w:ascii="Times New Roman" w:hAnsi="Times New Roman" w:cs="Times New Roman"/>
          <w:b/>
          <w:sz w:val="28"/>
          <w:szCs w:val="28"/>
        </w:rPr>
        <w:t>Бунина»</w:t>
      </w:r>
    </w:p>
    <w:p w14:paraId="2C294301" w14:textId="77777777" w:rsidR="00C516AC" w:rsidRPr="00DB5E9F" w:rsidRDefault="00C516AC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FC50C2" w14:textId="77777777" w:rsidR="00C516AC" w:rsidRPr="00DB5E9F" w:rsidRDefault="00C516AC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B302AE" w14:textId="77777777" w:rsidR="00C516AC" w:rsidRPr="00DB5E9F" w:rsidRDefault="00C516AC" w:rsidP="00DB5E9F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ab/>
      </w:r>
    </w:p>
    <w:p w14:paraId="1D7AD61B" w14:textId="77777777" w:rsidR="00C516AC" w:rsidRPr="00DB5E9F" w:rsidRDefault="00C516AC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749E42" w14:textId="77777777" w:rsidR="00C516AC" w:rsidRPr="00DB5E9F" w:rsidRDefault="00C516AC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E7F249" w14:textId="77777777" w:rsidR="00DB5E9F" w:rsidRDefault="00DB5E9F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46D016" w14:textId="77777777" w:rsidR="00DB5E9F" w:rsidRDefault="00DB5E9F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A98F51" w14:textId="77777777" w:rsidR="00DB5E9F" w:rsidRPr="00DB5E9F" w:rsidRDefault="00DB5E9F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EC0086" w14:textId="77777777" w:rsidR="00C516AC" w:rsidRPr="00DB5E9F" w:rsidRDefault="00C516AC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DCF64F" w14:textId="77777777" w:rsidR="00377101" w:rsidRPr="00992F24" w:rsidRDefault="00377101" w:rsidP="00377101">
      <w:pPr>
        <w:tabs>
          <w:tab w:val="left" w:pos="3945"/>
        </w:tabs>
        <w:spacing w:line="360" w:lineRule="auto"/>
        <w:contextualSpacing/>
        <w:jc w:val="center"/>
        <w:rPr>
          <w:sz w:val="28"/>
          <w:szCs w:val="28"/>
        </w:rPr>
      </w:pPr>
    </w:p>
    <w:p w14:paraId="5AE22889" w14:textId="77777777" w:rsidR="00377101" w:rsidRPr="00377101" w:rsidRDefault="00377101" w:rsidP="00377101">
      <w:pPr>
        <w:tabs>
          <w:tab w:val="left" w:pos="3675"/>
        </w:tabs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77101">
        <w:rPr>
          <w:rFonts w:ascii="Times New Roman" w:hAnsi="Times New Roman" w:cs="Times New Roman"/>
          <w:sz w:val="32"/>
          <w:szCs w:val="32"/>
        </w:rPr>
        <w:t>Программа</w:t>
      </w:r>
    </w:p>
    <w:p w14:paraId="313A0914" w14:textId="0B8FFAF0" w:rsidR="00377101" w:rsidRPr="00377101" w:rsidRDefault="00377101" w:rsidP="00377101">
      <w:pPr>
        <w:tabs>
          <w:tab w:val="left" w:pos="3675"/>
        </w:tabs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77101">
        <w:rPr>
          <w:rFonts w:ascii="Times New Roman" w:hAnsi="Times New Roman" w:cs="Times New Roman"/>
          <w:sz w:val="32"/>
          <w:szCs w:val="32"/>
        </w:rPr>
        <w:t xml:space="preserve">вступительного испытания </w:t>
      </w:r>
      <w:r w:rsidR="00A96511">
        <w:rPr>
          <w:rFonts w:ascii="Times New Roman" w:hAnsi="Times New Roman" w:cs="Times New Roman"/>
          <w:sz w:val="32"/>
          <w:szCs w:val="32"/>
        </w:rPr>
        <w:t xml:space="preserve">профильной направленности </w:t>
      </w:r>
      <w:r w:rsidRPr="0037710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A7B2108" w14:textId="77777777" w:rsidR="00377101" w:rsidRDefault="00377101" w:rsidP="00377101">
      <w:pPr>
        <w:tabs>
          <w:tab w:val="left" w:pos="3675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77101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Инженерная математика</w:t>
      </w:r>
      <w:r w:rsidRPr="00377101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14:paraId="1D033C88" w14:textId="3A104F60" w:rsidR="00A96511" w:rsidRDefault="00A96511" w:rsidP="00377101">
      <w:pPr>
        <w:tabs>
          <w:tab w:val="left" w:pos="3675"/>
        </w:tabs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96511">
        <w:rPr>
          <w:rFonts w:ascii="Times New Roman" w:hAnsi="Times New Roman" w:cs="Times New Roman"/>
          <w:bCs/>
          <w:sz w:val="32"/>
          <w:szCs w:val="32"/>
        </w:rPr>
        <w:t xml:space="preserve">для </w:t>
      </w:r>
      <w:r>
        <w:rPr>
          <w:rFonts w:ascii="Times New Roman" w:hAnsi="Times New Roman" w:cs="Times New Roman"/>
          <w:bCs/>
          <w:sz w:val="32"/>
          <w:szCs w:val="32"/>
        </w:rPr>
        <w:t>лиц, поступающих на базе профессионального образования</w:t>
      </w:r>
    </w:p>
    <w:p w14:paraId="3038301F" w14:textId="77777777" w:rsidR="00A96511" w:rsidRDefault="00A96511" w:rsidP="00A96511">
      <w:pPr>
        <w:tabs>
          <w:tab w:val="left" w:pos="3675"/>
        </w:tabs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на направления подготовки:</w:t>
      </w:r>
    </w:p>
    <w:p w14:paraId="4682768E" w14:textId="489C5365" w:rsidR="00A96511" w:rsidRPr="00A96511" w:rsidRDefault="00A96511" w:rsidP="00A96511">
      <w:pPr>
        <w:tabs>
          <w:tab w:val="left" w:pos="3675"/>
        </w:tabs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6511">
        <w:rPr>
          <w:rFonts w:ascii="Times New Roman" w:hAnsi="Times New Roman" w:cs="Times New Roman"/>
          <w:b/>
          <w:bCs/>
          <w:sz w:val="28"/>
          <w:szCs w:val="28"/>
        </w:rPr>
        <w:t xml:space="preserve"> 04.03.01 Химия, 09.03.01 Информатика и вычислительная техника, 10.03.01 Информационная безопасность, 11.03.01 Радиотехника, 11.03.01 Радиотехника (с присвоением второй квалификации 09.03.01 Информатика и вычислительная техника), 44.03.04 Профессиональное обучение (профиль Искусственный интеллект и робототехнические системы).</w:t>
      </w:r>
    </w:p>
    <w:p w14:paraId="4F9840CF" w14:textId="77777777" w:rsidR="00C516AC" w:rsidRPr="00A96511" w:rsidRDefault="00C516AC" w:rsidP="00DB5E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FB220A" w14:textId="77777777" w:rsidR="00C516AC" w:rsidRPr="00DB5E9F" w:rsidRDefault="00C516AC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559A99" w14:textId="77777777" w:rsidR="00DB5E9F" w:rsidRDefault="00DB5E9F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18A591" w14:textId="77777777" w:rsidR="00B1273E" w:rsidRDefault="00B1273E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94782E" w14:textId="77777777" w:rsidR="00B1273E" w:rsidRDefault="00B1273E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D341A5" w14:textId="77777777" w:rsidR="00B1273E" w:rsidRDefault="00B1273E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8A34FA" w14:textId="77777777" w:rsidR="00B1273E" w:rsidRDefault="00B1273E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1F3316" w14:textId="77777777" w:rsidR="00B1273E" w:rsidRDefault="00B1273E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F7ABC8" w14:textId="77777777" w:rsidR="00B1273E" w:rsidRDefault="00B1273E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85FADC" w14:textId="77777777" w:rsidR="00B1273E" w:rsidRDefault="00B1273E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F5B6A4" w14:textId="77777777" w:rsidR="00B1273E" w:rsidRDefault="00B1273E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A3E35A" w14:textId="77777777" w:rsidR="00B1273E" w:rsidRDefault="00B1273E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55CD29" w14:textId="77777777" w:rsidR="00B1273E" w:rsidRDefault="00B1273E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C7317" w14:textId="77777777" w:rsidR="00B1273E" w:rsidRDefault="00B1273E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C800FD" w14:textId="77777777" w:rsidR="00B1273E" w:rsidRDefault="00B1273E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DAB643" w14:textId="77777777" w:rsidR="00B1273E" w:rsidRDefault="00B1273E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8F05B4" w14:textId="77777777" w:rsidR="00C516AC" w:rsidRPr="006F45B4" w:rsidRDefault="003217FC" w:rsidP="00377101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ab/>
      </w:r>
      <w:r w:rsidRPr="006F45B4">
        <w:rPr>
          <w:rFonts w:ascii="Times New Roman" w:hAnsi="Times New Roman" w:cs="Times New Roman"/>
          <w:sz w:val="28"/>
          <w:szCs w:val="28"/>
        </w:rPr>
        <w:t>Елец-20</w:t>
      </w:r>
      <w:r w:rsidR="00377101">
        <w:rPr>
          <w:rFonts w:ascii="Times New Roman" w:hAnsi="Times New Roman" w:cs="Times New Roman"/>
          <w:sz w:val="28"/>
          <w:szCs w:val="28"/>
        </w:rPr>
        <w:t>2</w:t>
      </w:r>
      <w:r w:rsidR="00ED36E4">
        <w:rPr>
          <w:rFonts w:ascii="Times New Roman" w:hAnsi="Times New Roman" w:cs="Times New Roman"/>
          <w:sz w:val="28"/>
          <w:szCs w:val="28"/>
        </w:rPr>
        <w:t>4</w:t>
      </w:r>
    </w:p>
    <w:p w14:paraId="6FDA8A4D" w14:textId="77777777" w:rsidR="00AC5627" w:rsidRDefault="00816AB0" w:rsidP="00F9797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DF8A9DB" w14:textId="77777777" w:rsidR="00AC5627" w:rsidRDefault="00AC5627" w:rsidP="00AC5627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5627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3798F008" w14:textId="77777777" w:rsidR="00AC5627" w:rsidRPr="00AC5627" w:rsidRDefault="00AC5627" w:rsidP="00AC5627">
      <w:pPr>
        <w:pStyle w:val="a7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14:paraId="013D2299" w14:textId="77777777" w:rsidR="00AC5627" w:rsidRPr="00AC5627" w:rsidRDefault="00AC5627" w:rsidP="00AC5627">
      <w:pPr>
        <w:pStyle w:val="a7"/>
        <w:numPr>
          <w:ilvl w:val="1"/>
          <w:numId w:val="8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27">
        <w:rPr>
          <w:rFonts w:ascii="Times New Roman" w:hAnsi="Times New Roman" w:cs="Times New Roman"/>
          <w:sz w:val="28"/>
          <w:szCs w:val="28"/>
        </w:rPr>
        <w:t xml:space="preserve">Программа вступительного испытания разработана для лиц, имеющих </w:t>
      </w:r>
      <w:r w:rsidR="00B1273E">
        <w:rPr>
          <w:rFonts w:ascii="Times New Roman" w:hAnsi="Times New Roman" w:cs="Times New Roman"/>
          <w:sz w:val="28"/>
          <w:szCs w:val="28"/>
        </w:rPr>
        <w:t xml:space="preserve">среднее </w:t>
      </w:r>
      <w:r w:rsidRPr="00AC5627"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 и поступающих в ЕГУ им. И.А. Бунина  для обучения по следующим направлениям подготовки (специальностям): </w:t>
      </w:r>
      <w:bookmarkStart w:id="0" w:name="_Hlk71657334"/>
      <w:r w:rsidRPr="00AC5627">
        <w:rPr>
          <w:rFonts w:ascii="Times New Roman" w:hAnsi="Times New Roman" w:cs="Times New Roman"/>
          <w:sz w:val="28"/>
          <w:szCs w:val="28"/>
        </w:rPr>
        <w:t>04.03.01 Химия, 09.03.01 Информатика и вычислительная техника, 10.03.01 Информационная безопасность, 11.03.01 Радиотехника, 11.03.01 Радиотехника (с присвоением второй квалификации 09.03.01 Информатика и вычислительная техника), 44.03.04 Профессиональное обучение (профиль Искусственный интелле</w:t>
      </w:r>
      <w:r w:rsidR="00B1273E">
        <w:rPr>
          <w:rFonts w:ascii="Times New Roman" w:hAnsi="Times New Roman" w:cs="Times New Roman"/>
          <w:sz w:val="28"/>
          <w:szCs w:val="28"/>
        </w:rPr>
        <w:t>кт и робототехнические системы).</w:t>
      </w:r>
    </w:p>
    <w:bookmarkEnd w:id="0"/>
    <w:p w14:paraId="21650A32" w14:textId="77777777" w:rsidR="00AC5627" w:rsidRPr="00AC5627" w:rsidRDefault="00AC5627" w:rsidP="00AC5627">
      <w:pPr>
        <w:pStyle w:val="a7"/>
        <w:numPr>
          <w:ilvl w:val="1"/>
          <w:numId w:val="8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94">
        <w:rPr>
          <w:rFonts w:ascii="Times New Roman" w:hAnsi="Times New Roman" w:cs="Times New Roman"/>
          <w:sz w:val="28"/>
          <w:szCs w:val="28"/>
        </w:rPr>
        <w:t xml:space="preserve">Вступительное испытание проводится в соответствии с направленностью (профилем) образовательных программ среднего профессионального образования, родственных программам указанных в п.1.1 направлений подготовки (специальностей) ЕГУ им. И.А. Бунина. </w:t>
      </w:r>
    </w:p>
    <w:p w14:paraId="3C44E600" w14:textId="77777777" w:rsidR="00AC5627" w:rsidRDefault="00AC5627" w:rsidP="00AC5627">
      <w:pPr>
        <w:pStyle w:val="a7"/>
        <w:numPr>
          <w:ilvl w:val="1"/>
          <w:numId w:val="8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94">
        <w:rPr>
          <w:rFonts w:ascii="Times New Roman" w:hAnsi="Times New Roman" w:cs="Times New Roman"/>
          <w:sz w:val="28"/>
          <w:szCs w:val="28"/>
        </w:rPr>
        <w:t xml:space="preserve">Вступительное испытание проводится в форме письменного экзамена (тестирование).  В </w:t>
      </w:r>
      <w:r w:rsidR="00771E94">
        <w:rPr>
          <w:rFonts w:ascii="Times New Roman" w:hAnsi="Times New Roman" w:cs="Times New Roman"/>
          <w:sz w:val="28"/>
          <w:szCs w:val="28"/>
        </w:rPr>
        <w:t>ходе сдачи вступительного испытания</w:t>
      </w:r>
      <w:r w:rsidRPr="00771E94">
        <w:rPr>
          <w:rFonts w:ascii="Times New Roman" w:hAnsi="Times New Roman" w:cs="Times New Roman"/>
          <w:sz w:val="28"/>
          <w:szCs w:val="28"/>
        </w:rPr>
        <w:t xml:space="preserve"> абитуриент должен показать знания основных вопросов, связанных со спецификой будущей профессиональной деятельности в выбранной области профессионального становления, а также про</w:t>
      </w:r>
      <w:r w:rsidR="00771E94">
        <w:rPr>
          <w:rFonts w:ascii="Times New Roman" w:hAnsi="Times New Roman" w:cs="Times New Roman"/>
          <w:sz w:val="28"/>
          <w:szCs w:val="28"/>
        </w:rPr>
        <w:t>де</w:t>
      </w:r>
      <w:r w:rsidRPr="00771E94">
        <w:rPr>
          <w:rFonts w:ascii="Times New Roman" w:hAnsi="Times New Roman" w:cs="Times New Roman"/>
          <w:sz w:val="28"/>
          <w:szCs w:val="28"/>
        </w:rPr>
        <w:t>монстрировать</w:t>
      </w:r>
      <w:r w:rsidR="00B1273E">
        <w:rPr>
          <w:rFonts w:ascii="Times New Roman" w:hAnsi="Times New Roman" w:cs="Times New Roman"/>
          <w:sz w:val="28"/>
          <w:szCs w:val="28"/>
        </w:rPr>
        <w:t xml:space="preserve"> способности к освоению</w:t>
      </w:r>
      <w:r w:rsidRPr="00771E94">
        <w:rPr>
          <w:rFonts w:ascii="Times New Roman" w:hAnsi="Times New Roman" w:cs="Times New Roman"/>
          <w:sz w:val="28"/>
          <w:szCs w:val="28"/>
        </w:rPr>
        <w:t xml:space="preserve"> образовательной програм</w:t>
      </w:r>
      <w:r w:rsidR="00771E94">
        <w:rPr>
          <w:rFonts w:ascii="Times New Roman" w:hAnsi="Times New Roman" w:cs="Times New Roman"/>
          <w:sz w:val="28"/>
          <w:szCs w:val="28"/>
        </w:rPr>
        <w:t>мы по вы</w:t>
      </w:r>
      <w:r w:rsidRPr="00771E94">
        <w:rPr>
          <w:rFonts w:ascii="Times New Roman" w:hAnsi="Times New Roman" w:cs="Times New Roman"/>
          <w:sz w:val="28"/>
          <w:szCs w:val="28"/>
        </w:rPr>
        <w:t xml:space="preserve">бранному направлению подготовки (специальности). </w:t>
      </w:r>
    </w:p>
    <w:p w14:paraId="3A385811" w14:textId="77777777" w:rsidR="00771E94" w:rsidRPr="00771E94" w:rsidRDefault="00771E94" w:rsidP="00771E94">
      <w:pPr>
        <w:pStyle w:val="a7"/>
        <w:tabs>
          <w:tab w:val="left" w:pos="567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E97600A" w14:textId="77777777" w:rsidR="00771E94" w:rsidRDefault="00771E94" w:rsidP="00771E94">
      <w:pPr>
        <w:pStyle w:val="a7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E94">
        <w:rPr>
          <w:rFonts w:ascii="Times New Roman" w:hAnsi="Times New Roman" w:cs="Times New Roman"/>
          <w:b/>
          <w:sz w:val="28"/>
          <w:szCs w:val="28"/>
        </w:rPr>
        <w:t>Цель, задачи проведения вступительного испытания и основные т</w:t>
      </w:r>
      <w:r>
        <w:rPr>
          <w:rFonts w:ascii="Times New Roman" w:hAnsi="Times New Roman" w:cs="Times New Roman"/>
          <w:b/>
          <w:sz w:val="28"/>
          <w:szCs w:val="28"/>
        </w:rPr>
        <w:t>ре</w:t>
      </w:r>
      <w:r w:rsidRPr="00771E94">
        <w:rPr>
          <w:rFonts w:ascii="Times New Roman" w:hAnsi="Times New Roman" w:cs="Times New Roman"/>
          <w:b/>
          <w:sz w:val="28"/>
          <w:szCs w:val="28"/>
        </w:rPr>
        <w:t>бования к абитуриентам</w:t>
      </w:r>
    </w:p>
    <w:p w14:paraId="304C2DA2" w14:textId="77777777" w:rsidR="00771E94" w:rsidRPr="00771E94" w:rsidRDefault="00771E94" w:rsidP="00771E94">
      <w:pPr>
        <w:pStyle w:val="a7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14:paraId="757F7D0F" w14:textId="77777777" w:rsidR="00AC5627" w:rsidRDefault="00771E94" w:rsidP="00771E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94">
        <w:rPr>
          <w:rFonts w:ascii="Times New Roman" w:hAnsi="Times New Roman" w:cs="Times New Roman"/>
          <w:sz w:val="28"/>
          <w:szCs w:val="28"/>
        </w:rPr>
        <w:t>2.1. Цель: определение уровня математическ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B1273E">
        <w:rPr>
          <w:rFonts w:ascii="Times New Roman" w:hAnsi="Times New Roman" w:cs="Times New Roman"/>
          <w:sz w:val="28"/>
          <w:szCs w:val="28"/>
        </w:rPr>
        <w:t xml:space="preserve"> знаний абитуриентов. Задачи: </w:t>
      </w:r>
      <w:r w:rsidRPr="00771E94">
        <w:rPr>
          <w:rFonts w:ascii="Times New Roman" w:hAnsi="Times New Roman" w:cs="Times New Roman"/>
          <w:sz w:val="28"/>
          <w:szCs w:val="28"/>
        </w:rPr>
        <w:t>выявление и отбор кандидатов на обучение, имеющих соответствующий уровень знаний по математике и умени</w:t>
      </w:r>
      <w:r w:rsidR="00B1273E">
        <w:rPr>
          <w:rFonts w:ascii="Times New Roman" w:hAnsi="Times New Roman" w:cs="Times New Roman"/>
          <w:sz w:val="28"/>
          <w:szCs w:val="28"/>
        </w:rPr>
        <w:t>й</w:t>
      </w:r>
      <w:r w:rsidRPr="00771E94">
        <w:rPr>
          <w:rFonts w:ascii="Times New Roman" w:hAnsi="Times New Roman" w:cs="Times New Roman"/>
          <w:sz w:val="28"/>
          <w:szCs w:val="28"/>
        </w:rPr>
        <w:t xml:space="preserve"> применять </w:t>
      </w:r>
      <w:r w:rsidR="00C52020">
        <w:rPr>
          <w:rFonts w:ascii="Times New Roman" w:hAnsi="Times New Roman" w:cs="Times New Roman"/>
          <w:sz w:val="28"/>
          <w:szCs w:val="28"/>
        </w:rPr>
        <w:t xml:space="preserve">их </w:t>
      </w:r>
      <w:r w:rsidRPr="00771E94">
        <w:rPr>
          <w:rFonts w:ascii="Times New Roman" w:hAnsi="Times New Roman" w:cs="Times New Roman"/>
          <w:sz w:val="28"/>
          <w:szCs w:val="28"/>
        </w:rPr>
        <w:t xml:space="preserve">при решении </w:t>
      </w:r>
      <w:r w:rsidR="00C52020">
        <w:rPr>
          <w:rFonts w:ascii="Times New Roman" w:hAnsi="Times New Roman" w:cs="Times New Roman"/>
          <w:sz w:val="28"/>
          <w:szCs w:val="28"/>
        </w:rPr>
        <w:t xml:space="preserve">практических и профессиональных </w:t>
      </w:r>
      <w:r w:rsidRPr="00771E94">
        <w:rPr>
          <w:rFonts w:ascii="Times New Roman" w:hAnsi="Times New Roman" w:cs="Times New Roman"/>
          <w:sz w:val="28"/>
          <w:szCs w:val="28"/>
        </w:rPr>
        <w:t>задач (заданий), а также способных успешно обучаться по образовательным программам, реализуемым в вузе.</w:t>
      </w:r>
    </w:p>
    <w:p w14:paraId="36EDA727" w14:textId="77777777" w:rsidR="00771E94" w:rsidRPr="00771E94" w:rsidRDefault="00771E94" w:rsidP="00771E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71E94">
        <w:rPr>
          <w:rFonts w:ascii="Times New Roman" w:hAnsi="Times New Roman" w:cs="Times New Roman"/>
          <w:sz w:val="28"/>
          <w:szCs w:val="28"/>
        </w:rPr>
        <w:t xml:space="preserve">Объем знаний и степень владения материалом, описанным в программе, соответствуют </w:t>
      </w:r>
      <w:r w:rsidR="0006407A">
        <w:rPr>
          <w:rFonts w:ascii="Times New Roman" w:hAnsi="Times New Roman" w:cs="Times New Roman"/>
          <w:sz w:val="28"/>
          <w:szCs w:val="28"/>
        </w:rPr>
        <w:t xml:space="preserve">требованиям ФГОС </w:t>
      </w:r>
      <w:r w:rsidRPr="00771E94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и </w:t>
      </w:r>
      <w:r w:rsidR="0006407A">
        <w:rPr>
          <w:rFonts w:ascii="Times New Roman" w:hAnsi="Times New Roman" w:cs="Times New Roman"/>
          <w:sz w:val="28"/>
          <w:szCs w:val="28"/>
        </w:rPr>
        <w:t xml:space="preserve">ФГОС </w:t>
      </w:r>
      <w:r w:rsidR="00B1273E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771E94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="0006407A">
        <w:rPr>
          <w:rFonts w:ascii="Times New Roman" w:hAnsi="Times New Roman" w:cs="Times New Roman"/>
          <w:sz w:val="28"/>
          <w:szCs w:val="28"/>
        </w:rPr>
        <w:t xml:space="preserve"> по дисциплине математика</w:t>
      </w:r>
      <w:r w:rsidRPr="00771E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326300" w14:textId="77777777" w:rsidR="00771E94" w:rsidRPr="00771E94" w:rsidRDefault="00771E94" w:rsidP="00771E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94">
        <w:rPr>
          <w:rFonts w:ascii="Times New Roman" w:hAnsi="Times New Roman" w:cs="Times New Roman"/>
          <w:i/>
          <w:sz w:val="28"/>
          <w:szCs w:val="28"/>
        </w:rPr>
        <w:t>Абитуриент должен знать</w:t>
      </w:r>
      <w:r w:rsidRPr="00771E9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60CDD0D" w14:textId="77777777" w:rsidR="00771E94" w:rsidRPr="00771E94" w:rsidRDefault="00771E94" w:rsidP="00771E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94">
        <w:rPr>
          <w:rFonts w:ascii="Times New Roman" w:hAnsi="Times New Roman" w:cs="Times New Roman"/>
          <w:sz w:val="28"/>
          <w:szCs w:val="28"/>
        </w:rPr>
        <w:t xml:space="preserve">основные теоретические вопросы по арифметике и алгебре, началам математического анализа; основные геометрические теоремы, понятия и факты; простейшие понятия теории вероятности. </w:t>
      </w:r>
    </w:p>
    <w:p w14:paraId="168924B3" w14:textId="77777777" w:rsidR="00771E94" w:rsidRDefault="00771E94" w:rsidP="00771E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94">
        <w:rPr>
          <w:rFonts w:ascii="Times New Roman" w:hAnsi="Times New Roman" w:cs="Times New Roman"/>
          <w:i/>
          <w:sz w:val="28"/>
          <w:szCs w:val="28"/>
        </w:rPr>
        <w:t>Абитуриент должен уметь</w:t>
      </w:r>
      <w:r w:rsidRPr="00771E9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651ACDD" w14:textId="77777777" w:rsidR="00771E94" w:rsidRPr="00771E94" w:rsidRDefault="00771E94" w:rsidP="00771E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94">
        <w:rPr>
          <w:rFonts w:ascii="Times New Roman" w:hAnsi="Times New Roman" w:cs="Times New Roman"/>
          <w:sz w:val="28"/>
          <w:szCs w:val="28"/>
        </w:rPr>
        <w:t>производить (без калькулятора) арифметические действия над числами, заданными в виде десятичных и обыкновенных дробей; проводить тождественные преобразования многочленов, дробей, содержащих переменные, выражений, содержащих степенные, показательные, логарифмические и три</w:t>
      </w:r>
      <w:r w:rsidRPr="00771E94">
        <w:rPr>
          <w:rFonts w:ascii="Times New Roman" w:hAnsi="Times New Roman" w:cs="Times New Roman"/>
          <w:sz w:val="28"/>
          <w:szCs w:val="28"/>
        </w:rPr>
        <w:lastRenderedPageBreak/>
        <w:t xml:space="preserve">гонометрические функции; строить графики линейной, квадратичной, степенной, показательной, логарифмической и тригонометрических функций; решать уравнения и неравенства первой и второй степени, уравнения и неравенства, приводящиеся к ним; решать системы уравнений и неравенств первой и второй степени и приводящиеся к ним (сюда, в частности, относятся уравнения и неравенства, содержащие степенные, показательные, логарифмические и тригонометрические функции); решать задачи на составление уравнений и систем уравнений; изображать геометрические фигуры на чертеже и производить простейшие построения на плоскости; использовать геометрические представления при решении алгебраических задач, а методы алгебры и тригонометрии - при решении геометрических задач; использовать производную для исследования различных алгебраических функций; находить вероятности случайных событий в простейших случаях. </w:t>
      </w:r>
    </w:p>
    <w:p w14:paraId="266158DA" w14:textId="77777777" w:rsidR="00771E94" w:rsidRDefault="00771E94" w:rsidP="00771E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94">
        <w:rPr>
          <w:rFonts w:ascii="Times New Roman" w:hAnsi="Times New Roman" w:cs="Times New Roman"/>
          <w:i/>
          <w:sz w:val="28"/>
          <w:szCs w:val="28"/>
        </w:rPr>
        <w:t>Абитуриент должен владеть</w:t>
      </w:r>
      <w:r w:rsidRPr="00771E94">
        <w:rPr>
          <w:rFonts w:ascii="Times New Roman" w:hAnsi="Times New Roman" w:cs="Times New Roman"/>
          <w:sz w:val="28"/>
          <w:szCs w:val="28"/>
        </w:rPr>
        <w:t>:</w:t>
      </w:r>
    </w:p>
    <w:p w14:paraId="7F9A705E" w14:textId="77777777" w:rsidR="00771E94" w:rsidRPr="00771E94" w:rsidRDefault="00771E94" w:rsidP="00771E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94">
        <w:rPr>
          <w:rFonts w:ascii="Times New Roman" w:hAnsi="Times New Roman" w:cs="Times New Roman"/>
          <w:sz w:val="28"/>
          <w:szCs w:val="28"/>
        </w:rPr>
        <w:t>способностью понимать и пользоваться математической терминологией; определять смысл, содержание предложенной задачи; наметить логику, этапы решения поставленной задачи; соответствующей техникой, способами решения; анализировать, интерпретировать полученные результаты.</w:t>
      </w:r>
    </w:p>
    <w:p w14:paraId="62D5C9CC" w14:textId="77777777" w:rsidR="00771E94" w:rsidRDefault="00771E94" w:rsidP="00DB5E9F">
      <w:pPr>
        <w:tabs>
          <w:tab w:val="left" w:pos="4050"/>
        </w:tabs>
        <w:spacing w:after="0" w:line="240" w:lineRule="auto"/>
        <w:ind w:firstLine="709"/>
        <w:jc w:val="both"/>
      </w:pPr>
    </w:p>
    <w:p w14:paraId="3EAB767E" w14:textId="77777777" w:rsidR="00180F49" w:rsidRPr="00DB5E9F" w:rsidRDefault="00F97973" w:rsidP="0006407A">
      <w:pPr>
        <w:pStyle w:val="a7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с</w:t>
      </w:r>
      <w:r w:rsidR="00180F49" w:rsidRPr="00DB5E9F">
        <w:rPr>
          <w:rFonts w:ascii="Times New Roman" w:hAnsi="Times New Roman" w:cs="Times New Roman"/>
          <w:b/>
          <w:sz w:val="28"/>
          <w:szCs w:val="28"/>
        </w:rPr>
        <w:t>одержание программы</w:t>
      </w:r>
    </w:p>
    <w:p w14:paraId="52EDA261" w14:textId="77777777" w:rsidR="0006407A" w:rsidRPr="0006407A" w:rsidRDefault="0006407A" w:rsidP="0006407A">
      <w:pPr>
        <w:pStyle w:val="Default"/>
        <w:ind w:firstLine="1069"/>
        <w:jc w:val="both"/>
        <w:rPr>
          <w:color w:val="auto"/>
          <w:sz w:val="28"/>
          <w:szCs w:val="28"/>
        </w:rPr>
      </w:pPr>
      <w:r w:rsidRPr="0006407A">
        <w:rPr>
          <w:color w:val="auto"/>
          <w:sz w:val="28"/>
          <w:szCs w:val="28"/>
        </w:rPr>
        <w:t xml:space="preserve">Для успешного прохождения вступительного испытания, абитуриент должен иметь базовые знания по следующим разделам: </w:t>
      </w:r>
    </w:p>
    <w:p w14:paraId="017B3E94" w14:textId="77777777" w:rsidR="00261D95" w:rsidRPr="00DB5E9F" w:rsidRDefault="00F97973" w:rsidP="00DB5E9F">
      <w:pPr>
        <w:tabs>
          <w:tab w:val="left" w:pos="405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1D95" w:rsidRPr="00DB5E9F">
        <w:rPr>
          <w:rFonts w:ascii="Times New Roman" w:hAnsi="Times New Roman" w:cs="Times New Roman"/>
          <w:b/>
          <w:sz w:val="28"/>
          <w:szCs w:val="28"/>
        </w:rPr>
        <w:t>Алгебра</w:t>
      </w:r>
    </w:p>
    <w:p w14:paraId="701C7759" w14:textId="77777777" w:rsidR="00F97973" w:rsidRDefault="00F97973" w:rsidP="00A82F2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Числа, корни и степени (Целые числа. Степень с натуральным показателем. Дроби, проценты, рациональные числа. Степень с целым показателем. Корни степени </w:t>
      </w:r>
      <w:r w:rsidRPr="0092022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920227">
        <w:rPr>
          <w:rFonts w:ascii="Times New Roman" w:hAnsi="Times New Roman" w:cs="Times New Roman"/>
          <w:i/>
          <w:sz w:val="28"/>
          <w:szCs w:val="28"/>
        </w:rPr>
        <w:t xml:space="preserve"> &gt; 1</w:t>
      </w:r>
      <w:r>
        <w:rPr>
          <w:rFonts w:ascii="Times New Roman" w:hAnsi="Times New Roman" w:cs="Times New Roman"/>
          <w:sz w:val="28"/>
          <w:szCs w:val="28"/>
        </w:rPr>
        <w:t xml:space="preserve"> и его свойства. </w:t>
      </w:r>
      <w:r w:rsidRPr="00F97973">
        <w:rPr>
          <w:rFonts w:ascii="Times New Roman" w:hAnsi="Times New Roman" w:cs="Times New Roman"/>
          <w:sz w:val="28"/>
          <w:szCs w:val="28"/>
        </w:rPr>
        <w:t>Степень с рациональным показателем</w:t>
      </w:r>
      <w:r w:rsidR="00A82F23">
        <w:rPr>
          <w:rFonts w:ascii="Times New Roman" w:hAnsi="Times New Roman" w:cs="Times New Roman"/>
          <w:sz w:val="28"/>
          <w:szCs w:val="28"/>
        </w:rPr>
        <w:t xml:space="preserve"> </w:t>
      </w:r>
      <w:r w:rsidRPr="00F97973">
        <w:rPr>
          <w:rFonts w:ascii="Times New Roman" w:hAnsi="Times New Roman" w:cs="Times New Roman"/>
          <w:sz w:val="28"/>
          <w:szCs w:val="28"/>
        </w:rPr>
        <w:t>и её свойства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F97973">
        <w:rPr>
          <w:rFonts w:ascii="Times New Roman" w:hAnsi="Times New Roman" w:cs="Times New Roman"/>
          <w:sz w:val="28"/>
          <w:szCs w:val="28"/>
        </w:rPr>
        <w:t>Свойства степени с действительным</w:t>
      </w:r>
      <w:r w:rsidR="0040620E">
        <w:rPr>
          <w:rFonts w:ascii="Times New Roman" w:hAnsi="Times New Roman" w:cs="Times New Roman"/>
          <w:sz w:val="28"/>
          <w:szCs w:val="28"/>
        </w:rPr>
        <w:t xml:space="preserve"> </w:t>
      </w:r>
      <w:r w:rsidRPr="00F97973">
        <w:rPr>
          <w:rFonts w:ascii="Times New Roman" w:hAnsi="Times New Roman" w:cs="Times New Roman"/>
          <w:sz w:val="28"/>
          <w:szCs w:val="28"/>
        </w:rPr>
        <w:t>показателем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F1B8B65" w14:textId="77777777" w:rsidR="00F97973" w:rsidRDefault="00F97973" w:rsidP="00A82F23">
      <w:pPr>
        <w:pStyle w:val="a7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тригонометрии (</w:t>
      </w:r>
      <w:r w:rsidRPr="00F97973">
        <w:rPr>
          <w:rFonts w:ascii="Times New Roman" w:hAnsi="Times New Roman" w:cs="Times New Roman"/>
          <w:sz w:val="28"/>
          <w:szCs w:val="28"/>
        </w:rPr>
        <w:t>Си</w:t>
      </w:r>
      <w:r w:rsidR="00203335">
        <w:rPr>
          <w:rFonts w:ascii="Times New Roman" w:hAnsi="Times New Roman" w:cs="Times New Roman"/>
          <w:sz w:val="28"/>
          <w:szCs w:val="28"/>
        </w:rPr>
        <w:t xml:space="preserve">нус, косинус, тангенс, котангенс произвольного угла. Радианная мера углов. </w:t>
      </w:r>
      <w:r w:rsidR="00203335" w:rsidRPr="00203335">
        <w:rPr>
          <w:rFonts w:ascii="Times New Roman" w:hAnsi="Times New Roman" w:cs="Times New Roman"/>
          <w:sz w:val="28"/>
          <w:szCs w:val="28"/>
        </w:rPr>
        <w:t>Синус, косинус, тангенс и котангенс</w:t>
      </w:r>
      <w:r w:rsidR="00203335">
        <w:rPr>
          <w:rFonts w:ascii="Times New Roman" w:hAnsi="Times New Roman" w:cs="Times New Roman"/>
          <w:sz w:val="28"/>
          <w:szCs w:val="28"/>
        </w:rPr>
        <w:t xml:space="preserve"> </w:t>
      </w:r>
      <w:r w:rsidR="00203335" w:rsidRPr="00203335">
        <w:rPr>
          <w:rFonts w:ascii="Times New Roman" w:hAnsi="Times New Roman" w:cs="Times New Roman"/>
          <w:sz w:val="28"/>
          <w:szCs w:val="28"/>
        </w:rPr>
        <w:t>числа</w:t>
      </w:r>
      <w:r w:rsidR="00203335">
        <w:rPr>
          <w:rFonts w:ascii="Times New Roman" w:hAnsi="Times New Roman" w:cs="Times New Roman"/>
          <w:sz w:val="28"/>
          <w:szCs w:val="28"/>
        </w:rPr>
        <w:t xml:space="preserve">. </w:t>
      </w:r>
      <w:r w:rsidR="00203335" w:rsidRPr="00203335">
        <w:rPr>
          <w:rFonts w:ascii="Times New Roman" w:hAnsi="Times New Roman" w:cs="Times New Roman"/>
          <w:sz w:val="28"/>
          <w:szCs w:val="28"/>
        </w:rPr>
        <w:t>Основные тригонометрические тождества</w:t>
      </w:r>
      <w:r w:rsidR="00203335">
        <w:rPr>
          <w:rFonts w:ascii="Times New Roman" w:hAnsi="Times New Roman" w:cs="Times New Roman"/>
          <w:sz w:val="28"/>
          <w:szCs w:val="28"/>
        </w:rPr>
        <w:t xml:space="preserve">. </w:t>
      </w:r>
      <w:r w:rsidR="00203335" w:rsidRPr="00203335">
        <w:rPr>
          <w:rFonts w:ascii="Times New Roman" w:hAnsi="Times New Roman" w:cs="Times New Roman"/>
          <w:sz w:val="28"/>
          <w:szCs w:val="28"/>
        </w:rPr>
        <w:t>Формулы приведения</w:t>
      </w:r>
      <w:r w:rsidR="00203335">
        <w:rPr>
          <w:rFonts w:ascii="Times New Roman" w:hAnsi="Times New Roman" w:cs="Times New Roman"/>
          <w:sz w:val="28"/>
          <w:szCs w:val="28"/>
        </w:rPr>
        <w:t xml:space="preserve">. </w:t>
      </w:r>
      <w:r w:rsidR="00203335" w:rsidRPr="00203335">
        <w:rPr>
          <w:rFonts w:ascii="Times New Roman" w:hAnsi="Times New Roman" w:cs="Times New Roman"/>
          <w:sz w:val="28"/>
          <w:szCs w:val="28"/>
        </w:rPr>
        <w:t>Синус, косинус и тангенс суммы</w:t>
      </w:r>
      <w:r w:rsidR="00203335">
        <w:rPr>
          <w:rFonts w:ascii="Times New Roman" w:hAnsi="Times New Roman" w:cs="Times New Roman"/>
          <w:sz w:val="28"/>
          <w:szCs w:val="28"/>
        </w:rPr>
        <w:t xml:space="preserve"> </w:t>
      </w:r>
      <w:r w:rsidR="00203335" w:rsidRPr="00203335">
        <w:rPr>
          <w:rFonts w:ascii="Times New Roman" w:hAnsi="Times New Roman" w:cs="Times New Roman"/>
          <w:sz w:val="28"/>
          <w:szCs w:val="28"/>
        </w:rPr>
        <w:t>и разности двух углов</w:t>
      </w:r>
      <w:r w:rsidR="00203335">
        <w:rPr>
          <w:rFonts w:ascii="Times New Roman" w:hAnsi="Times New Roman" w:cs="Times New Roman"/>
          <w:sz w:val="28"/>
          <w:szCs w:val="28"/>
        </w:rPr>
        <w:t xml:space="preserve">. </w:t>
      </w:r>
      <w:r w:rsidR="00203335" w:rsidRPr="00203335">
        <w:rPr>
          <w:rFonts w:ascii="Times New Roman" w:hAnsi="Times New Roman" w:cs="Times New Roman"/>
          <w:sz w:val="28"/>
          <w:szCs w:val="28"/>
        </w:rPr>
        <w:t>Синус и косинус двойного угла</w:t>
      </w:r>
      <w:r w:rsidR="00203335">
        <w:rPr>
          <w:rFonts w:ascii="Times New Roman" w:hAnsi="Times New Roman" w:cs="Times New Roman"/>
          <w:sz w:val="28"/>
          <w:szCs w:val="28"/>
        </w:rPr>
        <w:t>).</w:t>
      </w:r>
    </w:p>
    <w:p w14:paraId="2EBF5CA9" w14:textId="77777777" w:rsidR="00203335" w:rsidRDefault="00203335" w:rsidP="00A82F23">
      <w:pPr>
        <w:pStyle w:val="a7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Логарифмы (Логарифм числа. Логарифм произведения, степени, частного. Десятичный и</w:t>
      </w:r>
      <w:r w:rsidRPr="00203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натуральный логарифмы. Число </w:t>
      </w:r>
      <w:r w:rsidRPr="00920227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E52975B" w14:textId="77777777" w:rsidR="00203335" w:rsidRPr="00A82F23" w:rsidRDefault="00A82F23" w:rsidP="00A82F23">
      <w:pPr>
        <w:pStyle w:val="a7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2F23">
        <w:rPr>
          <w:rFonts w:ascii="Times New Roman" w:hAnsi="Times New Roman" w:cs="Times New Roman"/>
          <w:sz w:val="28"/>
          <w:szCs w:val="28"/>
        </w:rPr>
        <w:t>Преобразование выражений (Преобразования выражений, включающих арифметические операции. Преобразования выражений, включающих операцию возведения в степень. Преобразования выражений, включающих корни натуральной степени. Преобразования тригонометрических выражений. Преобразование выражений, включающих операцию логарифмирования. Модуль (абсолютная величина) числа</w:t>
      </w:r>
    </w:p>
    <w:p w14:paraId="418587B4" w14:textId="77777777" w:rsidR="003217FC" w:rsidRPr="00A82F23" w:rsidRDefault="00A82F23" w:rsidP="00A82F23">
      <w:pPr>
        <w:pStyle w:val="a7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82F23">
        <w:rPr>
          <w:rFonts w:ascii="Times New Roman" w:hAnsi="Times New Roman" w:cs="Times New Roman"/>
          <w:b/>
          <w:sz w:val="28"/>
          <w:szCs w:val="28"/>
        </w:rPr>
        <w:t>Уравнения и неравенства.</w:t>
      </w:r>
    </w:p>
    <w:p w14:paraId="3AB3D1CB" w14:textId="77777777" w:rsidR="00A82F23" w:rsidRPr="00A82F23" w:rsidRDefault="00A82F23" w:rsidP="0040620E">
      <w:pPr>
        <w:pStyle w:val="a7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2F23">
        <w:rPr>
          <w:rFonts w:ascii="Times New Roman" w:hAnsi="Times New Roman" w:cs="Times New Roman"/>
          <w:sz w:val="28"/>
          <w:szCs w:val="28"/>
        </w:rPr>
        <w:t xml:space="preserve"> Уравнения (Квадратные уравнения. Рациональные уравнения. Иррациональные уравнения. Тригонометрические уравнения.  Показательные </w:t>
      </w:r>
      <w:r w:rsidRPr="00A82F23">
        <w:rPr>
          <w:rFonts w:ascii="Times New Roman" w:hAnsi="Times New Roman" w:cs="Times New Roman"/>
          <w:sz w:val="28"/>
          <w:szCs w:val="28"/>
        </w:rPr>
        <w:lastRenderedPageBreak/>
        <w:t>уравнения. Логарифмические уравнения. Равносильность уравнений, систем уравнений. Простейшие системы уравнений с двумя неизвестными.  Основные приёмы решения систем уравнений: подстановка, алгебраическое сложение, введение новых переменных. Использование свойств и графиков функций при решении уравнений. Изображение на координатной плоскости множества решений уравнений с двумя переменными и их систем. Применение математических методов для решения содержательных задач из различных областей науки и практики. Интерпретация результата, учёт реальных ограничений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F842493" w14:textId="77777777" w:rsidR="00A82F23" w:rsidRDefault="00A82F23" w:rsidP="0040620E">
      <w:pPr>
        <w:tabs>
          <w:tab w:val="left" w:pos="40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2F23">
        <w:rPr>
          <w:rFonts w:ascii="Times New Roman" w:hAnsi="Times New Roman" w:cs="Times New Roman"/>
          <w:sz w:val="28"/>
          <w:szCs w:val="28"/>
        </w:rPr>
        <w:t>2.2</w:t>
      </w:r>
      <w:r w:rsidR="0040620E">
        <w:rPr>
          <w:rFonts w:ascii="Times New Roman" w:hAnsi="Times New Roman" w:cs="Times New Roman"/>
          <w:sz w:val="28"/>
          <w:szCs w:val="28"/>
        </w:rPr>
        <w:t>.</w:t>
      </w:r>
      <w:r w:rsidRPr="00A82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Неравенства (</w:t>
      </w:r>
      <w:r w:rsidRPr="00A82F23">
        <w:rPr>
          <w:rFonts w:ascii="Times New Roman" w:hAnsi="Times New Roman" w:cs="Times New Roman"/>
          <w:sz w:val="28"/>
          <w:szCs w:val="28"/>
        </w:rPr>
        <w:t>Квадратные неравенства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2F23">
        <w:rPr>
          <w:rFonts w:ascii="Times New Roman" w:hAnsi="Times New Roman" w:cs="Times New Roman"/>
          <w:sz w:val="28"/>
          <w:szCs w:val="28"/>
        </w:rPr>
        <w:t>Рациональные неравенства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2F23">
        <w:rPr>
          <w:rFonts w:ascii="Times New Roman" w:hAnsi="Times New Roman" w:cs="Times New Roman"/>
          <w:sz w:val="28"/>
          <w:szCs w:val="28"/>
        </w:rPr>
        <w:t>Показательные неравенства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2F23">
        <w:rPr>
          <w:rFonts w:ascii="Times New Roman" w:hAnsi="Times New Roman" w:cs="Times New Roman"/>
          <w:sz w:val="28"/>
          <w:szCs w:val="28"/>
        </w:rPr>
        <w:t>Логарифмические неравенства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2F23">
        <w:rPr>
          <w:rFonts w:ascii="Times New Roman" w:hAnsi="Times New Roman" w:cs="Times New Roman"/>
          <w:sz w:val="28"/>
          <w:szCs w:val="28"/>
        </w:rPr>
        <w:t>Системы линейных неравенств</w:t>
      </w:r>
      <w:r w:rsidR="0040620E">
        <w:rPr>
          <w:rFonts w:ascii="Times New Roman" w:hAnsi="Times New Roman" w:cs="Times New Roman"/>
          <w:sz w:val="28"/>
          <w:szCs w:val="28"/>
        </w:rPr>
        <w:t>. Системы неравенств с одной пере</w:t>
      </w:r>
      <w:r w:rsidRPr="00A82F23">
        <w:rPr>
          <w:rFonts w:ascii="Times New Roman" w:hAnsi="Times New Roman" w:cs="Times New Roman"/>
          <w:sz w:val="28"/>
          <w:szCs w:val="28"/>
        </w:rPr>
        <w:t>менной</w:t>
      </w:r>
      <w:r w:rsidR="0040620E">
        <w:rPr>
          <w:rFonts w:ascii="Times New Roman" w:hAnsi="Times New Roman" w:cs="Times New Roman"/>
          <w:sz w:val="28"/>
          <w:szCs w:val="28"/>
        </w:rPr>
        <w:t xml:space="preserve">. </w:t>
      </w:r>
      <w:r w:rsidRPr="00A82F23">
        <w:rPr>
          <w:rFonts w:ascii="Times New Roman" w:hAnsi="Times New Roman" w:cs="Times New Roman"/>
          <w:sz w:val="28"/>
          <w:szCs w:val="28"/>
        </w:rPr>
        <w:t>Равносильность неравенств, систем</w:t>
      </w:r>
      <w:r w:rsidR="0040620E">
        <w:rPr>
          <w:rFonts w:ascii="Times New Roman" w:hAnsi="Times New Roman" w:cs="Times New Roman"/>
          <w:sz w:val="28"/>
          <w:szCs w:val="28"/>
        </w:rPr>
        <w:t xml:space="preserve"> </w:t>
      </w:r>
      <w:r w:rsidRPr="00A82F23">
        <w:rPr>
          <w:rFonts w:ascii="Times New Roman" w:hAnsi="Times New Roman" w:cs="Times New Roman"/>
          <w:sz w:val="28"/>
          <w:szCs w:val="28"/>
        </w:rPr>
        <w:t>неравенств</w:t>
      </w:r>
      <w:r w:rsidR="0040620E">
        <w:rPr>
          <w:rFonts w:ascii="Times New Roman" w:hAnsi="Times New Roman" w:cs="Times New Roman"/>
          <w:sz w:val="28"/>
          <w:szCs w:val="28"/>
        </w:rPr>
        <w:t xml:space="preserve">. </w:t>
      </w:r>
      <w:r w:rsidRPr="00A82F23">
        <w:rPr>
          <w:rFonts w:ascii="Times New Roman" w:hAnsi="Times New Roman" w:cs="Times New Roman"/>
          <w:sz w:val="28"/>
          <w:szCs w:val="28"/>
        </w:rPr>
        <w:t>Использование свойств и графиков</w:t>
      </w:r>
      <w:r w:rsidR="0040620E">
        <w:rPr>
          <w:rFonts w:ascii="Times New Roman" w:hAnsi="Times New Roman" w:cs="Times New Roman"/>
          <w:sz w:val="28"/>
          <w:szCs w:val="28"/>
        </w:rPr>
        <w:t xml:space="preserve"> </w:t>
      </w:r>
      <w:r w:rsidRPr="00A82F23">
        <w:rPr>
          <w:rFonts w:ascii="Times New Roman" w:hAnsi="Times New Roman" w:cs="Times New Roman"/>
          <w:sz w:val="28"/>
          <w:szCs w:val="28"/>
        </w:rPr>
        <w:t>функций при решении неравенств</w:t>
      </w:r>
      <w:r w:rsidR="0040620E">
        <w:rPr>
          <w:rFonts w:ascii="Times New Roman" w:hAnsi="Times New Roman" w:cs="Times New Roman"/>
          <w:sz w:val="28"/>
          <w:szCs w:val="28"/>
        </w:rPr>
        <w:t xml:space="preserve">. </w:t>
      </w:r>
      <w:r w:rsidRPr="00A82F23">
        <w:rPr>
          <w:rFonts w:ascii="Times New Roman" w:hAnsi="Times New Roman" w:cs="Times New Roman"/>
          <w:sz w:val="28"/>
          <w:szCs w:val="28"/>
        </w:rPr>
        <w:t>Метод интервалов</w:t>
      </w:r>
      <w:r w:rsidR="0040620E">
        <w:rPr>
          <w:rFonts w:ascii="Times New Roman" w:hAnsi="Times New Roman" w:cs="Times New Roman"/>
          <w:sz w:val="28"/>
          <w:szCs w:val="28"/>
        </w:rPr>
        <w:t xml:space="preserve">. </w:t>
      </w:r>
      <w:r w:rsidRPr="00A82F23">
        <w:rPr>
          <w:rFonts w:ascii="Times New Roman" w:hAnsi="Times New Roman" w:cs="Times New Roman"/>
          <w:sz w:val="28"/>
          <w:szCs w:val="28"/>
        </w:rPr>
        <w:t>И</w:t>
      </w:r>
      <w:r w:rsidR="0040620E">
        <w:rPr>
          <w:rFonts w:ascii="Times New Roman" w:hAnsi="Times New Roman" w:cs="Times New Roman"/>
          <w:sz w:val="28"/>
          <w:szCs w:val="28"/>
        </w:rPr>
        <w:t>зображение на координатной плос</w:t>
      </w:r>
      <w:r w:rsidRPr="00A82F23">
        <w:rPr>
          <w:rFonts w:ascii="Times New Roman" w:hAnsi="Times New Roman" w:cs="Times New Roman"/>
          <w:sz w:val="28"/>
          <w:szCs w:val="28"/>
        </w:rPr>
        <w:t>кости множества решений неравенств</w:t>
      </w:r>
      <w:r w:rsidR="0040620E">
        <w:rPr>
          <w:rFonts w:ascii="Times New Roman" w:hAnsi="Times New Roman" w:cs="Times New Roman"/>
          <w:sz w:val="28"/>
          <w:szCs w:val="28"/>
        </w:rPr>
        <w:t xml:space="preserve"> </w:t>
      </w:r>
      <w:r w:rsidRPr="00A82F23">
        <w:rPr>
          <w:rFonts w:ascii="Times New Roman" w:hAnsi="Times New Roman" w:cs="Times New Roman"/>
          <w:sz w:val="28"/>
          <w:szCs w:val="28"/>
        </w:rPr>
        <w:t>с двумя переменными и их систем</w:t>
      </w:r>
      <w:r w:rsidR="0040620E">
        <w:rPr>
          <w:rFonts w:ascii="Times New Roman" w:hAnsi="Times New Roman" w:cs="Times New Roman"/>
          <w:sz w:val="28"/>
          <w:szCs w:val="28"/>
        </w:rPr>
        <w:t>).</w:t>
      </w:r>
    </w:p>
    <w:p w14:paraId="2B7BEE59" w14:textId="77777777" w:rsidR="0040620E" w:rsidRDefault="0040620E" w:rsidP="0040620E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Функции.</w:t>
      </w:r>
    </w:p>
    <w:p w14:paraId="4C73A918" w14:textId="77777777" w:rsidR="0040620E" w:rsidRDefault="0040620E" w:rsidP="00210A8E">
      <w:pPr>
        <w:tabs>
          <w:tab w:val="left" w:pos="40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Определение и график функции (</w:t>
      </w:r>
      <w:r w:rsidRPr="0040620E">
        <w:rPr>
          <w:rFonts w:ascii="Times New Roman" w:hAnsi="Times New Roman" w:cs="Times New Roman"/>
          <w:sz w:val="28"/>
          <w:szCs w:val="28"/>
        </w:rPr>
        <w:t>Функция, область определения</w:t>
      </w:r>
      <w:r w:rsidR="00210A8E">
        <w:rPr>
          <w:rFonts w:ascii="Times New Roman" w:hAnsi="Times New Roman" w:cs="Times New Roman"/>
          <w:sz w:val="28"/>
          <w:szCs w:val="28"/>
        </w:rPr>
        <w:t xml:space="preserve"> ф</w:t>
      </w:r>
      <w:r w:rsidRPr="0040620E">
        <w:rPr>
          <w:rFonts w:ascii="Times New Roman" w:hAnsi="Times New Roman" w:cs="Times New Roman"/>
          <w:sz w:val="28"/>
          <w:szCs w:val="28"/>
        </w:rPr>
        <w:t>ункции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Множество значений функции</w:t>
      </w:r>
      <w:r w:rsidR="00210A8E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Г</w:t>
      </w:r>
      <w:r w:rsidR="00210A8E">
        <w:rPr>
          <w:rFonts w:ascii="Times New Roman" w:hAnsi="Times New Roman" w:cs="Times New Roman"/>
          <w:sz w:val="28"/>
          <w:szCs w:val="28"/>
        </w:rPr>
        <w:t>рафик функции. Примеры функцио</w:t>
      </w:r>
      <w:r w:rsidRPr="0040620E">
        <w:rPr>
          <w:rFonts w:ascii="Times New Roman" w:hAnsi="Times New Roman" w:cs="Times New Roman"/>
          <w:sz w:val="28"/>
          <w:szCs w:val="28"/>
        </w:rPr>
        <w:t>нальных зависимостей в реальных</w:t>
      </w:r>
      <w:r w:rsidR="00210A8E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процессах и явлениях</w:t>
      </w:r>
      <w:r w:rsidR="00210A8E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Обратная функция. График обратной</w:t>
      </w:r>
      <w:r w:rsidR="00210A8E">
        <w:rPr>
          <w:rFonts w:ascii="Times New Roman" w:hAnsi="Times New Roman" w:cs="Times New Roman"/>
          <w:sz w:val="28"/>
          <w:szCs w:val="28"/>
        </w:rPr>
        <w:t xml:space="preserve"> ф</w:t>
      </w:r>
      <w:r w:rsidRPr="0040620E">
        <w:rPr>
          <w:rFonts w:ascii="Times New Roman" w:hAnsi="Times New Roman" w:cs="Times New Roman"/>
          <w:sz w:val="28"/>
          <w:szCs w:val="28"/>
        </w:rPr>
        <w:t>ункции</w:t>
      </w:r>
      <w:r w:rsidR="00210A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8E">
        <w:rPr>
          <w:rFonts w:ascii="Times New Roman" w:hAnsi="Times New Roman" w:cs="Times New Roman"/>
          <w:sz w:val="28"/>
          <w:szCs w:val="28"/>
        </w:rPr>
        <w:t>Преобразования графиков: параллельный перенос, симметрия отно</w:t>
      </w:r>
      <w:r w:rsidRPr="0040620E">
        <w:rPr>
          <w:rFonts w:ascii="Times New Roman" w:hAnsi="Times New Roman" w:cs="Times New Roman"/>
          <w:sz w:val="28"/>
          <w:szCs w:val="28"/>
        </w:rPr>
        <w:t>сительно осей координат</w:t>
      </w:r>
      <w:r w:rsidR="00210A8E">
        <w:rPr>
          <w:rFonts w:ascii="Times New Roman" w:hAnsi="Times New Roman" w:cs="Times New Roman"/>
          <w:sz w:val="28"/>
          <w:szCs w:val="28"/>
        </w:rPr>
        <w:t>).</w:t>
      </w:r>
    </w:p>
    <w:p w14:paraId="0C2AD29E" w14:textId="77777777" w:rsidR="0040620E" w:rsidRDefault="0040620E" w:rsidP="00210A8E">
      <w:pPr>
        <w:tabs>
          <w:tab w:val="left" w:pos="40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Элементарное исследование функций (</w:t>
      </w:r>
      <w:r w:rsidRPr="0040620E">
        <w:rPr>
          <w:rFonts w:ascii="Times New Roman" w:hAnsi="Times New Roman" w:cs="Times New Roman"/>
          <w:sz w:val="28"/>
          <w:szCs w:val="28"/>
        </w:rPr>
        <w:t>Монотонность функции. Промежутки</w:t>
      </w:r>
      <w:r w:rsidR="00210A8E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возрастания и убывания</w:t>
      </w:r>
      <w:r w:rsidR="00210A8E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Чётность и нечётность функции</w:t>
      </w:r>
      <w:r w:rsidR="00210A8E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Периодичность функции</w:t>
      </w:r>
      <w:r w:rsidR="00210A8E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Ограниченность функции</w:t>
      </w:r>
      <w:r w:rsidR="00210A8E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Точки экстремума (локаль</w:t>
      </w:r>
      <w:r w:rsidR="00210A8E">
        <w:rPr>
          <w:rFonts w:ascii="Times New Roman" w:hAnsi="Times New Roman" w:cs="Times New Roman"/>
          <w:sz w:val="28"/>
          <w:szCs w:val="28"/>
        </w:rPr>
        <w:t>ного мак</w:t>
      </w:r>
      <w:r w:rsidRPr="0040620E">
        <w:rPr>
          <w:rFonts w:ascii="Times New Roman" w:hAnsi="Times New Roman" w:cs="Times New Roman"/>
          <w:sz w:val="28"/>
          <w:szCs w:val="28"/>
        </w:rPr>
        <w:t>симума и минимума) функции</w:t>
      </w:r>
      <w:r w:rsidR="00210A8E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Наибольшее и наименьшее значения</w:t>
      </w:r>
      <w:r w:rsidR="00210A8E">
        <w:rPr>
          <w:rFonts w:ascii="Times New Roman" w:hAnsi="Times New Roman" w:cs="Times New Roman"/>
          <w:sz w:val="28"/>
          <w:szCs w:val="28"/>
        </w:rPr>
        <w:t xml:space="preserve"> ф</w:t>
      </w:r>
      <w:r w:rsidRPr="0040620E">
        <w:rPr>
          <w:rFonts w:ascii="Times New Roman" w:hAnsi="Times New Roman" w:cs="Times New Roman"/>
          <w:sz w:val="28"/>
          <w:szCs w:val="28"/>
        </w:rPr>
        <w:t>ункции</w:t>
      </w:r>
      <w:r w:rsidR="00210A8E">
        <w:rPr>
          <w:rFonts w:ascii="Times New Roman" w:hAnsi="Times New Roman" w:cs="Times New Roman"/>
          <w:sz w:val="28"/>
          <w:szCs w:val="28"/>
        </w:rPr>
        <w:t>).</w:t>
      </w:r>
    </w:p>
    <w:p w14:paraId="61DEA328" w14:textId="77777777" w:rsidR="00210A8E" w:rsidRDefault="0040620E" w:rsidP="00210A8E">
      <w:pPr>
        <w:tabs>
          <w:tab w:val="left" w:pos="40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Основные элементарные функции (</w:t>
      </w:r>
      <w:r w:rsidRPr="0040620E">
        <w:rPr>
          <w:rFonts w:ascii="Times New Roman" w:hAnsi="Times New Roman" w:cs="Times New Roman"/>
          <w:sz w:val="28"/>
          <w:szCs w:val="28"/>
        </w:rPr>
        <w:t>Линейная функция, её график</w:t>
      </w:r>
      <w:r w:rsidR="00210A8E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Функция, описывающая обратную</w:t>
      </w:r>
      <w:r w:rsidR="00210A8E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пропорциональную зависимость, её</w:t>
      </w:r>
      <w:r w:rsidR="00210A8E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график</w:t>
      </w:r>
      <w:r w:rsidR="00210A8E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Квадратичная функция, её график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Степенная функция с натуральным</w:t>
      </w:r>
      <w:r w:rsidR="00210A8E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показателем, её график</w:t>
      </w:r>
      <w:r w:rsidR="00210A8E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Тригонометрические функции, их</w:t>
      </w:r>
      <w:r w:rsidR="00210A8E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графики</w:t>
      </w:r>
      <w:r w:rsidR="00210A8E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Показательная функция, её график</w:t>
      </w:r>
      <w:r w:rsidR="00210A8E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Логарифмическая функция, её график</w:t>
      </w:r>
      <w:r w:rsidR="00210A8E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526125E" w14:textId="77777777" w:rsidR="0040620E" w:rsidRPr="00210A8E" w:rsidRDefault="0040620E" w:rsidP="00210A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A8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10A8E">
        <w:rPr>
          <w:rFonts w:ascii="Times New Roman" w:hAnsi="Times New Roman" w:cs="Times New Roman"/>
          <w:b/>
          <w:sz w:val="28"/>
          <w:szCs w:val="28"/>
        </w:rPr>
        <w:t>. Начала математического анализа.</w:t>
      </w:r>
    </w:p>
    <w:p w14:paraId="109B7C04" w14:textId="77777777" w:rsidR="0040620E" w:rsidRDefault="0040620E" w:rsidP="00210A8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Производная (</w:t>
      </w:r>
      <w:r w:rsidRPr="0040620E">
        <w:rPr>
          <w:rFonts w:ascii="Times New Roman" w:hAnsi="Times New Roman" w:cs="Times New Roman"/>
          <w:sz w:val="28"/>
          <w:szCs w:val="28"/>
        </w:rPr>
        <w:t>Понятие о производной функции,</w:t>
      </w:r>
      <w:r w:rsidR="00210A8E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геометрический смысл производной</w:t>
      </w:r>
      <w:r w:rsidR="00210A8E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Физический смысл производной,</w:t>
      </w:r>
      <w:r w:rsidR="00210A8E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нахождение скорости для процесса,</w:t>
      </w:r>
      <w:r w:rsidR="00210A8E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заданного формулой или графиком</w:t>
      </w:r>
      <w:r w:rsidR="00210A8E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Уравнение касательной к графику</w:t>
      </w:r>
      <w:r w:rsidR="00210A8E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функции</w:t>
      </w:r>
      <w:r w:rsidR="00210A8E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П</w:t>
      </w:r>
      <w:r w:rsidR="00210A8E">
        <w:rPr>
          <w:rFonts w:ascii="Times New Roman" w:hAnsi="Times New Roman" w:cs="Times New Roman"/>
          <w:sz w:val="28"/>
          <w:szCs w:val="28"/>
        </w:rPr>
        <w:t>роизводные суммы, разности, про</w:t>
      </w:r>
      <w:r w:rsidRPr="0040620E">
        <w:rPr>
          <w:rFonts w:ascii="Times New Roman" w:hAnsi="Times New Roman" w:cs="Times New Roman"/>
          <w:sz w:val="28"/>
          <w:szCs w:val="28"/>
        </w:rPr>
        <w:t>изведения, частного</w:t>
      </w:r>
      <w:r w:rsidR="00210A8E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Производные основных элементарных</w:t>
      </w:r>
      <w:r w:rsidR="00210A8E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функций</w:t>
      </w:r>
      <w:r w:rsidR="00210A8E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Вторая производная и её физический</w:t>
      </w:r>
      <w:r w:rsidR="00210A8E">
        <w:rPr>
          <w:rFonts w:ascii="Times New Roman" w:hAnsi="Times New Roman" w:cs="Times New Roman"/>
          <w:sz w:val="28"/>
          <w:szCs w:val="28"/>
        </w:rPr>
        <w:t xml:space="preserve"> с</w:t>
      </w:r>
      <w:r w:rsidRPr="0040620E">
        <w:rPr>
          <w:rFonts w:ascii="Times New Roman" w:hAnsi="Times New Roman" w:cs="Times New Roman"/>
          <w:sz w:val="28"/>
          <w:szCs w:val="28"/>
        </w:rPr>
        <w:t>мысл</w:t>
      </w:r>
      <w:r w:rsidR="00210A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F14D17" w14:textId="77777777" w:rsidR="0040620E" w:rsidRDefault="0040620E" w:rsidP="00210A8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Исследование функций (</w:t>
      </w:r>
      <w:r w:rsidRPr="0040620E">
        <w:rPr>
          <w:rFonts w:ascii="Times New Roman" w:hAnsi="Times New Roman" w:cs="Times New Roman"/>
          <w:sz w:val="28"/>
          <w:szCs w:val="28"/>
        </w:rPr>
        <w:t>П</w:t>
      </w:r>
      <w:r w:rsidR="00210A8E">
        <w:rPr>
          <w:rFonts w:ascii="Times New Roman" w:hAnsi="Times New Roman" w:cs="Times New Roman"/>
          <w:sz w:val="28"/>
          <w:szCs w:val="28"/>
        </w:rPr>
        <w:t>рименение производной к исследо</w:t>
      </w:r>
      <w:r w:rsidRPr="0040620E">
        <w:rPr>
          <w:rFonts w:ascii="Times New Roman" w:hAnsi="Times New Roman" w:cs="Times New Roman"/>
          <w:sz w:val="28"/>
          <w:szCs w:val="28"/>
        </w:rPr>
        <w:t>ванию фу</w:t>
      </w:r>
      <w:r w:rsidR="00210A8E">
        <w:rPr>
          <w:rFonts w:ascii="Times New Roman" w:hAnsi="Times New Roman" w:cs="Times New Roman"/>
          <w:sz w:val="28"/>
          <w:szCs w:val="28"/>
        </w:rPr>
        <w:t>нкций и построению гра</w:t>
      </w:r>
      <w:r w:rsidRPr="0040620E">
        <w:rPr>
          <w:rFonts w:ascii="Times New Roman" w:hAnsi="Times New Roman" w:cs="Times New Roman"/>
          <w:sz w:val="28"/>
          <w:szCs w:val="28"/>
        </w:rPr>
        <w:t>фиков</w:t>
      </w:r>
      <w:r w:rsidR="00210A8E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Примеры использования производной</w:t>
      </w:r>
      <w:r w:rsidR="00210A8E">
        <w:rPr>
          <w:rFonts w:ascii="Times New Roman" w:hAnsi="Times New Roman" w:cs="Times New Roman"/>
          <w:sz w:val="28"/>
          <w:szCs w:val="28"/>
        </w:rPr>
        <w:t xml:space="preserve"> </w:t>
      </w:r>
      <w:r w:rsidR="0014397F">
        <w:rPr>
          <w:rFonts w:ascii="Times New Roman" w:hAnsi="Times New Roman" w:cs="Times New Roman"/>
          <w:sz w:val="28"/>
          <w:szCs w:val="28"/>
        </w:rPr>
        <w:t>д</w:t>
      </w:r>
      <w:r w:rsidRPr="0040620E">
        <w:rPr>
          <w:rFonts w:ascii="Times New Roman" w:hAnsi="Times New Roman" w:cs="Times New Roman"/>
          <w:sz w:val="28"/>
          <w:szCs w:val="28"/>
        </w:rPr>
        <w:t>ля нахождения наилучшего решения</w:t>
      </w:r>
      <w:r w:rsidR="00210A8E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в прикладных, в том числе соци</w:t>
      </w:r>
      <w:r w:rsidR="00210A8E">
        <w:rPr>
          <w:rFonts w:ascii="Times New Roman" w:hAnsi="Times New Roman" w:cs="Times New Roman"/>
          <w:sz w:val="28"/>
          <w:szCs w:val="28"/>
        </w:rPr>
        <w:t>ально-</w:t>
      </w:r>
      <w:r w:rsidRPr="0040620E">
        <w:rPr>
          <w:rFonts w:ascii="Times New Roman" w:hAnsi="Times New Roman" w:cs="Times New Roman"/>
          <w:sz w:val="28"/>
          <w:szCs w:val="28"/>
        </w:rPr>
        <w:t>экономических, задачах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F274891" w14:textId="77777777" w:rsidR="0040620E" w:rsidRDefault="0040620E" w:rsidP="00210A8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Первообразная и интеграл (</w:t>
      </w:r>
      <w:r w:rsidR="00210A8E">
        <w:rPr>
          <w:rFonts w:ascii="Times New Roman" w:hAnsi="Times New Roman" w:cs="Times New Roman"/>
          <w:sz w:val="28"/>
          <w:szCs w:val="28"/>
        </w:rPr>
        <w:t>Первообразные элементарных фун</w:t>
      </w:r>
      <w:r w:rsidRPr="0040620E">
        <w:rPr>
          <w:rFonts w:ascii="Times New Roman" w:hAnsi="Times New Roman" w:cs="Times New Roman"/>
          <w:sz w:val="28"/>
          <w:szCs w:val="28"/>
        </w:rPr>
        <w:t>кций</w:t>
      </w:r>
      <w:r w:rsidR="00210A8E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Примеры применения интеграла</w:t>
      </w:r>
      <w:r w:rsidR="00210A8E">
        <w:rPr>
          <w:rFonts w:ascii="Times New Roman" w:hAnsi="Times New Roman" w:cs="Times New Roman"/>
          <w:sz w:val="28"/>
          <w:szCs w:val="28"/>
        </w:rPr>
        <w:t xml:space="preserve"> в фи</w:t>
      </w:r>
      <w:r w:rsidRPr="0040620E">
        <w:rPr>
          <w:rFonts w:ascii="Times New Roman" w:hAnsi="Times New Roman" w:cs="Times New Roman"/>
          <w:sz w:val="28"/>
          <w:szCs w:val="28"/>
        </w:rPr>
        <w:t>зике и геометрии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117BB04" w14:textId="77777777" w:rsidR="0040620E" w:rsidRPr="00210A8E" w:rsidRDefault="0040620E" w:rsidP="00210A8E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A8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210A8E" w:rsidRPr="00210A8E">
        <w:rPr>
          <w:rFonts w:ascii="Times New Roman" w:hAnsi="Times New Roman" w:cs="Times New Roman"/>
          <w:b/>
          <w:sz w:val="28"/>
          <w:szCs w:val="28"/>
        </w:rPr>
        <w:t>. Гео</w:t>
      </w:r>
      <w:r w:rsidRPr="00210A8E">
        <w:rPr>
          <w:rFonts w:ascii="Times New Roman" w:hAnsi="Times New Roman" w:cs="Times New Roman"/>
          <w:b/>
          <w:sz w:val="28"/>
          <w:szCs w:val="28"/>
        </w:rPr>
        <w:t>метрия.</w:t>
      </w:r>
    </w:p>
    <w:p w14:paraId="666E6836" w14:textId="77777777" w:rsidR="0040620E" w:rsidRDefault="0040620E" w:rsidP="0014397F">
      <w:pPr>
        <w:tabs>
          <w:tab w:val="left" w:pos="40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Планиметрия (</w:t>
      </w:r>
      <w:r w:rsidRPr="0040620E">
        <w:rPr>
          <w:rFonts w:ascii="Times New Roman" w:hAnsi="Times New Roman" w:cs="Times New Roman"/>
          <w:sz w:val="28"/>
          <w:szCs w:val="28"/>
        </w:rPr>
        <w:t>Треугольник</w:t>
      </w:r>
      <w:r w:rsidR="00210A8E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Параллелограмм, прямоугольник,</w:t>
      </w:r>
      <w:r w:rsidR="00210A8E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ромб, квадрат</w:t>
      </w:r>
      <w:r w:rsidR="00210A8E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Трапеция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Окружность и круг</w:t>
      </w:r>
      <w:r w:rsidR="00210A8E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Окружность, вписанная в треугольник,</w:t>
      </w:r>
      <w:r w:rsidR="00210A8E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и окружность, описанная около</w:t>
      </w:r>
      <w:r w:rsidR="00210A8E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треугольника</w:t>
      </w:r>
      <w:r w:rsidR="00210A8E">
        <w:rPr>
          <w:rFonts w:ascii="Times New Roman" w:hAnsi="Times New Roman" w:cs="Times New Roman"/>
          <w:sz w:val="28"/>
          <w:szCs w:val="28"/>
        </w:rPr>
        <w:t>. Многоугольник. Сумма углов вы</w:t>
      </w:r>
      <w:r w:rsidRPr="0040620E">
        <w:rPr>
          <w:rFonts w:ascii="Times New Roman" w:hAnsi="Times New Roman" w:cs="Times New Roman"/>
          <w:sz w:val="28"/>
          <w:szCs w:val="28"/>
        </w:rPr>
        <w:t>пуклого многоугольника</w:t>
      </w:r>
      <w:r w:rsidR="00210A8E">
        <w:rPr>
          <w:rFonts w:ascii="Times New Roman" w:hAnsi="Times New Roman" w:cs="Times New Roman"/>
          <w:sz w:val="28"/>
          <w:szCs w:val="28"/>
        </w:rPr>
        <w:t>. Правильные многоугольники. Впи</w:t>
      </w:r>
      <w:r w:rsidRPr="0040620E">
        <w:rPr>
          <w:rFonts w:ascii="Times New Roman" w:hAnsi="Times New Roman" w:cs="Times New Roman"/>
          <w:sz w:val="28"/>
          <w:szCs w:val="28"/>
        </w:rPr>
        <w:t>с</w:t>
      </w:r>
      <w:r w:rsidR="00210A8E">
        <w:rPr>
          <w:rFonts w:ascii="Times New Roman" w:hAnsi="Times New Roman" w:cs="Times New Roman"/>
          <w:sz w:val="28"/>
          <w:szCs w:val="28"/>
        </w:rPr>
        <w:t>анная окружность и описанная окружность правильного многоуголь</w:t>
      </w:r>
      <w:r w:rsidRPr="0040620E">
        <w:rPr>
          <w:rFonts w:ascii="Times New Roman" w:hAnsi="Times New Roman" w:cs="Times New Roman"/>
          <w:sz w:val="28"/>
          <w:szCs w:val="28"/>
        </w:rPr>
        <w:t>ника</w:t>
      </w:r>
      <w:r w:rsidR="00210A8E">
        <w:rPr>
          <w:rFonts w:ascii="Times New Roman" w:hAnsi="Times New Roman" w:cs="Times New Roman"/>
          <w:sz w:val="28"/>
          <w:szCs w:val="28"/>
        </w:rPr>
        <w:t>).</w:t>
      </w:r>
    </w:p>
    <w:p w14:paraId="34A0BEB4" w14:textId="77777777" w:rsidR="0040620E" w:rsidRPr="0040620E" w:rsidRDefault="0040620E" w:rsidP="0014397F">
      <w:pPr>
        <w:tabs>
          <w:tab w:val="left" w:pos="40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Прямые в плоскости и пространстве (</w:t>
      </w:r>
      <w:r w:rsidRPr="0040620E">
        <w:rPr>
          <w:rFonts w:ascii="Times New Roman" w:hAnsi="Times New Roman" w:cs="Times New Roman"/>
          <w:sz w:val="28"/>
          <w:szCs w:val="28"/>
        </w:rPr>
        <w:t>Пересекающиеся, параллельные и</w:t>
      </w:r>
    </w:p>
    <w:p w14:paraId="15C0C620" w14:textId="77777777" w:rsidR="0040620E" w:rsidRDefault="00210A8E" w:rsidP="0014397F">
      <w:pPr>
        <w:tabs>
          <w:tab w:val="left" w:pos="40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скрещивающиеся прямые; перпен</w:t>
      </w:r>
      <w:r w:rsidR="0040620E" w:rsidRPr="0040620E">
        <w:rPr>
          <w:rFonts w:ascii="Times New Roman" w:hAnsi="Times New Roman" w:cs="Times New Roman"/>
          <w:sz w:val="28"/>
          <w:szCs w:val="28"/>
        </w:rPr>
        <w:t>дикулярность прямых</w:t>
      </w:r>
      <w:r w:rsidR="0014397F">
        <w:rPr>
          <w:rFonts w:ascii="Times New Roman" w:hAnsi="Times New Roman" w:cs="Times New Roman"/>
          <w:sz w:val="28"/>
          <w:szCs w:val="28"/>
        </w:rPr>
        <w:t xml:space="preserve">. </w:t>
      </w:r>
      <w:r w:rsidR="0040620E" w:rsidRPr="0040620E">
        <w:rPr>
          <w:rFonts w:ascii="Times New Roman" w:hAnsi="Times New Roman" w:cs="Times New Roman"/>
          <w:sz w:val="28"/>
          <w:szCs w:val="28"/>
        </w:rPr>
        <w:t>Параллельность прямой и плоскости,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="0040620E" w:rsidRPr="0040620E">
        <w:rPr>
          <w:rFonts w:ascii="Times New Roman" w:hAnsi="Times New Roman" w:cs="Times New Roman"/>
          <w:sz w:val="28"/>
          <w:szCs w:val="28"/>
        </w:rPr>
        <w:t>признаки и свойства</w:t>
      </w:r>
      <w:r w:rsidR="0014397F">
        <w:rPr>
          <w:rFonts w:ascii="Times New Roman" w:hAnsi="Times New Roman" w:cs="Times New Roman"/>
          <w:sz w:val="28"/>
          <w:szCs w:val="28"/>
        </w:rPr>
        <w:t xml:space="preserve">. </w:t>
      </w:r>
      <w:r w:rsidR="0040620E" w:rsidRPr="0040620E">
        <w:rPr>
          <w:rFonts w:ascii="Times New Roman" w:hAnsi="Times New Roman" w:cs="Times New Roman"/>
          <w:sz w:val="28"/>
          <w:szCs w:val="28"/>
        </w:rPr>
        <w:t>Параллельность плоскостей, признаки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="0040620E" w:rsidRPr="0040620E">
        <w:rPr>
          <w:rFonts w:ascii="Times New Roman" w:hAnsi="Times New Roman" w:cs="Times New Roman"/>
          <w:sz w:val="28"/>
          <w:szCs w:val="28"/>
        </w:rPr>
        <w:t>и свойства</w:t>
      </w:r>
      <w:r w:rsidR="0014397F">
        <w:rPr>
          <w:rFonts w:ascii="Times New Roman" w:hAnsi="Times New Roman" w:cs="Times New Roman"/>
          <w:sz w:val="28"/>
          <w:szCs w:val="28"/>
        </w:rPr>
        <w:t>. Перпендикулярность прямой и пло</w:t>
      </w:r>
      <w:r w:rsidR="0040620E" w:rsidRPr="0040620E">
        <w:rPr>
          <w:rFonts w:ascii="Times New Roman" w:hAnsi="Times New Roman" w:cs="Times New Roman"/>
          <w:sz w:val="28"/>
          <w:szCs w:val="28"/>
        </w:rPr>
        <w:t>с</w:t>
      </w:r>
      <w:r w:rsidR="0014397F">
        <w:rPr>
          <w:rFonts w:ascii="Times New Roman" w:hAnsi="Times New Roman" w:cs="Times New Roman"/>
          <w:sz w:val="28"/>
          <w:szCs w:val="28"/>
        </w:rPr>
        <w:t>кости, признаки и свойства; пер</w:t>
      </w:r>
      <w:r w:rsidR="0040620E" w:rsidRPr="0040620E">
        <w:rPr>
          <w:rFonts w:ascii="Times New Roman" w:hAnsi="Times New Roman" w:cs="Times New Roman"/>
          <w:sz w:val="28"/>
          <w:szCs w:val="28"/>
        </w:rPr>
        <w:t>пендикуляр и наклонная; теорема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="0040620E" w:rsidRPr="0040620E">
        <w:rPr>
          <w:rFonts w:ascii="Times New Roman" w:hAnsi="Times New Roman" w:cs="Times New Roman"/>
          <w:sz w:val="28"/>
          <w:szCs w:val="28"/>
        </w:rPr>
        <w:t>о трёх перпендикулярах</w:t>
      </w:r>
      <w:r w:rsidR="0014397F">
        <w:rPr>
          <w:rFonts w:ascii="Times New Roman" w:hAnsi="Times New Roman" w:cs="Times New Roman"/>
          <w:sz w:val="28"/>
          <w:szCs w:val="28"/>
        </w:rPr>
        <w:t xml:space="preserve">. </w:t>
      </w:r>
      <w:r w:rsidR="0040620E" w:rsidRPr="0040620E">
        <w:rPr>
          <w:rFonts w:ascii="Times New Roman" w:hAnsi="Times New Roman" w:cs="Times New Roman"/>
          <w:sz w:val="28"/>
          <w:szCs w:val="28"/>
        </w:rPr>
        <w:t>Перпендикулярность плоскостей,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="0040620E" w:rsidRPr="0040620E">
        <w:rPr>
          <w:rFonts w:ascii="Times New Roman" w:hAnsi="Times New Roman" w:cs="Times New Roman"/>
          <w:sz w:val="28"/>
          <w:szCs w:val="28"/>
        </w:rPr>
        <w:t>признаки и свойства</w:t>
      </w:r>
      <w:r w:rsidR="0040620E">
        <w:rPr>
          <w:rFonts w:ascii="Times New Roman" w:hAnsi="Times New Roman" w:cs="Times New Roman"/>
          <w:sz w:val="28"/>
          <w:szCs w:val="28"/>
        </w:rPr>
        <w:t xml:space="preserve">. </w:t>
      </w:r>
      <w:r w:rsidR="0040620E" w:rsidRPr="0040620E">
        <w:rPr>
          <w:rFonts w:ascii="Times New Roman" w:hAnsi="Times New Roman" w:cs="Times New Roman"/>
          <w:sz w:val="28"/>
          <w:szCs w:val="28"/>
        </w:rPr>
        <w:t>Параллельное проектирование.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="0040620E" w:rsidRPr="0040620E">
        <w:rPr>
          <w:rFonts w:ascii="Times New Roman" w:hAnsi="Times New Roman" w:cs="Times New Roman"/>
          <w:sz w:val="28"/>
          <w:szCs w:val="28"/>
        </w:rPr>
        <w:t>Изображение пространственных фигур</w:t>
      </w:r>
      <w:r w:rsidR="0014397F">
        <w:rPr>
          <w:rFonts w:ascii="Times New Roman" w:hAnsi="Times New Roman" w:cs="Times New Roman"/>
          <w:sz w:val="28"/>
          <w:szCs w:val="28"/>
        </w:rPr>
        <w:t>)</w:t>
      </w:r>
      <w:r w:rsidR="0040620E">
        <w:rPr>
          <w:rFonts w:ascii="Times New Roman" w:hAnsi="Times New Roman" w:cs="Times New Roman"/>
          <w:sz w:val="28"/>
          <w:szCs w:val="28"/>
        </w:rPr>
        <w:t>.</w:t>
      </w:r>
    </w:p>
    <w:p w14:paraId="1F7D7F16" w14:textId="77777777" w:rsidR="0040620E" w:rsidRDefault="0040620E" w:rsidP="0014397F">
      <w:pPr>
        <w:tabs>
          <w:tab w:val="left" w:pos="40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Многогранники (</w:t>
      </w:r>
      <w:r w:rsidRPr="0040620E">
        <w:rPr>
          <w:rFonts w:ascii="Times New Roman" w:hAnsi="Times New Roman" w:cs="Times New Roman"/>
          <w:sz w:val="28"/>
          <w:szCs w:val="28"/>
        </w:rPr>
        <w:t>Призма, её основания, боковые рёбра,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высота, боковая поверхность; прямая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призма; правильная призма</w:t>
      </w:r>
      <w:r w:rsidR="0014397F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Параллелепипед; куб; симметрии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в кубе, в параллелепипеде</w:t>
      </w:r>
      <w:r w:rsidR="0014397F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Пирамида, её основание, боковые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рёбра, высота, боковая поверхность;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треугольная пирамида; правильная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пирамида</w:t>
      </w:r>
      <w:r w:rsidR="0014397F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Сечения куба, призмы, пирамиды</w:t>
      </w:r>
      <w:r w:rsidR="0014397F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П</w:t>
      </w:r>
      <w:r w:rsidR="0014397F">
        <w:rPr>
          <w:rFonts w:ascii="Times New Roman" w:hAnsi="Times New Roman" w:cs="Times New Roman"/>
          <w:sz w:val="28"/>
          <w:szCs w:val="28"/>
        </w:rPr>
        <w:t>редставление о правильных много</w:t>
      </w:r>
      <w:r w:rsidRPr="0040620E">
        <w:rPr>
          <w:rFonts w:ascii="Times New Roman" w:hAnsi="Times New Roman" w:cs="Times New Roman"/>
          <w:sz w:val="28"/>
          <w:szCs w:val="28"/>
        </w:rPr>
        <w:t>гранниках (тетраэдр, куб, октаэдр,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додекаэдр и икосаэдр)</w:t>
      </w:r>
      <w:r w:rsidR="0014397F">
        <w:rPr>
          <w:rFonts w:ascii="Times New Roman" w:hAnsi="Times New Roman" w:cs="Times New Roman"/>
          <w:sz w:val="28"/>
          <w:szCs w:val="28"/>
        </w:rPr>
        <w:t>.</w:t>
      </w:r>
    </w:p>
    <w:p w14:paraId="2C813115" w14:textId="77777777" w:rsidR="0040620E" w:rsidRDefault="0040620E" w:rsidP="0014397F">
      <w:pPr>
        <w:tabs>
          <w:tab w:val="left" w:pos="40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Тела и поверхности вращения (</w:t>
      </w:r>
      <w:r w:rsidRPr="0040620E">
        <w:rPr>
          <w:rFonts w:ascii="Times New Roman" w:hAnsi="Times New Roman" w:cs="Times New Roman"/>
          <w:sz w:val="28"/>
          <w:szCs w:val="28"/>
        </w:rPr>
        <w:t>Цилиндр. Основание, высота, боковая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поверхность, образующая, развёртка</w:t>
      </w:r>
      <w:r w:rsidR="0014397F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Конус. Основание, высота, боковая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поверхность, образующая, развёртка</w:t>
      </w:r>
      <w:r w:rsidR="0014397F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Шар и сфера, их сечения</w:t>
      </w:r>
      <w:r w:rsidR="0014397F">
        <w:rPr>
          <w:rFonts w:ascii="Times New Roman" w:hAnsi="Times New Roman" w:cs="Times New Roman"/>
          <w:sz w:val="28"/>
          <w:szCs w:val="28"/>
        </w:rPr>
        <w:t>.</w:t>
      </w:r>
    </w:p>
    <w:p w14:paraId="7344AE0B" w14:textId="77777777" w:rsidR="0040620E" w:rsidRDefault="0040620E" w:rsidP="0014397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Измерение </w:t>
      </w:r>
      <w:r w:rsidR="0014397F">
        <w:rPr>
          <w:rFonts w:ascii="Times New Roman" w:hAnsi="Times New Roman" w:cs="Times New Roman"/>
          <w:sz w:val="28"/>
          <w:szCs w:val="28"/>
        </w:rPr>
        <w:t>геометрических</w:t>
      </w:r>
      <w:r>
        <w:rPr>
          <w:rFonts w:ascii="Times New Roman" w:hAnsi="Times New Roman" w:cs="Times New Roman"/>
          <w:sz w:val="28"/>
          <w:szCs w:val="28"/>
        </w:rPr>
        <w:t xml:space="preserve"> величин (</w:t>
      </w:r>
      <w:r w:rsidRPr="0040620E">
        <w:rPr>
          <w:rFonts w:ascii="Times New Roman" w:hAnsi="Times New Roman" w:cs="Times New Roman"/>
          <w:sz w:val="28"/>
          <w:szCs w:val="28"/>
        </w:rPr>
        <w:t>Величина угла, градусная мера угла,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соответствие между величиной угла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и длиной дуги окружности</w:t>
      </w:r>
      <w:r w:rsidR="0014397F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Угол между прямыми в пространстве,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угол между прямой и плоскостью,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угол между плоскостями</w:t>
      </w:r>
      <w:r w:rsidR="0014397F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Длина отрезка, ломаной, окружности;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периметр многоугольника</w:t>
      </w:r>
      <w:r w:rsidR="0014397F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Расстояние от точки до прямой, от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точки до плоскости; расстояние между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параллельными и скрещивающимися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прямыми; расстояние между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параллельными плоскостями</w:t>
      </w:r>
      <w:r w:rsidR="0014397F">
        <w:rPr>
          <w:rFonts w:ascii="Times New Roman" w:hAnsi="Times New Roman" w:cs="Times New Roman"/>
          <w:sz w:val="28"/>
          <w:szCs w:val="28"/>
        </w:rPr>
        <w:t>. Площадь треугольника, параллело</w:t>
      </w:r>
      <w:r w:rsidRPr="0040620E">
        <w:rPr>
          <w:rFonts w:ascii="Times New Roman" w:hAnsi="Times New Roman" w:cs="Times New Roman"/>
          <w:sz w:val="28"/>
          <w:szCs w:val="28"/>
        </w:rPr>
        <w:t>грамма, трапеции, круга, сектора</w:t>
      </w:r>
      <w:r w:rsidR="0014397F">
        <w:rPr>
          <w:rFonts w:ascii="Times New Roman" w:hAnsi="Times New Roman" w:cs="Times New Roman"/>
          <w:sz w:val="28"/>
          <w:szCs w:val="28"/>
        </w:rPr>
        <w:t>. Площадь поверхности конуса, ци</w:t>
      </w:r>
      <w:r w:rsidRPr="0040620E">
        <w:rPr>
          <w:rFonts w:ascii="Times New Roman" w:hAnsi="Times New Roman" w:cs="Times New Roman"/>
          <w:sz w:val="28"/>
          <w:szCs w:val="28"/>
        </w:rPr>
        <w:t>линдра, сферы</w:t>
      </w:r>
      <w:r w:rsidR="0014397F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Объ</w:t>
      </w:r>
      <w:r w:rsidR="0014397F">
        <w:rPr>
          <w:rFonts w:ascii="Times New Roman" w:hAnsi="Times New Roman" w:cs="Times New Roman"/>
          <w:sz w:val="28"/>
          <w:szCs w:val="28"/>
        </w:rPr>
        <w:t>ём куба, прямоугольного парал</w:t>
      </w:r>
      <w:r w:rsidRPr="0040620E">
        <w:rPr>
          <w:rFonts w:ascii="Times New Roman" w:hAnsi="Times New Roman" w:cs="Times New Roman"/>
          <w:sz w:val="28"/>
          <w:szCs w:val="28"/>
        </w:rPr>
        <w:t>лелепипеда, п</w:t>
      </w:r>
      <w:r w:rsidR="0014397F">
        <w:rPr>
          <w:rFonts w:ascii="Times New Roman" w:hAnsi="Times New Roman" w:cs="Times New Roman"/>
          <w:sz w:val="28"/>
          <w:szCs w:val="28"/>
        </w:rPr>
        <w:t>ирамиды, призмы, ци</w:t>
      </w:r>
      <w:r w:rsidRPr="0040620E">
        <w:rPr>
          <w:rFonts w:ascii="Times New Roman" w:hAnsi="Times New Roman" w:cs="Times New Roman"/>
          <w:sz w:val="28"/>
          <w:szCs w:val="28"/>
        </w:rPr>
        <w:t>линдра, конуса, шара</w:t>
      </w:r>
      <w:r w:rsidR="0014397F">
        <w:rPr>
          <w:rFonts w:ascii="Times New Roman" w:hAnsi="Times New Roman" w:cs="Times New Roman"/>
          <w:sz w:val="28"/>
          <w:szCs w:val="28"/>
        </w:rPr>
        <w:t>.</w:t>
      </w:r>
    </w:p>
    <w:p w14:paraId="2CD5DDC6" w14:textId="77777777" w:rsidR="0040620E" w:rsidRDefault="0040620E" w:rsidP="0014397F">
      <w:pPr>
        <w:tabs>
          <w:tab w:val="left" w:pos="40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Координаты и векторы (</w:t>
      </w:r>
      <w:r w:rsidRPr="0040620E">
        <w:rPr>
          <w:rFonts w:ascii="Times New Roman" w:hAnsi="Times New Roman" w:cs="Times New Roman"/>
          <w:sz w:val="28"/>
          <w:szCs w:val="28"/>
        </w:rPr>
        <w:t>Координаты на прямой, декартовы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ко</w:t>
      </w:r>
      <w:r w:rsidR="0014397F">
        <w:rPr>
          <w:rFonts w:ascii="Times New Roman" w:hAnsi="Times New Roman" w:cs="Times New Roman"/>
          <w:sz w:val="28"/>
          <w:szCs w:val="28"/>
        </w:rPr>
        <w:t>ординаты на плоскости и в прост</w:t>
      </w:r>
      <w:r w:rsidRPr="0040620E">
        <w:rPr>
          <w:rFonts w:ascii="Times New Roman" w:hAnsi="Times New Roman" w:cs="Times New Roman"/>
          <w:sz w:val="28"/>
          <w:szCs w:val="28"/>
        </w:rPr>
        <w:t>ранстве</w:t>
      </w:r>
      <w:r w:rsidR="0014397F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Формула расстояния между двумя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точками, уравнение сферы</w:t>
      </w:r>
      <w:r w:rsidR="0014397F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Вектор, модуль вектора, равенство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векторов, сложение век</w:t>
      </w:r>
      <w:r w:rsidR="0014397F">
        <w:rPr>
          <w:rFonts w:ascii="Times New Roman" w:hAnsi="Times New Roman" w:cs="Times New Roman"/>
          <w:sz w:val="28"/>
          <w:szCs w:val="28"/>
        </w:rPr>
        <w:t>торов и умно</w:t>
      </w:r>
      <w:r w:rsidRPr="0040620E">
        <w:rPr>
          <w:rFonts w:ascii="Times New Roman" w:hAnsi="Times New Roman" w:cs="Times New Roman"/>
          <w:sz w:val="28"/>
          <w:szCs w:val="28"/>
        </w:rPr>
        <w:t>жение вектора на число</w:t>
      </w:r>
      <w:r w:rsidR="0014397F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Коллинеарные векторы. Разложение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вектора по двум неколлинеарным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векторам</w:t>
      </w:r>
      <w:r w:rsidR="0014397F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Компланарные векторы. Разл</w:t>
      </w:r>
      <w:r w:rsidR="0014397F">
        <w:rPr>
          <w:rFonts w:ascii="Times New Roman" w:hAnsi="Times New Roman" w:cs="Times New Roman"/>
          <w:sz w:val="28"/>
          <w:szCs w:val="28"/>
        </w:rPr>
        <w:t>о</w:t>
      </w:r>
      <w:r w:rsidRPr="0040620E">
        <w:rPr>
          <w:rFonts w:ascii="Times New Roman" w:hAnsi="Times New Roman" w:cs="Times New Roman"/>
          <w:sz w:val="28"/>
          <w:szCs w:val="28"/>
        </w:rPr>
        <w:t>жение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по трём некомпланарным векторам</w:t>
      </w:r>
      <w:r w:rsidR="0014397F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Ко</w:t>
      </w:r>
      <w:r w:rsidR="0014397F">
        <w:rPr>
          <w:rFonts w:ascii="Times New Roman" w:hAnsi="Times New Roman" w:cs="Times New Roman"/>
          <w:sz w:val="28"/>
          <w:szCs w:val="28"/>
        </w:rPr>
        <w:t>ординаты вектора, скалярное про</w:t>
      </w:r>
      <w:r w:rsidRPr="0040620E">
        <w:rPr>
          <w:rFonts w:ascii="Times New Roman" w:hAnsi="Times New Roman" w:cs="Times New Roman"/>
          <w:sz w:val="28"/>
          <w:szCs w:val="28"/>
        </w:rPr>
        <w:t>изведение векторов, угол между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векторами</w:t>
      </w:r>
      <w:r w:rsidR="0014397F">
        <w:rPr>
          <w:rFonts w:ascii="Times New Roman" w:hAnsi="Times New Roman" w:cs="Times New Roman"/>
          <w:sz w:val="28"/>
          <w:szCs w:val="28"/>
        </w:rPr>
        <w:t>).</w:t>
      </w:r>
    </w:p>
    <w:p w14:paraId="23A9BF7C" w14:textId="77777777" w:rsidR="0040620E" w:rsidRPr="0014397F" w:rsidRDefault="0040620E" w:rsidP="0014397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97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4397F">
        <w:rPr>
          <w:rFonts w:ascii="Times New Roman" w:hAnsi="Times New Roman" w:cs="Times New Roman"/>
          <w:b/>
          <w:sz w:val="28"/>
          <w:szCs w:val="28"/>
        </w:rPr>
        <w:t>. Элементы комбинаторики, статистики</w:t>
      </w:r>
      <w:r w:rsidR="0014397F">
        <w:rPr>
          <w:rFonts w:ascii="Times New Roman" w:hAnsi="Times New Roman" w:cs="Times New Roman"/>
          <w:b/>
          <w:sz w:val="28"/>
          <w:szCs w:val="28"/>
        </w:rPr>
        <w:t>.</w:t>
      </w:r>
    </w:p>
    <w:p w14:paraId="4223C79F" w14:textId="77777777" w:rsidR="0040620E" w:rsidRDefault="0040620E" w:rsidP="0014397F">
      <w:pPr>
        <w:tabs>
          <w:tab w:val="left" w:pos="40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Элементы комбинаторики </w:t>
      </w:r>
      <w:r w:rsidR="00210A8E">
        <w:rPr>
          <w:rFonts w:ascii="Times New Roman" w:hAnsi="Times New Roman" w:cs="Times New Roman"/>
          <w:sz w:val="28"/>
          <w:szCs w:val="28"/>
        </w:rPr>
        <w:t>(</w:t>
      </w:r>
      <w:r w:rsidR="00210A8E" w:rsidRPr="00210A8E">
        <w:rPr>
          <w:rFonts w:ascii="Times New Roman" w:hAnsi="Times New Roman" w:cs="Times New Roman"/>
          <w:sz w:val="28"/>
          <w:szCs w:val="28"/>
        </w:rPr>
        <w:t>Поочерёдный и одновременный выбор</w:t>
      </w:r>
      <w:r w:rsidR="0014397F">
        <w:rPr>
          <w:rFonts w:ascii="Times New Roman" w:hAnsi="Times New Roman" w:cs="Times New Roman"/>
          <w:sz w:val="28"/>
          <w:szCs w:val="28"/>
        </w:rPr>
        <w:t xml:space="preserve">. </w:t>
      </w:r>
      <w:r w:rsidR="00210A8E">
        <w:rPr>
          <w:rFonts w:ascii="Times New Roman" w:hAnsi="Times New Roman" w:cs="Times New Roman"/>
          <w:sz w:val="28"/>
          <w:szCs w:val="28"/>
        </w:rPr>
        <w:t>Формулы числа сочетаний и пере</w:t>
      </w:r>
      <w:r w:rsidR="00210A8E" w:rsidRPr="00210A8E">
        <w:rPr>
          <w:rFonts w:ascii="Times New Roman" w:hAnsi="Times New Roman" w:cs="Times New Roman"/>
          <w:sz w:val="28"/>
          <w:szCs w:val="28"/>
        </w:rPr>
        <w:t>становок. Бином Ньютона</w:t>
      </w:r>
      <w:r w:rsidR="00210A8E">
        <w:rPr>
          <w:rFonts w:ascii="Times New Roman" w:hAnsi="Times New Roman" w:cs="Times New Roman"/>
          <w:sz w:val="28"/>
          <w:szCs w:val="28"/>
        </w:rPr>
        <w:t>).</w:t>
      </w:r>
    </w:p>
    <w:p w14:paraId="71ADF4DA" w14:textId="77777777" w:rsidR="00210A8E" w:rsidRDefault="00210A8E" w:rsidP="0014397F">
      <w:pPr>
        <w:tabs>
          <w:tab w:val="left" w:pos="40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Элементы статистики (</w:t>
      </w:r>
      <w:r w:rsidR="0014397F">
        <w:rPr>
          <w:rFonts w:ascii="Times New Roman" w:hAnsi="Times New Roman" w:cs="Times New Roman"/>
          <w:sz w:val="28"/>
          <w:szCs w:val="28"/>
        </w:rPr>
        <w:t>Табличное и графическое пред</w:t>
      </w:r>
      <w:r w:rsidRPr="00210A8E">
        <w:rPr>
          <w:rFonts w:ascii="Times New Roman" w:hAnsi="Times New Roman" w:cs="Times New Roman"/>
          <w:sz w:val="28"/>
          <w:szCs w:val="28"/>
        </w:rPr>
        <w:t>ставление данных</w:t>
      </w:r>
      <w:r w:rsidR="0014397F">
        <w:rPr>
          <w:rFonts w:ascii="Times New Roman" w:hAnsi="Times New Roman" w:cs="Times New Roman"/>
          <w:sz w:val="28"/>
          <w:szCs w:val="28"/>
        </w:rPr>
        <w:t xml:space="preserve">. </w:t>
      </w:r>
      <w:r w:rsidRPr="00210A8E">
        <w:rPr>
          <w:rFonts w:ascii="Times New Roman" w:hAnsi="Times New Roman" w:cs="Times New Roman"/>
          <w:sz w:val="28"/>
          <w:szCs w:val="28"/>
        </w:rPr>
        <w:t>Числовые характеристики рядов</w:t>
      </w:r>
      <w:r w:rsidR="0014397F">
        <w:rPr>
          <w:rFonts w:ascii="Times New Roman" w:hAnsi="Times New Roman" w:cs="Times New Roman"/>
          <w:sz w:val="28"/>
          <w:szCs w:val="28"/>
        </w:rPr>
        <w:t xml:space="preserve"> д</w:t>
      </w:r>
      <w:r w:rsidRPr="00210A8E">
        <w:rPr>
          <w:rFonts w:ascii="Times New Roman" w:hAnsi="Times New Roman" w:cs="Times New Roman"/>
          <w:sz w:val="28"/>
          <w:szCs w:val="28"/>
        </w:rPr>
        <w:t>анных</w:t>
      </w:r>
      <w:r w:rsidR="0014397F">
        <w:rPr>
          <w:rFonts w:ascii="Times New Roman" w:hAnsi="Times New Roman" w:cs="Times New Roman"/>
          <w:sz w:val="28"/>
          <w:szCs w:val="28"/>
        </w:rPr>
        <w:t>).</w:t>
      </w:r>
    </w:p>
    <w:p w14:paraId="39974416" w14:textId="77777777" w:rsidR="00210A8E" w:rsidRPr="0040620E" w:rsidRDefault="00210A8E" w:rsidP="0014397F">
      <w:pPr>
        <w:tabs>
          <w:tab w:val="left" w:pos="40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 Элементы теории вероятностей (</w:t>
      </w:r>
      <w:r w:rsidRPr="00210A8E">
        <w:rPr>
          <w:rFonts w:ascii="Times New Roman" w:hAnsi="Times New Roman" w:cs="Times New Roman"/>
          <w:sz w:val="28"/>
          <w:szCs w:val="28"/>
        </w:rPr>
        <w:t>Вероятности событий</w:t>
      </w:r>
      <w:r w:rsidR="0014397F">
        <w:rPr>
          <w:rFonts w:ascii="Times New Roman" w:hAnsi="Times New Roman" w:cs="Times New Roman"/>
          <w:sz w:val="28"/>
          <w:szCs w:val="28"/>
        </w:rPr>
        <w:t xml:space="preserve">. </w:t>
      </w:r>
      <w:r w:rsidRPr="00210A8E">
        <w:rPr>
          <w:rFonts w:ascii="Times New Roman" w:hAnsi="Times New Roman" w:cs="Times New Roman"/>
          <w:sz w:val="28"/>
          <w:szCs w:val="28"/>
        </w:rPr>
        <w:t>Примеры использования вероятностей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210A8E">
        <w:rPr>
          <w:rFonts w:ascii="Times New Roman" w:hAnsi="Times New Roman" w:cs="Times New Roman"/>
          <w:sz w:val="28"/>
          <w:szCs w:val="28"/>
        </w:rPr>
        <w:t>и статистики при решении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210A8E">
        <w:rPr>
          <w:rFonts w:ascii="Times New Roman" w:hAnsi="Times New Roman" w:cs="Times New Roman"/>
          <w:sz w:val="28"/>
          <w:szCs w:val="28"/>
        </w:rPr>
        <w:t>прикладных задач</w:t>
      </w:r>
      <w:r w:rsidR="0014397F">
        <w:rPr>
          <w:rFonts w:ascii="Times New Roman" w:hAnsi="Times New Roman" w:cs="Times New Roman"/>
          <w:sz w:val="28"/>
          <w:szCs w:val="28"/>
        </w:rPr>
        <w:t>).</w:t>
      </w:r>
    </w:p>
    <w:p w14:paraId="7B1BC140" w14:textId="77777777" w:rsidR="00A82F23" w:rsidRDefault="00A82F23" w:rsidP="0014397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D1BC78" w14:textId="77777777" w:rsidR="0006407A" w:rsidRDefault="0006407A" w:rsidP="0006407A">
      <w:pPr>
        <w:pStyle w:val="a7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07A">
        <w:rPr>
          <w:rFonts w:ascii="Times New Roman" w:hAnsi="Times New Roman" w:cs="Times New Roman"/>
          <w:b/>
          <w:sz w:val="28"/>
          <w:szCs w:val="28"/>
        </w:rPr>
        <w:t xml:space="preserve">Основная литература </w:t>
      </w:r>
      <w:r>
        <w:rPr>
          <w:rFonts w:ascii="Times New Roman" w:hAnsi="Times New Roman" w:cs="Times New Roman"/>
          <w:b/>
          <w:sz w:val="28"/>
          <w:szCs w:val="28"/>
        </w:rPr>
        <w:t xml:space="preserve">и информационные ресурсы </w:t>
      </w:r>
      <w:r w:rsidRPr="0006407A">
        <w:rPr>
          <w:rFonts w:ascii="Times New Roman" w:hAnsi="Times New Roman" w:cs="Times New Roman"/>
          <w:b/>
          <w:sz w:val="28"/>
          <w:szCs w:val="28"/>
        </w:rPr>
        <w:t xml:space="preserve">для </w:t>
      </w:r>
    </w:p>
    <w:p w14:paraId="73382A1F" w14:textId="77777777" w:rsidR="0006407A" w:rsidRPr="0006407A" w:rsidRDefault="0006407A" w:rsidP="0006407A">
      <w:pPr>
        <w:pStyle w:val="a7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07A">
        <w:rPr>
          <w:rFonts w:ascii="Times New Roman" w:hAnsi="Times New Roman" w:cs="Times New Roman"/>
          <w:b/>
          <w:sz w:val="28"/>
          <w:szCs w:val="28"/>
        </w:rPr>
        <w:t>подготовки к вступительному испытанию</w:t>
      </w:r>
    </w:p>
    <w:p w14:paraId="4CB4E212" w14:textId="77777777" w:rsidR="0006407A" w:rsidRPr="0006407A" w:rsidRDefault="0006407A" w:rsidP="0014397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519B4A" w14:textId="77777777" w:rsidR="0006407A" w:rsidRPr="0006407A" w:rsidRDefault="0006407A" w:rsidP="0014397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07A">
        <w:rPr>
          <w:rFonts w:ascii="Times New Roman" w:hAnsi="Times New Roman" w:cs="Times New Roman"/>
          <w:i/>
          <w:sz w:val="28"/>
          <w:szCs w:val="28"/>
        </w:rPr>
        <w:t>Учебники по математике</w:t>
      </w:r>
      <w:r w:rsidRPr="0006407A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обучающихс</w:t>
      </w:r>
      <w:r w:rsidRPr="0006407A">
        <w:rPr>
          <w:rFonts w:ascii="Times New Roman" w:hAnsi="Times New Roman" w:cs="Times New Roman"/>
          <w:sz w:val="28"/>
          <w:szCs w:val="28"/>
        </w:rPr>
        <w:t xml:space="preserve">я, входящие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общего, среднего профессионального образования. </w:t>
      </w:r>
    </w:p>
    <w:p w14:paraId="1FBF3C0D" w14:textId="77777777" w:rsidR="0006407A" w:rsidRDefault="0006407A" w:rsidP="0014397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07A">
        <w:rPr>
          <w:rFonts w:ascii="Times New Roman" w:hAnsi="Times New Roman" w:cs="Times New Roman"/>
          <w:i/>
          <w:sz w:val="28"/>
          <w:szCs w:val="28"/>
        </w:rPr>
        <w:t xml:space="preserve">Сайты: </w:t>
      </w:r>
    </w:p>
    <w:p w14:paraId="066F9438" w14:textId="77777777" w:rsidR="0006407A" w:rsidRDefault="00A96511" w:rsidP="0014397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8" w:history="1">
        <w:r w:rsidR="0006407A" w:rsidRPr="00917F10">
          <w:rPr>
            <w:rStyle w:val="a8"/>
            <w:rFonts w:ascii="Times New Roman" w:hAnsi="Times New Roman" w:cs="Times New Roman"/>
            <w:i/>
            <w:sz w:val="28"/>
            <w:szCs w:val="28"/>
          </w:rPr>
          <w:t>https://alexlarin.net/</w:t>
        </w:r>
      </w:hyperlink>
    </w:p>
    <w:p w14:paraId="0195E57D" w14:textId="77777777" w:rsidR="0006407A" w:rsidRDefault="00A96511" w:rsidP="0014397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9" w:history="1">
        <w:r w:rsidR="0006407A" w:rsidRPr="00917F10">
          <w:rPr>
            <w:rStyle w:val="a8"/>
            <w:rFonts w:ascii="Times New Roman" w:hAnsi="Times New Roman" w:cs="Times New Roman"/>
            <w:i/>
            <w:sz w:val="28"/>
            <w:szCs w:val="28"/>
          </w:rPr>
          <w:t>https://mathb-ege.sdamgia.ru/</w:t>
        </w:r>
      </w:hyperlink>
    </w:p>
    <w:p w14:paraId="6E91A846" w14:textId="77777777" w:rsidR="0006407A" w:rsidRDefault="00A96511" w:rsidP="0014397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0" w:history="1">
        <w:r w:rsidR="0006407A" w:rsidRPr="00917F10">
          <w:rPr>
            <w:rStyle w:val="a8"/>
            <w:rFonts w:ascii="Times New Roman" w:hAnsi="Times New Roman" w:cs="Times New Roman"/>
            <w:i/>
            <w:sz w:val="28"/>
            <w:szCs w:val="28"/>
          </w:rPr>
          <w:t>https://ege-study.ru/ru/ege/materialy/matematika/</w:t>
        </w:r>
      </w:hyperlink>
    </w:p>
    <w:p w14:paraId="64F18AA7" w14:textId="77777777" w:rsidR="0006407A" w:rsidRDefault="00A96511" w:rsidP="0014397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1" w:history="1">
        <w:r w:rsidR="0006407A" w:rsidRPr="00917F10">
          <w:rPr>
            <w:rStyle w:val="a8"/>
            <w:rFonts w:ascii="Times New Roman" w:hAnsi="Times New Roman" w:cs="Times New Roman"/>
            <w:i/>
            <w:sz w:val="28"/>
            <w:szCs w:val="28"/>
          </w:rPr>
          <w:t>https://math100.ru/</w:t>
        </w:r>
      </w:hyperlink>
    </w:p>
    <w:p w14:paraId="21610C66" w14:textId="77777777" w:rsidR="0006407A" w:rsidRPr="0006407A" w:rsidRDefault="0006407A" w:rsidP="0014397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32575D4" w14:textId="77777777" w:rsidR="0006407A" w:rsidRPr="0029024D" w:rsidRDefault="0029024D" w:rsidP="0014397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Рекомендуемые у</w:t>
      </w:r>
      <w:r w:rsidRPr="0029024D">
        <w:rPr>
          <w:rFonts w:ascii="Times New Roman" w:hAnsi="Times New Roman" w:cs="Times New Roman"/>
          <w:i/>
          <w:sz w:val="28"/>
          <w:szCs w:val="28"/>
        </w:rPr>
        <w:t xml:space="preserve">чебники и пособия </w:t>
      </w:r>
      <w:r>
        <w:rPr>
          <w:rFonts w:ascii="Times New Roman" w:hAnsi="Times New Roman" w:cs="Times New Roman"/>
          <w:i/>
          <w:sz w:val="28"/>
          <w:szCs w:val="28"/>
        </w:rPr>
        <w:t>для</w:t>
      </w:r>
      <w:r w:rsidRPr="0029024D">
        <w:rPr>
          <w:rFonts w:ascii="Times New Roman" w:hAnsi="Times New Roman" w:cs="Times New Roman"/>
          <w:i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i/>
          <w:sz w:val="28"/>
          <w:szCs w:val="28"/>
        </w:rPr>
        <w:t>и:</w:t>
      </w:r>
    </w:p>
    <w:p w14:paraId="6F261882" w14:textId="77777777" w:rsidR="0006407A" w:rsidRPr="00DB5E9F" w:rsidRDefault="0006407A" w:rsidP="0006407A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 xml:space="preserve">Алгебра и начала математического анализа. 10 класс:  : учеб. для </w:t>
      </w:r>
      <w:proofErr w:type="spellStart"/>
      <w:r w:rsidRPr="00DB5E9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DB5E9F">
        <w:rPr>
          <w:rFonts w:ascii="Times New Roman" w:hAnsi="Times New Roman" w:cs="Times New Roman"/>
          <w:sz w:val="28"/>
          <w:szCs w:val="28"/>
        </w:rPr>
        <w:t xml:space="preserve">. учреждений: базовый и </w:t>
      </w:r>
      <w:r>
        <w:rPr>
          <w:rFonts w:ascii="Times New Roman" w:hAnsi="Times New Roman" w:cs="Times New Roman"/>
          <w:sz w:val="28"/>
          <w:szCs w:val="28"/>
        </w:rPr>
        <w:t>углубленный</w:t>
      </w:r>
      <w:r w:rsidRPr="00DB5E9F">
        <w:rPr>
          <w:rFonts w:ascii="Times New Roman" w:hAnsi="Times New Roman" w:cs="Times New Roman"/>
          <w:sz w:val="28"/>
          <w:szCs w:val="28"/>
        </w:rPr>
        <w:t xml:space="preserve"> уровни/ [С.М. Никольский, М.К. Потапов, Н</w:t>
      </w:r>
      <w:r>
        <w:rPr>
          <w:rFonts w:ascii="Times New Roman" w:hAnsi="Times New Roman" w:cs="Times New Roman"/>
          <w:sz w:val="28"/>
          <w:szCs w:val="28"/>
        </w:rPr>
        <w:t xml:space="preserve">.Н. Решетников,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>]/- 9</w:t>
      </w:r>
      <w:r w:rsidRPr="00DB5E9F">
        <w:rPr>
          <w:rFonts w:ascii="Times New Roman" w:hAnsi="Times New Roman" w:cs="Times New Roman"/>
          <w:sz w:val="28"/>
          <w:szCs w:val="28"/>
        </w:rPr>
        <w:t>-е изд.- М.: Просвещение, 2009.-403 с.</w:t>
      </w:r>
    </w:p>
    <w:p w14:paraId="238732E8" w14:textId="77777777" w:rsidR="0006407A" w:rsidRPr="00DB5E9F" w:rsidRDefault="0006407A" w:rsidP="0006407A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 xml:space="preserve">Алгебра и начала математического анализа. 11 класс:  : учеб. для </w:t>
      </w:r>
      <w:proofErr w:type="spellStart"/>
      <w:r w:rsidRPr="00DB5E9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DB5E9F">
        <w:rPr>
          <w:rFonts w:ascii="Times New Roman" w:hAnsi="Times New Roman" w:cs="Times New Roman"/>
          <w:sz w:val="28"/>
          <w:szCs w:val="28"/>
        </w:rPr>
        <w:t xml:space="preserve">. учреждений: базовый и профильный уровни/ [С.М. Никольский, М.К. Потапов, Н.Н. Решетников, А.В. </w:t>
      </w:r>
      <w:proofErr w:type="spellStart"/>
      <w:r w:rsidRPr="00DB5E9F"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 w:rsidRPr="00DB5E9F">
        <w:rPr>
          <w:rFonts w:ascii="Times New Roman" w:hAnsi="Times New Roman" w:cs="Times New Roman"/>
          <w:sz w:val="28"/>
          <w:szCs w:val="28"/>
        </w:rPr>
        <w:t>]/- 8-е изд.- М.: Просвещение, 2009.-464 с.</w:t>
      </w:r>
    </w:p>
    <w:p w14:paraId="14B8B58B" w14:textId="77777777" w:rsidR="0006407A" w:rsidRPr="00DB5E9F" w:rsidRDefault="0006407A" w:rsidP="0006407A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 xml:space="preserve">Алгебра. 7 класс: учебник для </w:t>
      </w:r>
      <w:proofErr w:type="spellStart"/>
      <w:r w:rsidRPr="00DB5E9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DB5E9F">
        <w:rPr>
          <w:rFonts w:ascii="Times New Roman" w:hAnsi="Times New Roman" w:cs="Times New Roman"/>
          <w:sz w:val="28"/>
          <w:szCs w:val="28"/>
        </w:rPr>
        <w:t>. учреждений/ [Ю.М. Колягин, М.В. Ткачёва, Н.Е. Фёдорова, М.И. Шабунин].- М.: Просвещение, 2012.-319 с.</w:t>
      </w:r>
    </w:p>
    <w:p w14:paraId="0D193F03" w14:textId="77777777" w:rsidR="0006407A" w:rsidRPr="00DB5E9F" w:rsidRDefault="0006407A" w:rsidP="0006407A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 xml:space="preserve">Алгебра. 8 класс: учебник для </w:t>
      </w:r>
      <w:proofErr w:type="spellStart"/>
      <w:r w:rsidRPr="00DB5E9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DB5E9F">
        <w:rPr>
          <w:rFonts w:ascii="Times New Roman" w:hAnsi="Times New Roman" w:cs="Times New Roman"/>
          <w:sz w:val="28"/>
          <w:szCs w:val="28"/>
        </w:rPr>
        <w:t>. учреждений/ [Ю.М. Колягин, М.В. Ткачёва, Н.Е. Фёдорова, М.И. Шабунин].- М.: Просвещение, 2013.-336 с.</w:t>
      </w:r>
    </w:p>
    <w:p w14:paraId="1C92FB55" w14:textId="77777777" w:rsidR="0006407A" w:rsidRPr="00DB5E9F" w:rsidRDefault="0006407A" w:rsidP="0006407A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 xml:space="preserve">Алгебра. 9 класс: учебник для </w:t>
      </w:r>
      <w:proofErr w:type="spellStart"/>
      <w:r w:rsidRPr="00DB5E9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DB5E9F">
        <w:rPr>
          <w:rFonts w:ascii="Times New Roman" w:hAnsi="Times New Roman" w:cs="Times New Roman"/>
          <w:sz w:val="28"/>
          <w:szCs w:val="28"/>
        </w:rPr>
        <w:t>. учреждений/ [Ю.М. Колягин, М.В. Ткачёва, Н.Е. Фёдорова, М.И. Шабунин].- М.: Просвещение, 2014.-304 с.</w:t>
      </w:r>
    </w:p>
    <w:p w14:paraId="4DC0A9EB" w14:textId="77777777" w:rsidR="0006407A" w:rsidRPr="00DB5E9F" w:rsidRDefault="0006407A" w:rsidP="0006407A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 xml:space="preserve">Геометрия. 10-11 классы: учеб. для </w:t>
      </w:r>
      <w:proofErr w:type="spellStart"/>
      <w:r w:rsidRPr="00DB5E9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DB5E9F">
        <w:rPr>
          <w:rFonts w:ascii="Times New Roman" w:hAnsi="Times New Roman" w:cs="Times New Roman"/>
          <w:sz w:val="28"/>
          <w:szCs w:val="28"/>
        </w:rPr>
        <w:t>. учреждений: базовый и профильный уровни/ [Л.С Атанасян, В.Ф. Бутузов, С.Б. Кадомцев и др.]/- 18-е изд.- М.: Просвещение, 2009.-255 с.</w:t>
      </w:r>
    </w:p>
    <w:p w14:paraId="7343857E" w14:textId="77777777" w:rsidR="0006407A" w:rsidRDefault="0006407A" w:rsidP="0006407A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 xml:space="preserve">Геометрия. 7-9 классы: учебник для </w:t>
      </w:r>
      <w:proofErr w:type="spellStart"/>
      <w:r w:rsidRPr="00DB5E9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DB5E9F">
        <w:rPr>
          <w:rFonts w:ascii="Times New Roman" w:hAnsi="Times New Roman" w:cs="Times New Roman"/>
          <w:sz w:val="28"/>
          <w:szCs w:val="28"/>
        </w:rPr>
        <w:t>. учреждений. — 2-е изд./ [Атанасян Л. С, Бутузов В.Ф., Кадомцев СБ. и др.]. — М.: Просвещение, 2014. — 383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652CE9" w14:textId="77777777" w:rsidR="00891FB5" w:rsidRDefault="00891FB5" w:rsidP="00891FB5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B5">
        <w:rPr>
          <w:rFonts w:ascii="Times New Roman" w:hAnsi="Times New Roman" w:cs="Times New Roman"/>
          <w:sz w:val="28"/>
          <w:szCs w:val="28"/>
        </w:rPr>
        <w:t xml:space="preserve">Ященко И.В., </w:t>
      </w:r>
      <w:proofErr w:type="spellStart"/>
      <w:r w:rsidRPr="00891FB5">
        <w:rPr>
          <w:rFonts w:ascii="Times New Roman" w:hAnsi="Times New Roman" w:cs="Times New Roman"/>
          <w:sz w:val="28"/>
          <w:szCs w:val="28"/>
        </w:rPr>
        <w:t>Волчкевич</w:t>
      </w:r>
      <w:proofErr w:type="spellEnd"/>
      <w:r w:rsidRPr="00891FB5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891FB5">
        <w:rPr>
          <w:rFonts w:ascii="Times New Roman" w:hAnsi="Times New Roman" w:cs="Times New Roman"/>
          <w:sz w:val="28"/>
          <w:szCs w:val="28"/>
        </w:rPr>
        <w:t>Ворончагина</w:t>
      </w:r>
      <w:proofErr w:type="spellEnd"/>
      <w:r w:rsidRPr="00891FB5">
        <w:rPr>
          <w:rFonts w:ascii="Times New Roman" w:hAnsi="Times New Roman" w:cs="Times New Roman"/>
          <w:sz w:val="28"/>
          <w:szCs w:val="28"/>
        </w:rPr>
        <w:t xml:space="preserve"> О.А. ЕГЭ-2024. Математика. Профильный уровень. 36 вариантов. Типовые варианты экзаменационных заданий. </w:t>
      </w:r>
      <w:r>
        <w:rPr>
          <w:rFonts w:ascii="Times New Roman" w:hAnsi="Times New Roman" w:cs="Times New Roman"/>
          <w:sz w:val="28"/>
          <w:szCs w:val="28"/>
        </w:rPr>
        <w:t xml:space="preserve">– М.: Экзамен, 2024. </w:t>
      </w:r>
      <w:hyperlink r:id="rId12" w:history="1">
        <w:r w:rsidRPr="00917F10">
          <w:rPr>
            <w:rStyle w:val="a8"/>
            <w:rFonts w:ascii="Times New Roman" w:hAnsi="Times New Roman" w:cs="Times New Roman"/>
            <w:sz w:val="28"/>
            <w:szCs w:val="28"/>
          </w:rPr>
          <w:t>https://www.labirint.ru/books/960213/</w:t>
        </w:r>
      </w:hyperlink>
    </w:p>
    <w:p w14:paraId="44789D1E" w14:textId="77777777" w:rsidR="00891FB5" w:rsidRDefault="00A96511" w:rsidP="00891FB5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91FB5" w:rsidRPr="00891FB5">
          <w:rPr>
            <w:rFonts w:ascii="Times New Roman" w:hAnsi="Times New Roman" w:cs="Times New Roman"/>
            <w:sz w:val="28"/>
            <w:szCs w:val="28"/>
          </w:rPr>
          <w:t>Ященко И. В.</w:t>
        </w:r>
      </w:hyperlink>
      <w:r w:rsidR="00891FB5" w:rsidRPr="00891FB5">
        <w:rPr>
          <w:rFonts w:ascii="Times New Roman" w:hAnsi="Times New Roman" w:cs="Times New Roman"/>
          <w:sz w:val="28"/>
          <w:szCs w:val="28"/>
        </w:rPr>
        <w:t>, </w:t>
      </w:r>
      <w:hyperlink r:id="rId14" w:history="1">
        <w:r w:rsidR="00891FB5" w:rsidRPr="00891FB5">
          <w:rPr>
            <w:rFonts w:ascii="Times New Roman" w:hAnsi="Times New Roman" w:cs="Times New Roman"/>
            <w:sz w:val="28"/>
            <w:szCs w:val="28"/>
          </w:rPr>
          <w:t>Шестаков С. А.</w:t>
        </w:r>
      </w:hyperlink>
      <w:r w:rsidR="00891FB5" w:rsidRPr="00891FB5">
        <w:rPr>
          <w:rFonts w:ascii="Times New Roman" w:hAnsi="Times New Roman" w:cs="Times New Roman"/>
          <w:sz w:val="28"/>
          <w:szCs w:val="28"/>
        </w:rPr>
        <w:t xml:space="preserve"> Подготовка к ЕГЭ по математике в 2024 году. Профильный уровень. </w:t>
      </w:r>
      <w:r w:rsidR="00891FB5">
        <w:t xml:space="preserve">– </w:t>
      </w:r>
      <w:r w:rsidR="00891FB5" w:rsidRPr="00891FB5">
        <w:rPr>
          <w:rFonts w:ascii="Times New Roman" w:hAnsi="Times New Roman" w:cs="Times New Roman"/>
          <w:sz w:val="28"/>
          <w:szCs w:val="28"/>
        </w:rPr>
        <w:t xml:space="preserve">М.:  МЦНМО, 2024. </w:t>
      </w:r>
      <w:hyperlink r:id="rId15" w:history="1">
        <w:r w:rsidR="00891FB5" w:rsidRPr="00891FB5">
          <w:rPr>
            <w:rStyle w:val="a8"/>
            <w:rFonts w:ascii="Times New Roman" w:hAnsi="Times New Roman" w:cs="Times New Roman"/>
            <w:sz w:val="28"/>
            <w:szCs w:val="28"/>
          </w:rPr>
          <w:t>https://biblio.mccme.ru/node/227105</w:t>
        </w:r>
      </w:hyperlink>
    </w:p>
    <w:p w14:paraId="623063C3" w14:textId="77777777" w:rsidR="00891FB5" w:rsidRDefault="00891FB5" w:rsidP="00C52020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color w:val="333333"/>
        </w:rPr>
      </w:pPr>
      <w:r>
        <w:rPr>
          <w:rFonts w:ascii="Times New Roman" w:hAnsi="Times New Roman" w:cs="Times New Roman"/>
          <w:sz w:val="28"/>
          <w:szCs w:val="28"/>
        </w:rPr>
        <w:t>Еф</w:t>
      </w:r>
      <w:r w:rsidRPr="00891FB5">
        <w:rPr>
          <w:rFonts w:ascii="Times New Roman" w:hAnsi="Times New Roman" w:cs="Times New Roman"/>
          <w:sz w:val="28"/>
          <w:szCs w:val="28"/>
        </w:rPr>
        <w:t>ремова Г.П. Электронный учебник «Математика. Пособие по подготовке к ЕГЭ-2024».</w:t>
      </w:r>
      <w:r>
        <w:rPr>
          <w:rFonts w:ascii="Arial" w:hAnsi="Arial" w:cs="Arial"/>
          <w:color w:val="333333"/>
        </w:rPr>
        <w:t xml:space="preserve"> </w:t>
      </w:r>
      <w:hyperlink r:id="rId16" w:history="1">
        <w:r w:rsidRPr="00917F10">
          <w:rPr>
            <w:rStyle w:val="a8"/>
            <w:rFonts w:ascii="Arial" w:hAnsi="Arial" w:cs="Arial"/>
          </w:rPr>
          <w:t>https://bestbabyclub.ru/products/math-ege/</w:t>
        </w:r>
      </w:hyperlink>
    </w:p>
    <w:p w14:paraId="75700C39" w14:textId="77777777" w:rsidR="00C52020" w:rsidRPr="00C52020" w:rsidRDefault="00891FB5" w:rsidP="00C52020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color w:val="333333"/>
        </w:rPr>
      </w:pPr>
      <w:r w:rsidRPr="00C52020">
        <w:rPr>
          <w:rFonts w:ascii="Times New Roman" w:hAnsi="Times New Roman" w:cs="Times New Roman"/>
          <w:sz w:val="28"/>
          <w:szCs w:val="28"/>
        </w:rPr>
        <w:t>Математика. ЕГЭ 2024. Учебник. ООО «ЮМАКС», 2024</w:t>
      </w:r>
      <w:r w:rsidR="00C52020" w:rsidRPr="00C52020">
        <w:rPr>
          <w:color w:val="1A1A1A"/>
          <w:sz w:val="23"/>
          <w:szCs w:val="23"/>
          <w:shd w:val="clear" w:color="auto" w:fill="FFFFFF"/>
        </w:rPr>
        <w:t xml:space="preserve">. </w:t>
      </w:r>
      <w:hyperlink r:id="rId17" w:history="1">
        <w:r w:rsidR="00C52020" w:rsidRPr="00917F10">
          <w:rPr>
            <w:rStyle w:val="a8"/>
            <w:sz w:val="23"/>
            <w:szCs w:val="23"/>
            <w:shd w:val="clear" w:color="auto" w:fill="FFFFFF"/>
          </w:rPr>
          <w:t>https://clck.ru/37wvWm</w:t>
        </w:r>
      </w:hyperlink>
    </w:p>
    <w:p w14:paraId="6691E57C" w14:textId="77777777" w:rsidR="0006407A" w:rsidRDefault="0006407A" w:rsidP="0014397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1DACC7" w14:textId="77777777" w:rsidR="006A097C" w:rsidRPr="00B1273E" w:rsidRDefault="00180F49" w:rsidP="00B1273E">
      <w:pPr>
        <w:pStyle w:val="a7"/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3E">
        <w:rPr>
          <w:rFonts w:ascii="Times New Roman" w:hAnsi="Times New Roman" w:cs="Times New Roman"/>
          <w:b/>
          <w:sz w:val="28"/>
          <w:szCs w:val="28"/>
        </w:rPr>
        <w:t>Организация вступительного испытания</w:t>
      </w:r>
      <w:r w:rsidR="00B1273E" w:rsidRPr="00B127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6AB0" w:rsidRPr="00B1273E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14:paraId="3B7A02E5" w14:textId="77777777" w:rsidR="00DB5E9F" w:rsidRPr="006F45B4" w:rsidRDefault="00DB5E9F" w:rsidP="00DB5E9F">
      <w:pPr>
        <w:pStyle w:val="a7"/>
        <w:tabs>
          <w:tab w:val="left" w:pos="405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2CDD24C" w14:textId="77777777" w:rsidR="0029024D" w:rsidRDefault="00ED36E4" w:rsidP="00DE7DAC">
      <w:pPr>
        <w:pStyle w:val="Default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DE7DAC">
        <w:rPr>
          <w:sz w:val="28"/>
          <w:szCs w:val="28"/>
        </w:rPr>
        <w:t xml:space="preserve">Вступительное испытание по инженерной математике проводится для абитуриентов в </w:t>
      </w:r>
      <w:r w:rsidR="00DE7DAC" w:rsidRPr="00DE7DAC">
        <w:rPr>
          <w:sz w:val="28"/>
          <w:szCs w:val="28"/>
        </w:rPr>
        <w:t xml:space="preserve">письменной </w:t>
      </w:r>
      <w:r w:rsidRPr="00DE7DAC">
        <w:rPr>
          <w:sz w:val="28"/>
          <w:szCs w:val="28"/>
        </w:rPr>
        <w:t xml:space="preserve">форме </w:t>
      </w:r>
      <w:r w:rsidR="00DE7DAC" w:rsidRPr="00DE7DAC">
        <w:rPr>
          <w:sz w:val="28"/>
          <w:szCs w:val="28"/>
        </w:rPr>
        <w:t>в виде</w:t>
      </w:r>
      <w:r w:rsidRPr="00DE7DAC">
        <w:rPr>
          <w:sz w:val="28"/>
          <w:szCs w:val="28"/>
        </w:rPr>
        <w:t xml:space="preserve"> тестирования. Тест состоит из заданий, проверяющих знания по математике в соответствии с ФГОС среднего общего образования </w:t>
      </w:r>
      <w:r w:rsidR="0029024D" w:rsidRPr="00DE7DAC">
        <w:rPr>
          <w:sz w:val="28"/>
          <w:szCs w:val="28"/>
        </w:rPr>
        <w:t xml:space="preserve">и  </w:t>
      </w:r>
      <w:r w:rsidRPr="00DE7DAC">
        <w:rPr>
          <w:sz w:val="28"/>
          <w:szCs w:val="28"/>
        </w:rPr>
        <w:t xml:space="preserve">ФГОС среднего профессионального образования. </w:t>
      </w:r>
      <w:r w:rsidR="00DE7DAC" w:rsidRPr="00DE7DAC">
        <w:rPr>
          <w:sz w:val="28"/>
          <w:szCs w:val="28"/>
        </w:rPr>
        <w:t xml:space="preserve">Контрольно-измерительный материал </w:t>
      </w:r>
      <w:r w:rsidR="0029024D" w:rsidRPr="00DE7DAC">
        <w:rPr>
          <w:sz w:val="28"/>
          <w:szCs w:val="28"/>
        </w:rPr>
        <w:t xml:space="preserve">содержит 50 заданий закрытого типа (каждый вопрос сопровождается тремя вариантами ответов, из которых необходимо выбрать один правильный). В бланке ответов для соответствующего задания </w:t>
      </w:r>
      <w:r w:rsidRPr="00DE7DAC">
        <w:rPr>
          <w:i/>
          <w:sz w:val="28"/>
          <w:szCs w:val="28"/>
        </w:rPr>
        <w:t>указывается только номер выбранного ответа</w:t>
      </w:r>
      <w:r w:rsidRPr="00DE7DAC">
        <w:rPr>
          <w:sz w:val="28"/>
          <w:szCs w:val="28"/>
        </w:rPr>
        <w:t xml:space="preserve">. </w:t>
      </w:r>
      <w:r w:rsidR="00AC5627" w:rsidRPr="00DE7DAC">
        <w:rPr>
          <w:sz w:val="28"/>
          <w:szCs w:val="28"/>
        </w:rPr>
        <w:t xml:space="preserve">Каждое верно выполненное задание оценивается в 2 балла. </w:t>
      </w:r>
      <w:r w:rsidR="00DB5E9F" w:rsidRPr="00DE7DAC">
        <w:rPr>
          <w:sz w:val="28"/>
          <w:szCs w:val="28"/>
        </w:rPr>
        <w:t>Максимальный итоговый балл – 100</w:t>
      </w:r>
      <w:r w:rsidR="00B67518" w:rsidRPr="00DE7DAC">
        <w:rPr>
          <w:sz w:val="28"/>
          <w:szCs w:val="28"/>
        </w:rPr>
        <w:t xml:space="preserve"> баллов</w:t>
      </w:r>
      <w:r w:rsidR="00DB5E9F" w:rsidRPr="00DE7DAC">
        <w:rPr>
          <w:sz w:val="28"/>
          <w:szCs w:val="28"/>
        </w:rPr>
        <w:t>.</w:t>
      </w:r>
      <w:r w:rsidR="0029024D" w:rsidRPr="00DE7DAC">
        <w:rPr>
          <w:sz w:val="28"/>
          <w:szCs w:val="28"/>
        </w:rPr>
        <w:t xml:space="preserve"> Минималь</w:t>
      </w:r>
      <w:r w:rsidR="00DE7DAC" w:rsidRPr="00DE7DAC">
        <w:rPr>
          <w:sz w:val="28"/>
          <w:szCs w:val="28"/>
        </w:rPr>
        <w:t>ное количе</w:t>
      </w:r>
      <w:r w:rsidR="0029024D" w:rsidRPr="00DE7DAC">
        <w:rPr>
          <w:sz w:val="28"/>
          <w:szCs w:val="28"/>
        </w:rPr>
        <w:t xml:space="preserve">ство баллов, необходимое для подтверждения успешного прохождения вступительного испытания – 40. </w:t>
      </w:r>
    </w:p>
    <w:p w14:paraId="3D0995E9" w14:textId="77777777" w:rsidR="00514EAC" w:rsidRPr="003A396B" w:rsidRDefault="00514EAC" w:rsidP="00514EAC">
      <w:pPr>
        <w:pStyle w:val="Default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3A396B">
        <w:rPr>
          <w:sz w:val="28"/>
          <w:szCs w:val="28"/>
        </w:rPr>
        <w:t xml:space="preserve">На выполнение всего задания абитуриенту отводится 3 часа (180 минут). </w:t>
      </w:r>
    </w:p>
    <w:p w14:paraId="33C8DF7E" w14:textId="77777777" w:rsidR="00514EAC" w:rsidRPr="003A396B" w:rsidRDefault="00514EAC" w:rsidP="00514EAC">
      <w:pPr>
        <w:pStyle w:val="Default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3A396B">
        <w:rPr>
          <w:sz w:val="28"/>
          <w:szCs w:val="28"/>
        </w:rPr>
        <w:t>Абитуриентам запрещается в течении всего периода проведения вступительного испытания использовать мобильную сотовую связь и другую электронно-вычислительную технику за исключением случаев, установленных нормативными право</w:t>
      </w:r>
      <w:r w:rsidR="003A396B">
        <w:rPr>
          <w:sz w:val="28"/>
          <w:szCs w:val="28"/>
        </w:rPr>
        <w:t>в</w:t>
      </w:r>
      <w:r w:rsidRPr="003A396B">
        <w:rPr>
          <w:sz w:val="28"/>
          <w:szCs w:val="28"/>
        </w:rPr>
        <w:t xml:space="preserve">ыми актами Российской Федерации. </w:t>
      </w:r>
    </w:p>
    <w:p w14:paraId="3C32A211" w14:textId="77777777" w:rsidR="00514EAC" w:rsidRPr="003A396B" w:rsidRDefault="00514EAC" w:rsidP="00514EAC">
      <w:pPr>
        <w:pStyle w:val="Default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3A396B">
        <w:rPr>
          <w:sz w:val="28"/>
          <w:szCs w:val="28"/>
        </w:rPr>
        <w:t xml:space="preserve">При несоблюдении порядка проведения вступительных испытаний члены приемной комиссии, экзаменационной комиссии, проводящие вступительное испытание, вправе прервать для поступающего проведение вступительного испытания с составлением соответствующего акта, при этом результаты вступительного испытания аннулируются. </w:t>
      </w:r>
    </w:p>
    <w:p w14:paraId="7D802FFA" w14:textId="77777777" w:rsidR="003A396B" w:rsidRDefault="003A396B" w:rsidP="003A396B">
      <w:pPr>
        <w:pStyle w:val="Default"/>
        <w:ind w:left="709"/>
        <w:jc w:val="both"/>
        <w:rPr>
          <w:sz w:val="26"/>
          <w:szCs w:val="26"/>
        </w:rPr>
      </w:pPr>
    </w:p>
    <w:p w14:paraId="39BD86CD" w14:textId="77777777" w:rsidR="003A396B" w:rsidRDefault="00514EAC" w:rsidP="003A396B">
      <w:pPr>
        <w:pStyle w:val="a7"/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96B">
        <w:rPr>
          <w:rFonts w:ascii="Times New Roman" w:hAnsi="Times New Roman" w:cs="Times New Roman"/>
          <w:b/>
          <w:sz w:val="28"/>
          <w:szCs w:val="28"/>
        </w:rPr>
        <w:t>Примеры</w:t>
      </w:r>
      <w:r w:rsidR="0028593D" w:rsidRPr="003A3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7FC" w:rsidRPr="003A396B">
        <w:rPr>
          <w:rFonts w:ascii="Times New Roman" w:hAnsi="Times New Roman" w:cs="Times New Roman"/>
          <w:b/>
          <w:sz w:val="28"/>
          <w:szCs w:val="28"/>
        </w:rPr>
        <w:t xml:space="preserve">некоторых заданий </w:t>
      </w:r>
      <w:r w:rsidR="0028593D" w:rsidRPr="003A396B">
        <w:rPr>
          <w:rFonts w:ascii="Times New Roman" w:hAnsi="Times New Roman" w:cs="Times New Roman"/>
          <w:b/>
          <w:sz w:val="28"/>
          <w:szCs w:val="28"/>
        </w:rPr>
        <w:t>контрольно-измерительных</w:t>
      </w:r>
    </w:p>
    <w:p w14:paraId="36E93F6A" w14:textId="77777777" w:rsidR="0028593D" w:rsidRPr="003A396B" w:rsidRDefault="0028593D" w:rsidP="003A396B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96B">
        <w:rPr>
          <w:rFonts w:ascii="Times New Roman" w:hAnsi="Times New Roman" w:cs="Times New Roman"/>
          <w:b/>
          <w:sz w:val="28"/>
          <w:szCs w:val="28"/>
        </w:rPr>
        <w:t>материалов</w:t>
      </w:r>
    </w:p>
    <w:p w14:paraId="2D32904A" w14:textId="77777777" w:rsidR="00DD4BB6" w:rsidRDefault="00DD4BB6" w:rsidP="00DD4BB6">
      <w:pPr>
        <w:pStyle w:val="a7"/>
        <w:tabs>
          <w:tab w:val="left" w:pos="1395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7D62501" w14:textId="77777777" w:rsidR="009E25C8" w:rsidRDefault="00DE7DAC" w:rsidP="00DB5E9F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DAC">
        <w:rPr>
          <w:rFonts w:ascii="Times New Roman" w:hAnsi="Times New Roman" w:cs="Times New Roman"/>
          <w:b/>
          <w:sz w:val="28"/>
          <w:szCs w:val="28"/>
        </w:rPr>
        <w:t>№</w:t>
      </w:r>
      <w:r w:rsidR="009E25C8" w:rsidRPr="00DE7DAC">
        <w:rPr>
          <w:rFonts w:ascii="Times New Roman" w:hAnsi="Times New Roman" w:cs="Times New Roman"/>
          <w:b/>
          <w:sz w:val="28"/>
          <w:szCs w:val="28"/>
        </w:rPr>
        <w:t>1.</w:t>
      </w:r>
      <w:r w:rsidR="00423E3A">
        <w:rPr>
          <w:rFonts w:ascii="Times New Roman" w:hAnsi="Times New Roman" w:cs="Times New Roman"/>
          <w:sz w:val="28"/>
          <w:szCs w:val="28"/>
        </w:rPr>
        <w:t xml:space="preserve"> Сумма НОД и НОК чисел  84; </w:t>
      </w:r>
      <w:r w:rsidR="00EC38A9" w:rsidRPr="00EC38A9">
        <w:rPr>
          <w:rFonts w:ascii="Times New Roman" w:hAnsi="Times New Roman" w:cs="Times New Roman"/>
          <w:sz w:val="28"/>
          <w:szCs w:val="28"/>
        </w:rPr>
        <w:t xml:space="preserve"> 240</w:t>
      </w:r>
      <w:r w:rsidR="00EC38A9">
        <w:rPr>
          <w:rFonts w:ascii="Times New Roman" w:hAnsi="Times New Roman" w:cs="Times New Roman"/>
          <w:sz w:val="28"/>
          <w:szCs w:val="28"/>
        </w:rPr>
        <w:t xml:space="preserve"> равна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EC38A9" w:rsidRPr="00EC38A9" w14:paraId="71724E34" w14:textId="77777777" w:rsidTr="00423E3A">
        <w:tc>
          <w:tcPr>
            <w:tcW w:w="3189" w:type="dxa"/>
          </w:tcPr>
          <w:p w14:paraId="3D563ABB" w14:textId="77777777" w:rsidR="00EC38A9" w:rsidRPr="00EC38A9" w:rsidRDefault="00EC38A9" w:rsidP="00EC38A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1680</w:t>
            </w:r>
          </w:p>
        </w:tc>
        <w:tc>
          <w:tcPr>
            <w:tcW w:w="3191" w:type="dxa"/>
          </w:tcPr>
          <w:p w14:paraId="3017E795" w14:textId="77777777" w:rsidR="00EC38A9" w:rsidRPr="00EC38A9" w:rsidRDefault="00EC38A9" w:rsidP="00EC38A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1692</w:t>
            </w:r>
          </w:p>
        </w:tc>
        <w:tc>
          <w:tcPr>
            <w:tcW w:w="3191" w:type="dxa"/>
          </w:tcPr>
          <w:p w14:paraId="201C1C31" w14:textId="77777777" w:rsidR="00EC38A9" w:rsidRPr="00EC38A9" w:rsidRDefault="00EC38A9" w:rsidP="00EC38A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1668</w:t>
            </w:r>
          </w:p>
        </w:tc>
      </w:tr>
    </w:tbl>
    <w:p w14:paraId="492F08E4" w14:textId="77777777" w:rsidR="00423E3A" w:rsidRPr="00423E3A" w:rsidRDefault="00DE7DAC" w:rsidP="00423E3A">
      <w:pPr>
        <w:spacing w:after="0" w:line="240" w:lineRule="auto"/>
        <w:jc w:val="both"/>
        <w:rPr>
          <w:rFonts w:ascii="Calibri" w:eastAsia="Calibri" w:hAnsi="Calibri" w:cs="Times New Roman"/>
          <w:color w:val="000000"/>
          <w:lang w:val="en-US"/>
        </w:rPr>
      </w:pPr>
      <w:r w:rsidRPr="00DE7DA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№</w:t>
      </w:r>
      <w:r w:rsidR="00423E3A" w:rsidRPr="00DE7DAC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5.</w:t>
      </w:r>
      <w:r w:rsidR="00423E3A" w:rsidRPr="00423E3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="00423E3A" w:rsidRPr="00423E3A">
        <w:rPr>
          <w:rFonts w:ascii="Times New Roman" w:eastAsia="Calibri" w:hAnsi="Times New Roman" w:cs="Times New Roman"/>
          <w:color w:val="000000"/>
          <w:sz w:val="28"/>
          <w:szCs w:val="28"/>
        </w:rPr>
        <w:t>Найдите значение выражения</w:t>
      </w:r>
      <w:r w:rsidR="00423E3A" w:rsidRPr="00423E3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="00423E3A" w:rsidRPr="00423E3A">
        <w:rPr>
          <w:rFonts w:ascii="Calibri" w:eastAsia="Calibri" w:hAnsi="Calibri" w:cs="Times New Roman"/>
          <w:color w:val="000000"/>
          <w:position w:val="-12"/>
        </w:rPr>
        <w:object w:dxaOrig="1920" w:dyaOrig="440" w14:anchorId="453BD3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6pt;height:25.35pt" o:ole="">
            <v:imagedata r:id="rId18" o:title=""/>
          </v:shape>
          <o:OLEObject Type="Embed" ProgID="Equation.DSMT4" ShapeID="_x0000_i1025" DrawAspect="Content" ObjectID="_1767343346" r:id="rId19"/>
        </w:objec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3188"/>
        <w:gridCol w:w="3196"/>
      </w:tblGrid>
      <w:tr w:rsidR="00423E3A" w:rsidRPr="00423E3A" w14:paraId="682F3F1B" w14:textId="77777777" w:rsidTr="00423E3A">
        <w:tc>
          <w:tcPr>
            <w:tcW w:w="3187" w:type="dxa"/>
          </w:tcPr>
          <w:p w14:paraId="2C74F12A" w14:textId="77777777" w:rsidR="00423E3A" w:rsidRPr="00423E3A" w:rsidRDefault="00423E3A" w:rsidP="00423E3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88" w:type="dxa"/>
          </w:tcPr>
          <w:p w14:paraId="1D54A609" w14:textId="77777777" w:rsidR="00423E3A" w:rsidRPr="00423E3A" w:rsidRDefault="00423E3A" w:rsidP="00423E3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96" w:type="dxa"/>
          </w:tcPr>
          <w:p w14:paraId="53726F93" w14:textId="77777777" w:rsidR="00423E3A" w:rsidRPr="00423E3A" w:rsidRDefault="00423E3A" w:rsidP="00423E3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14:paraId="7794CD71" w14:textId="77777777" w:rsidR="00423E3A" w:rsidRPr="00423E3A" w:rsidRDefault="00DE7DAC" w:rsidP="00423E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7DA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№</w:t>
      </w:r>
      <w:r w:rsidR="00423E3A" w:rsidRPr="00DE7DA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10.</w:t>
      </w:r>
      <w:r w:rsidR="00423E3A" w:rsidRPr="005356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23E3A" w:rsidRPr="00423E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Среднее арифметическое всех действительных корней уравнения </w:t>
      </w:r>
      <w:r w:rsidR="00423E3A" w:rsidRPr="00423E3A">
        <w:rPr>
          <w:rFonts w:ascii="Calibri" w:eastAsia="Calibri" w:hAnsi="Calibri" w:cs="Times New Roman"/>
          <w:color w:val="000000"/>
          <w:position w:val="-6"/>
        </w:rPr>
        <w:object w:dxaOrig="1560" w:dyaOrig="380" w14:anchorId="231DD227">
          <v:shape id="_x0000_i1026" type="#_x0000_t75" style="width:78.9pt;height:19.6pt" o:ole="">
            <v:imagedata r:id="rId20" o:title=""/>
          </v:shape>
          <o:OLEObject Type="Embed" ProgID="Equation.DSMT4" ShapeID="_x0000_i1026" DrawAspect="Content" ObjectID="_1767343347" r:id="rId21"/>
        </w:object>
      </w:r>
      <w:r w:rsidR="00423E3A" w:rsidRPr="00423E3A">
        <w:rPr>
          <w:rFonts w:ascii="Calibri" w:eastAsia="Calibri" w:hAnsi="Calibri" w:cs="Times New Roman"/>
          <w:color w:val="000000"/>
        </w:rPr>
        <w:t xml:space="preserve"> </w:t>
      </w:r>
      <w:r w:rsidR="00423E3A" w:rsidRPr="00423E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равно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1"/>
        <w:gridCol w:w="2373"/>
        <w:gridCol w:w="2373"/>
      </w:tblGrid>
      <w:tr w:rsidR="00423E3A" w:rsidRPr="00423E3A" w14:paraId="1A09939F" w14:textId="77777777" w:rsidTr="0040620E">
        <w:tc>
          <w:tcPr>
            <w:tcW w:w="2441" w:type="dxa"/>
          </w:tcPr>
          <w:p w14:paraId="229A51B4" w14:textId="77777777" w:rsidR="00423E3A" w:rsidRPr="00423E3A" w:rsidRDefault="00423E3A" w:rsidP="00423E3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3E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73" w:type="dxa"/>
          </w:tcPr>
          <w:p w14:paraId="153D1E5D" w14:textId="77777777" w:rsidR="00423E3A" w:rsidRPr="00423E3A" w:rsidRDefault="00423E3A" w:rsidP="00423E3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14:paraId="64C2A38F" w14:textId="77777777" w:rsidR="00423E3A" w:rsidRPr="00423E3A" w:rsidRDefault="00423E3A" w:rsidP="00423E3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3E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 2</w:t>
            </w:r>
          </w:p>
        </w:tc>
      </w:tr>
    </w:tbl>
    <w:p w14:paraId="7C70F919" w14:textId="77777777" w:rsidR="00423E3A" w:rsidRPr="00423E3A" w:rsidRDefault="00423E3A" w:rsidP="00DB5E9F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3A">
        <w:rPr>
          <w:rFonts w:ascii="Times New Roman" w:hAnsi="Times New Roman" w:cs="Times New Roman"/>
          <w:sz w:val="28"/>
          <w:szCs w:val="28"/>
        </w:rPr>
        <w:t>…..</w:t>
      </w:r>
    </w:p>
    <w:p w14:paraId="15113915" w14:textId="77777777" w:rsidR="00DE7DAC" w:rsidRDefault="00DE7DAC" w:rsidP="00C5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AC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№1</w:t>
      </w:r>
      <w:r w:rsidR="00423E3A" w:rsidRPr="00DE7DA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="00423E3A" w:rsidRPr="00423E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Укажите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наибольший </w:t>
      </w:r>
      <w:r w:rsidR="00423E3A" w:rsidRPr="00423E3A">
        <w:rPr>
          <w:rFonts w:ascii="Times New Roman" w:eastAsia="Calibri" w:hAnsi="Times New Roman" w:cs="Times New Roman"/>
          <w:color w:val="000000"/>
          <w:sz w:val="28"/>
          <w:szCs w:val="28"/>
        </w:rPr>
        <w:t>корень корней уравнения</w:t>
      </w:r>
      <w:r w:rsidR="00C520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5503C" w:rsidRPr="00DB5E9F">
        <w:rPr>
          <w:rFonts w:ascii="Times New Roman" w:hAnsi="Times New Roman" w:cs="Times New Roman"/>
          <w:position w:val="-26"/>
          <w:sz w:val="28"/>
          <w:szCs w:val="28"/>
        </w:rPr>
        <w:object w:dxaOrig="1380" w:dyaOrig="700" w14:anchorId="4A13EFDE">
          <v:shape id="_x0000_i1027" type="#_x0000_t75" style="width:69.1pt;height:35.15pt" o:ole="">
            <v:imagedata r:id="rId22" o:title=""/>
          </v:shape>
          <o:OLEObject Type="Embed" ProgID="Equation.3" ShapeID="_x0000_i1027" DrawAspect="Content" ObjectID="_1767343348" r:id="rId23"/>
        </w:object>
      </w:r>
      <w:r w:rsidR="0045503C" w:rsidRPr="00DB5E9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1"/>
        <w:gridCol w:w="2373"/>
        <w:gridCol w:w="2373"/>
      </w:tblGrid>
      <w:tr w:rsidR="00DE7DAC" w:rsidRPr="00423E3A" w14:paraId="708B851C" w14:textId="77777777" w:rsidTr="00EA0A86">
        <w:tc>
          <w:tcPr>
            <w:tcW w:w="2441" w:type="dxa"/>
          </w:tcPr>
          <w:p w14:paraId="50C79DFD" w14:textId="77777777" w:rsidR="00DE7DAC" w:rsidRPr="00423E3A" w:rsidRDefault="00DE7DAC" w:rsidP="00DE7DAC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373" w:type="dxa"/>
          </w:tcPr>
          <w:p w14:paraId="1504D811" w14:textId="77777777" w:rsidR="00DE7DAC" w:rsidRPr="00423E3A" w:rsidRDefault="00DE7DAC" w:rsidP="00DE7DAC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373" w:type="dxa"/>
          </w:tcPr>
          <w:p w14:paraId="75E1BFE4" w14:textId="77777777" w:rsidR="00DE7DAC" w:rsidRPr="00423E3A" w:rsidRDefault="00DE7DAC" w:rsidP="00DE7DAC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</w:tbl>
    <w:p w14:paraId="337E89F8" w14:textId="77777777" w:rsidR="00423E3A" w:rsidRPr="00514EAC" w:rsidRDefault="00DE7DAC" w:rsidP="006B0BA9">
      <w:pPr>
        <w:tabs>
          <w:tab w:val="left" w:pos="139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7DAC">
        <w:rPr>
          <w:rFonts w:ascii="Times New Roman" w:hAnsi="Times New Roman" w:cs="Times New Roman"/>
          <w:b/>
          <w:sz w:val="28"/>
          <w:szCs w:val="28"/>
        </w:rPr>
        <w:t>№20</w:t>
      </w:r>
      <w:r w:rsidR="00423E3A" w:rsidRPr="00DE7DAC">
        <w:rPr>
          <w:rFonts w:ascii="Times New Roman" w:hAnsi="Times New Roman" w:cs="Times New Roman"/>
          <w:b/>
          <w:sz w:val="28"/>
          <w:szCs w:val="28"/>
        </w:rPr>
        <w:t>.</w:t>
      </w:r>
      <w:r w:rsidR="00423E3A">
        <w:rPr>
          <w:rFonts w:ascii="Times New Roman" w:hAnsi="Times New Roman" w:cs="Times New Roman"/>
          <w:sz w:val="28"/>
          <w:szCs w:val="28"/>
        </w:rPr>
        <w:t xml:space="preserve"> </w:t>
      </w:r>
      <w:r w:rsidR="00514EAC" w:rsidRPr="00514E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фабрике керамической посуды 10% </w:t>
      </w:r>
      <w:proofErr w:type="spellStart"/>
      <w:r w:rsidR="00514EAC" w:rsidRPr="00514EAC">
        <w:rPr>
          <w:rFonts w:ascii="Times New Roman" w:eastAsia="Calibri" w:hAnsi="Times New Roman" w:cs="Times New Roman"/>
          <w:color w:val="000000"/>
          <w:sz w:val="28"/>
          <w:szCs w:val="28"/>
        </w:rPr>
        <w:t>произведѐнных</w:t>
      </w:r>
      <w:proofErr w:type="spellEnd"/>
      <w:r w:rsidR="00514EAC" w:rsidRPr="00514E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тарелок имеют дефект. При контроле качества продукции выявляется 80% дефектных тарелок. Остальные тарелки поступают в продажу. Найдите вероятность того, что случайно выбранная при покупке тарелка не имеет дефектов. Результат округлите до сотых.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1"/>
        <w:gridCol w:w="2373"/>
        <w:gridCol w:w="2373"/>
      </w:tblGrid>
      <w:tr w:rsidR="000A5988" w:rsidRPr="00423E3A" w14:paraId="780F88D2" w14:textId="77777777" w:rsidTr="00EA0A86">
        <w:tc>
          <w:tcPr>
            <w:tcW w:w="2441" w:type="dxa"/>
          </w:tcPr>
          <w:p w14:paraId="187FC03E" w14:textId="77777777" w:rsidR="000A5988" w:rsidRPr="00423E3A" w:rsidRDefault="00514EAC" w:rsidP="00514EAC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0,98</w:t>
            </w:r>
          </w:p>
        </w:tc>
        <w:tc>
          <w:tcPr>
            <w:tcW w:w="2373" w:type="dxa"/>
          </w:tcPr>
          <w:p w14:paraId="77FED97F" w14:textId="77777777" w:rsidR="000A5988" w:rsidRPr="00423E3A" w:rsidRDefault="00514EAC" w:rsidP="00514EAC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2373" w:type="dxa"/>
          </w:tcPr>
          <w:p w14:paraId="06EAC837" w14:textId="77777777" w:rsidR="000A5988" w:rsidRPr="00423E3A" w:rsidRDefault="00514EAC" w:rsidP="00514EAC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</w:tbl>
    <w:p w14:paraId="0700CBE4" w14:textId="77777777" w:rsidR="00DE7DAC" w:rsidRDefault="00DE7DAC" w:rsidP="006B0BA9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1"/>
        <w:gridCol w:w="2373"/>
        <w:gridCol w:w="964"/>
        <w:gridCol w:w="1409"/>
        <w:gridCol w:w="2277"/>
      </w:tblGrid>
      <w:tr w:rsidR="000A5988" w14:paraId="0D73E64E" w14:textId="77777777" w:rsidTr="00514EAC">
        <w:tc>
          <w:tcPr>
            <w:tcW w:w="5778" w:type="dxa"/>
            <w:gridSpan w:val="3"/>
          </w:tcPr>
          <w:p w14:paraId="449A9703" w14:textId="77777777" w:rsidR="000A5988" w:rsidRDefault="00514EAC" w:rsidP="00514EAC">
            <w:pPr>
              <w:pStyle w:val="a7"/>
              <w:tabs>
                <w:tab w:val="left" w:pos="13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AC">
              <w:rPr>
                <w:rFonts w:ascii="Times New Roman" w:hAnsi="Times New Roman" w:cs="Times New Roman"/>
                <w:b/>
                <w:sz w:val="28"/>
                <w:szCs w:val="28"/>
              </w:rPr>
              <w:t>№35.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988" w:rsidRPr="000A5988">
              <w:rPr>
                <w:rFonts w:ascii="Times New Roman" w:hAnsi="Times New Roman" w:cs="Times New Roman"/>
                <w:sz w:val="28"/>
                <w:szCs w:val="28"/>
              </w:rPr>
              <w:t>В аэропорту чемоданы пассажиров поднимают в зал выдачи багажа по транспортерной ленте. При проектировании транспортера необходимо учитывать допустимую силу натяжения ленты транспортера. На рисунке изображена зависимость натяжения ленты от угла наклона транспортера к горизонту при расчетной нагрузке. На оси абсцисс откладывается угол подъема в градусах, на оси ординат – сила натяжения транспортерной ленты (в килограммах силы). При каком угле наклона сила натяжения достигает 150 кгс? Ответ дайте в градусах.</w:t>
            </w:r>
          </w:p>
        </w:tc>
        <w:tc>
          <w:tcPr>
            <w:tcW w:w="3686" w:type="dxa"/>
            <w:gridSpan w:val="2"/>
          </w:tcPr>
          <w:p w14:paraId="79A015DE" w14:textId="77777777" w:rsidR="000A5988" w:rsidRDefault="000A5988" w:rsidP="00DB5E9F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98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9E5FF59" wp14:editId="0781E229">
                  <wp:extent cx="1962150" cy="206025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2060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EAC" w:rsidRPr="00423E3A" w14:paraId="00BF0818" w14:textId="77777777" w:rsidTr="00514EAC">
        <w:trPr>
          <w:gridAfter w:val="1"/>
          <w:wAfter w:w="2277" w:type="dxa"/>
        </w:trPr>
        <w:tc>
          <w:tcPr>
            <w:tcW w:w="2441" w:type="dxa"/>
          </w:tcPr>
          <w:p w14:paraId="3256ED2B" w14:textId="77777777" w:rsidR="00514EAC" w:rsidRPr="00423E3A" w:rsidRDefault="00514EAC" w:rsidP="00514EAC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373" w:type="dxa"/>
          </w:tcPr>
          <w:p w14:paraId="4BD55241" w14:textId="77777777" w:rsidR="00514EAC" w:rsidRPr="00423E3A" w:rsidRDefault="00514EAC" w:rsidP="00514EAC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373" w:type="dxa"/>
            <w:gridSpan w:val="2"/>
          </w:tcPr>
          <w:p w14:paraId="51C153F7" w14:textId="77777777" w:rsidR="00514EAC" w:rsidRPr="00423E3A" w:rsidRDefault="00514EAC" w:rsidP="00514EAC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</w:tbl>
    <w:p w14:paraId="3BA640A2" w14:textId="77777777" w:rsidR="00DD4BB6" w:rsidRDefault="00DD4BB6" w:rsidP="00DB5E9F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0A5E5E" w14:textId="77777777" w:rsidR="00514EAC" w:rsidRDefault="00514EAC" w:rsidP="00DB5E9F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EAC">
        <w:rPr>
          <w:rFonts w:ascii="Times New Roman" w:hAnsi="Times New Roman" w:cs="Times New Roman"/>
          <w:b/>
          <w:sz w:val="28"/>
          <w:szCs w:val="28"/>
        </w:rPr>
        <w:t>№40</w:t>
      </w:r>
      <w:r w:rsidRPr="00514EAC">
        <w:rPr>
          <w:rFonts w:ascii="Times New Roman" w:hAnsi="Times New Roman" w:cs="Times New Roman"/>
          <w:sz w:val="28"/>
          <w:szCs w:val="28"/>
        </w:rPr>
        <w:t>. Из пункта A круговой трассы выехал велосипедист. Через 30 минут он еще не вернулся в пункт А и из пункта А следом за ним отправился мотоциклист. Через 10 минут после отправления он догнал велосипедиста в первый раз, а еще через 30 минут после этого догнал его во второй раз. Найдите скорость мотоциклиста, если длина трассы равна 30 км. Ответ дайте в км/ч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125"/>
        <w:gridCol w:w="3125"/>
      </w:tblGrid>
      <w:tr w:rsidR="00514EAC" w:rsidRPr="00423E3A" w14:paraId="3B7650C9" w14:textId="77777777" w:rsidTr="00514EAC">
        <w:tc>
          <w:tcPr>
            <w:tcW w:w="3214" w:type="dxa"/>
          </w:tcPr>
          <w:p w14:paraId="4CD32772" w14:textId="77777777" w:rsidR="00514EAC" w:rsidRPr="00423E3A" w:rsidRDefault="00514EAC" w:rsidP="00514EAC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125" w:type="dxa"/>
          </w:tcPr>
          <w:p w14:paraId="5B9D1E73" w14:textId="77777777" w:rsidR="00514EAC" w:rsidRPr="00423E3A" w:rsidRDefault="00514EAC" w:rsidP="00514EAC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25" w:type="dxa"/>
          </w:tcPr>
          <w:p w14:paraId="35A5FA0B" w14:textId="77777777" w:rsidR="00514EAC" w:rsidRPr="00423E3A" w:rsidRDefault="00514EAC" w:rsidP="00514EA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</w:tbl>
    <w:p w14:paraId="45061239" w14:textId="77777777" w:rsidR="00514EAC" w:rsidRDefault="00514EAC" w:rsidP="00DB5E9F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F6016E" w14:textId="77777777" w:rsidR="00514EAC" w:rsidRDefault="00514EAC" w:rsidP="00DB5E9F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EAC">
        <w:rPr>
          <w:rFonts w:ascii="Times New Roman" w:hAnsi="Times New Roman" w:cs="Times New Roman"/>
          <w:b/>
          <w:sz w:val="28"/>
          <w:szCs w:val="28"/>
        </w:rPr>
        <w:t>№45.</w:t>
      </w:r>
      <w:r>
        <w:rPr>
          <w:rFonts w:ascii="Times New Roman" w:hAnsi="Times New Roman" w:cs="Times New Roman"/>
          <w:sz w:val="28"/>
          <w:szCs w:val="28"/>
        </w:rPr>
        <w:t xml:space="preserve"> В кубе </w:t>
      </w:r>
      <w:r>
        <w:rPr>
          <w:rFonts w:ascii="Times New Roman" w:hAnsi="Times New Roman" w:cs="Times New Roman"/>
          <w:sz w:val="28"/>
          <w:szCs w:val="28"/>
          <w:lang w:val="en-US"/>
        </w:rPr>
        <w:t>ABCDA</w:t>
      </w:r>
      <w:r w:rsidRPr="00514EA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14EA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14EA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14EAC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тоска К – середина ребра АА</w:t>
      </w:r>
      <w:r w:rsidRPr="00514EA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точка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14EA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середина ребра</w:t>
      </w:r>
      <w:r w:rsidRPr="00514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14EA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14EA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точка М – середина ребра А</w:t>
      </w:r>
      <w:r w:rsidRPr="00514EA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14EA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Найдите угол </w:t>
      </w:r>
      <w:r>
        <w:rPr>
          <w:rFonts w:ascii="Times New Roman" w:hAnsi="Times New Roman" w:cs="Times New Roman"/>
          <w:sz w:val="28"/>
          <w:szCs w:val="28"/>
          <w:lang w:val="en-US"/>
        </w:rPr>
        <w:t>MLK</w:t>
      </w:r>
      <w:r w:rsidRPr="00514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 дайте  в градусах).</w:t>
      </w: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125"/>
        <w:gridCol w:w="3125"/>
      </w:tblGrid>
      <w:tr w:rsidR="00514EAC" w:rsidRPr="00423E3A" w14:paraId="6DEA63FB" w14:textId="77777777" w:rsidTr="00EA0A86">
        <w:tc>
          <w:tcPr>
            <w:tcW w:w="3214" w:type="dxa"/>
          </w:tcPr>
          <w:p w14:paraId="3CA1A1F1" w14:textId="77777777" w:rsidR="00514EAC" w:rsidRPr="00423E3A" w:rsidRDefault="00514EAC" w:rsidP="00514EAC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25" w:type="dxa"/>
          </w:tcPr>
          <w:p w14:paraId="1FCE713F" w14:textId="77777777" w:rsidR="00514EAC" w:rsidRPr="00423E3A" w:rsidRDefault="00514EAC" w:rsidP="00514EAC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25" w:type="dxa"/>
          </w:tcPr>
          <w:p w14:paraId="4DDB376E" w14:textId="77777777" w:rsidR="00514EAC" w:rsidRPr="00423E3A" w:rsidRDefault="00514EAC" w:rsidP="00514EAC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</w:tbl>
    <w:p w14:paraId="540A7909" w14:textId="77777777" w:rsidR="003A396B" w:rsidRDefault="003A396B" w:rsidP="00DB5E9F">
      <w:pPr>
        <w:tabs>
          <w:tab w:val="left" w:pos="1395"/>
        </w:tabs>
        <w:spacing w:after="0" w:line="240" w:lineRule="auto"/>
        <w:jc w:val="both"/>
        <w:rPr>
          <w:lang w:val="en-US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2281"/>
        <w:gridCol w:w="844"/>
        <w:gridCol w:w="3125"/>
      </w:tblGrid>
      <w:tr w:rsidR="003A396B" w14:paraId="58A6F34E" w14:textId="77777777" w:rsidTr="003A396B">
        <w:tc>
          <w:tcPr>
            <w:tcW w:w="5495" w:type="dxa"/>
            <w:gridSpan w:val="2"/>
          </w:tcPr>
          <w:p w14:paraId="30D23AFE" w14:textId="77777777" w:rsidR="003A396B" w:rsidRPr="003A396B" w:rsidRDefault="003A396B" w:rsidP="003A396B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96B">
              <w:rPr>
                <w:rFonts w:ascii="Times New Roman" w:hAnsi="Times New Roman" w:cs="Times New Roman"/>
                <w:b/>
                <w:sz w:val="28"/>
                <w:szCs w:val="28"/>
              </w:rPr>
              <w:t>№46.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96B">
              <w:rPr>
                <w:rFonts w:ascii="Times New Roman" w:hAnsi="Times New Roman" w:cs="Times New Roman"/>
                <w:sz w:val="28"/>
                <w:szCs w:val="28"/>
              </w:rPr>
              <w:t xml:space="preserve">На рисунке изображены график функции </w:t>
            </w:r>
            <w:r w:rsidRPr="003A396B">
              <w:rPr>
                <w:rFonts w:ascii="Times New Roman" w:hAnsi="Times New Roman" w:cs="Times New Roman"/>
                <w:i/>
                <w:sz w:val="28"/>
                <w:szCs w:val="28"/>
              </w:rPr>
              <w:t>y</w:t>
            </w:r>
            <w:r w:rsidRPr="003A396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3A396B">
              <w:rPr>
                <w:rFonts w:ascii="Times New Roman" w:hAnsi="Times New Roman" w:cs="Times New Roman"/>
                <w:i/>
                <w:sz w:val="28"/>
                <w:szCs w:val="28"/>
              </w:rPr>
              <w:t>f</w:t>
            </w:r>
            <w:r w:rsidRPr="003A39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A396B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Pr="003A396B">
              <w:rPr>
                <w:rFonts w:ascii="Times New Roman" w:hAnsi="Times New Roman" w:cs="Times New Roman"/>
                <w:sz w:val="28"/>
                <w:szCs w:val="28"/>
              </w:rPr>
              <w:t xml:space="preserve">)и касательная к этому графику, </w:t>
            </w:r>
            <w:proofErr w:type="spellStart"/>
            <w:r w:rsidRPr="003A396B">
              <w:rPr>
                <w:rFonts w:ascii="Times New Roman" w:hAnsi="Times New Roman" w:cs="Times New Roman"/>
                <w:sz w:val="28"/>
                <w:szCs w:val="28"/>
              </w:rPr>
              <w:t>проведѐнная</w:t>
            </w:r>
            <w:proofErr w:type="spellEnd"/>
            <w:r w:rsidRPr="003A396B">
              <w:rPr>
                <w:rFonts w:ascii="Times New Roman" w:hAnsi="Times New Roman" w:cs="Times New Roman"/>
                <w:sz w:val="28"/>
                <w:szCs w:val="28"/>
              </w:rPr>
              <w:t xml:space="preserve"> в точке </w:t>
            </w:r>
            <w:r w:rsidRPr="003A396B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Pr="003A396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3A396B">
              <w:rPr>
                <w:rFonts w:ascii="Times New Roman" w:hAnsi="Times New Roman" w:cs="Times New Roman"/>
                <w:sz w:val="28"/>
                <w:szCs w:val="28"/>
              </w:rPr>
              <w:t>. Найдите значение производной функ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Pr="003A396B">
              <w:rPr>
                <w:rFonts w:ascii="Times New Roman" w:hAnsi="Times New Roman" w:cs="Times New Roman"/>
                <w:i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A396B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= 6</w:t>
            </w:r>
            <w:r w:rsidRPr="003A396B">
              <w:rPr>
                <w:rFonts w:ascii="Times New Roman" w:hAnsi="Times New Roman" w:cs="Times New Roman"/>
                <w:i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A396B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− 3</w:t>
            </w:r>
            <w:r w:rsidRPr="003A396B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точке </w:t>
            </w:r>
            <w:r w:rsidRPr="003A396B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Pr="003A396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3A3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14:paraId="0C2DEB42" w14:textId="77777777" w:rsidR="003A396B" w:rsidRDefault="003A396B" w:rsidP="00DB5E9F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96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CCDF6DE" wp14:editId="2484706D">
                  <wp:extent cx="1962150" cy="1238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96B" w:rsidRPr="00423E3A" w14:paraId="7FE8D9E6" w14:textId="77777777" w:rsidTr="00EA0A86">
        <w:tc>
          <w:tcPr>
            <w:tcW w:w="3214" w:type="dxa"/>
          </w:tcPr>
          <w:p w14:paraId="17D0D73F" w14:textId="77777777" w:rsidR="003A396B" w:rsidRPr="00423E3A" w:rsidRDefault="003A396B" w:rsidP="003A396B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125" w:type="dxa"/>
            <w:gridSpan w:val="2"/>
          </w:tcPr>
          <w:p w14:paraId="41DE528B" w14:textId="77777777" w:rsidR="003A396B" w:rsidRPr="00423E3A" w:rsidRDefault="003A396B" w:rsidP="003A396B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-7</w:t>
            </w:r>
          </w:p>
        </w:tc>
        <w:tc>
          <w:tcPr>
            <w:tcW w:w="3125" w:type="dxa"/>
          </w:tcPr>
          <w:p w14:paraId="0911835A" w14:textId="77777777" w:rsidR="003A396B" w:rsidRPr="00423E3A" w:rsidRDefault="003A396B" w:rsidP="003A396B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0.2</w:t>
            </w:r>
          </w:p>
        </w:tc>
      </w:tr>
    </w:tbl>
    <w:p w14:paraId="22FC5454" w14:textId="77777777" w:rsidR="003A396B" w:rsidRPr="003A396B" w:rsidRDefault="003A396B" w:rsidP="00DB5E9F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A396B" w:rsidRPr="003A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2A754" w14:textId="77777777" w:rsidR="00CD4997" w:rsidRDefault="00CD4997" w:rsidP="00C516AC">
      <w:pPr>
        <w:spacing w:after="0" w:line="240" w:lineRule="auto"/>
      </w:pPr>
      <w:r>
        <w:separator/>
      </w:r>
    </w:p>
  </w:endnote>
  <w:endnote w:type="continuationSeparator" w:id="0">
    <w:p w14:paraId="4D07A1FE" w14:textId="77777777" w:rsidR="00CD4997" w:rsidRDefault="00CD4997" w:rsidP="00C5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FB9F" w14:textId="77777777" w:rsidR="00CD4997" w:rsidRDefault="00CD4997" w:rsidP="00C516AC">
      <w:pPr>
        <w:spacing w:after="0" w:line="240" w:lineRule="auto"/>
      </w:pPr>
      <w:r>
        <w:separator/>
      </w:r>
    </w:p>
  </w:footnote>
  <w:footnote w:type="continuationSeparator" w:id="0">
    <w:p w14:paraId="198CC958" w14:textId="77777777" w:rsidR="00CD4997" w:rsidRDefault="00CD4997" w:rsidP="00C51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20AB"/>
    <w:multiLevelType w:val="hybridMultilevel"/>
    <w:tmpl w:val="7A86F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026B9"/>
    <w:multiLevelType w:val="hybridMultilevel"/>
    <w:tmpl w:val="7A86F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F112D"/>
    <w:multiLevelType w:val="multilevel"/>
    <w:tmpl w:val="74B011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 w15:restartNumberingAfterBreak="0">
    <w:nsid w:val="287F3AF4"/>
    <w:multiLevelType w:val="hybridMultilevel"/>
    <w:tmpl w:val="04FA4F16"/>
    <w:lvl w:ilvl="0" w:tplc="369666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8275D56"/>
    <w:multiLevelType w:val="hybridMultilevel"/>
    <w:tmpl w:val="7A86F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75CC4"/>
    <w:multiLevelType w:val="hybridMultilevel"/>
    <w:tmpl w:val="7A86F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A7DB4"/>
    <w:multiLevelType w:val="multilevel"/>
    <w:tmpl w:val="3DA0750C"/>
    <w:lvl w:ilvl="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432348F2"/>
    <w:multiLevelType w:val="hybridMultilevel"/>
    <w:tmpl w:val="7A86F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4543D"/>
    <w:multiLevelType w:val="hybridMultilevel"/>
    <w:tmpl w:val="7A86F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71AE7"/>
    <w:multiLevelType w:val="hybridMultilevel"/>
    <w:tmpl w:val="69A8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3653C"/>
    <w:multiLevelType w:val="multilevel"/>
    <w:tmpl w:val="EAD4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8A4392"/>
    <w:multiLevelType w:val="multilevel"/>
    <w:tmpl w:val="4306B3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52D3F5C"/>
    <w:multiLevelType w:val="hybridMultilevel"/>
    <w:tmpl w:val="7A86F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23758"/>
    <w:multiLevelType w:val="hybridMultilevel"/>
    <w:tmpl w:val="7A86F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80671"/>
    <w:multiLevelType w:val="hybridMultilevel"/>
    <w:tmpl w:val="04FA4F16"/>
    <w:lvl w:ilvl="0" w:tplc="369666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DBB3217"/>
    <w:multiLevelType w:val="hybridMultilevel"/>
    <w:tmpl w:val="7A86F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83853">
    <w:abstractNumId w:val="2"/>
  </w:num>
  <w:num w:numId="2" w16cid:durableId="587470672">
    <w:abstractNumId w:val="3"/>
  </w:num>
  <w:num w:numId="3" w16cid:durableId="517236002">
    <w:abstractNumId w:val="1"/>
  </w:num>
  <w:num w:numId="4" w16cid:durableId="2067484565">
    <w:abstractNumId w:val="15"/>
  </w:num>
  <w:num w:numId="5" w16cid:durableId="20472266">
    <w:abstractNumId w:val="0"/>
  </w:num>
  <w:num w:numId="6" w16cid:durableId="1724013818">
    <w:abstractNumId w:val="9"/>
  </w:num>
  <w:num w:numId="7" w16cid:durableId="1295335753">
    <w:abstractNumId w:val="6"/>
  </w:num>
  <w:num w:numId="8" w16cid:durableId="37095083">
    <w:abstractNumId w:val="11"/>
  </w:num>
  <w:num w:numId="9" w16cid:durableId="1674801297">
    <w:abstractNumId w:val="13"/>
  </w:num>
  <w:num w:numId="10" w16cid:durableId="2022200603">
    <w:abstractNumId w:val="7"/>
  </w:num>
  <w:num w:numId="11" w16cid:durableId="1799646298">
    <w:abstractNumId w:val="8"/>
  </w:num>
  <w:num w:numId="12" w16cid:durableId="381827588">
    <w:abstractNumId w:val="12"/>
  </w:num>
  <w:num w:numId="13" w16cid:durableId="599221914">
    <w:abstractNumId w:val="5"/>
  </w:num>
  <w:num w:numId="14" w16cid:durableId="2087916358">
    <w:abstractNumId w:val="4"/>
  </w:num>
  <w:num w:numId="15" w16cid:durableId="1161582665">
    <w:abstractNumId w:val="10"/>
  </w:num>
  <w:num w:numId="16" w16cid:durableId="316201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C69"/>
    <w:rsid w:val="0006407A"/>
    <w:rsid w:val="000A5988"/>
    <w:rsid w:val="000C4B13"/>
    <w:rsid w:val="00122F36"/>
    <w:rsid w:val="0014397F"/>
    <w:rsid w:val="00180F49"/>
    <w:rsid w:val="001C62E3"/>
    <w:rsid w:val="00203335"/>
    <w:rsid w:val="00206B25"/>
    <w:rsid w:val="00210A8E"/>
    <w:rsid w:val="0022099F"/>
    <w:rsid w:val="002541AA"/>
    <w:rsid w:val="00261D95"/>
    <w:rsid w:val="00277B9B"/>
    <w:rsid w:val="0028593D"/>
    <w:rsid w:val="0029024D"/>
    <w:rsid w:val="002B328A"/>
    <w:rsid w:val="003217FC"/>
    <w:rsid w:val="00347CCD"/>
    <w:rsid w:val="00372714"/>
    <w:rsid w:val="00377101"/>
    <w:rsid w:val="003829E1"/>
    <w:rsid w:val="003A396B"/>
    <w:rsid w:val="0040620E"/>
    <w:rsid w:val="00423E3A"/>
    <w:rsid w:val="0045503C"/>
    <w:rsid w:val="00455C69"/>
    <w:rsid w:val="00463F47"/>
    <w:rsid w:val="00514EAC"/>
    <w:rsid w:val="0053565B"/>
    <w:rsid w:val="00543120"/>
    <w:rsid w:val="00581283"/>
    <w:rsid w:val="00686EC4"/>
    <w:rsid w:val="006A097C"/>
    <w:rsid w:val="006B0BA9"/>
    <w:rsid w:val="006C42A7"/>
    <w:rsid w:val="006F45B4"/>
    <w:rsid w:val="00770C81"/>
    <w:rsid w:val="00771E94"/>
    <w:rsid w:val="0079002A"/>
    <w:rsid w:val="007C5A00"/>
    <w:rsid w:val="007E2E5A"/>
    <w:rsid w:val="007E5ED4"/>
    <w:rsid w:val="00816AB0"/>
    <w:rsid w:val="00883E0C"/>
    <w:rsid w:val="00891FB5"/>
    <w:rsid w:val="00895D67"/>
    <w:rsid w:val="008C35D5"/>
    <w:rsid w:val="008F5BD1"/>
    <w:rsid w:val="00920227"/>
    <w:rsid w:val="00922679"/>
    <w:rsid w:val="00957CE7"/>
    <w:rsid w:val="009B2678"/>
    <w:rsid w:val="009E25C8"/>
    <w:rsid w:val="009F6599"/>
    <w:rsid w:val="00A074C1"/>
    <w:rsid w:val="00A312C1"/>
    <w:rsid w:val="00A37F30"/>
    <w:rsid w:val="00A43360"/>
    <w:rsid w:val="00A72A39"/>
    <w:rsid w:val="00A82F23"/>
    <w:rsid w:val="00A96511"/>
    <w:rsid w:val="00AC5627"/>
    <w:rsid w:val="00AE2EA2"/>
    <w:rsid w:val="00B1273E"/>
    <w:rsid w:val="00B64D85"/>
    <w:rsid w:val="00B67518"/>
    <w:rsid w:val="00B71D75"/>
    <w:rsid w:val="00BA0270"/>
    <w:rsid w:val="00BA4751"/>
    <w:rsid w:val="00BD428B"/>
    <w:rsid w:val="00C516AC"/>
    <w:rsid w:val="00C52020"/>
    <w:rsid w:val="00CD40C7"/>
    <w:rsid w:val="00CD4997"/>
    <w:rsid w:val="00CD59A7"/>
    <w:rsid w:val="00D10133"/>
    <w:rsid w:val="00D33C6A"/>
    <w:rsid w:val="00D7642B"/>
    <w:rsid w:val="00DB5E9F"/>
    <w:rsid w:val="00DD4BB6"/>
    <w:rsid w:val="00DE7DAC"/>
    <w:rsid w:val="00E779AC"/>
    <w:rsid w:val="00EC38A9"/>
    <w:rsid w:val="00ED36E4"/>
    <w:rsid w:val="00EF6C5C"/>
    <w:rsid w:val="00F1135D"/>
    <w:rsid w:val="00F35292"/>
    <w:rsid w:val="00F97973"/>
    <w:rsid w:val="00F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F0EF424"/>
  <w15:docId w15:val="{6FC9C368-FC2A-4150-A2D9-8EC70470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1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1F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6AC"/>
  </w:style>
  <w:style w:type="paragraph" w:styleId="a5">
    <w:name w:val="footer"/>
    <w:basedOn w:val="a"/>
    <w:link w:val="a6"/>
    <w:uiPriority w:val="99"/>
    <w:unhideWhenUsed/>
    <w:rsid w:val="00C5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6AC"/>
  </w:style>
  <w:style w:type="paragraph" w:styleId="a7">
    <w:name w:val="List Paragraph"/>
    <w:basedOn w:val="a"/>
    <w:uiPriority w:val="34"/>
    <w:qFormat/>
    <w:rsid w:val="00180F4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D428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5292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1C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C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53565B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B0BA9"/>
    <w:rPr>
      <w:color w:val="808080"/>
    </w:rPr>
  </w:style>
  <w:style w:type="paragraph" w:customStyle="1" w:styleId="Default">
    <w:name w:val="Default"/>
    <w:rsid w:val="00AC5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91F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1F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linktext">
    <w:name w:val="link__text"/>
    <w:basedOn w:val="a0"/>
    <w:rsid w:val="00C52020"/>
  </w:style>
  <w:style w:type="character" w:customStyle="1" w:styleId="shortenershort-link-text">
    <w:name w:val="shortener__short-link-text"/>
    <w:basedOn w:val="a0"/>
    <w:rsid w:val="00C52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larin.net/" TargetMode="External"/><Relationship Id="rId13" Type="http://schemas.openxmlformats.org/officeDocument/2006/relationships/hyperlink" Target="https://biblio.mccme.ru/catalog?author=%D0%AF%D1%89%D0%B5%D0%BD%D0%BA%D0%BE" TargetMode="External"/><Relationship Id="rId18" Type="http://schemas.openxmlformats.org/officeDocument/2006/relationships/image" Target="media/image1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hyperlink" Target="https://www.labirint.ru/books/960213/" TargetMode="External"/><Relationship Id="rId17" Type="http://schemas.openxmlformats.org/officeDocument/2006/relationships/hyperlink" Target="https://clck.ru/37wvWm" TargetMode="External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bestbabyclub.ru/products/math-ege/" TargetMode="Externa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th100.ru/" TargetMode="Externa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biblio.mccme.ru/node/227105" TargetMode="External"/><Relationship Id="rId23" Type="http://schemas.openxmlformats.org/officeDocument/2006/relationships/oleObject" Target="embeddings/oleObject3.bin"/><Relationship Id="rId10" Type="http://schemas.openxmlformats.org/officeDocument/2006/relationships/hyperlink" Target="https://ege-study.ru/ru/ege/materialy/matematika/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https://mathb-ege.sdamgia.ru/" TargetMode="External"/><Relationship Id="rId14" Type="http://schemas.openxmlformats.org/officeDocument/2006/relationships/hyperlink" Target="https://biblio.mccme.ru/catalog?author=%D0%A8%D0%B5%D1%81%D1%82%D0%B0%D0%BA%D0%BE%D0%B2" TargetMode="External"/><Relationship Id="rId22" Type="http://schemas.openxmlformats.org/officeDocument/2006/relationships/image" Target="media/image3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67C30-BF38-4DF1-AE86-8A0F7573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Кутафина Юлия Николаевна</dc:creator>
  <cp:lastModifiedBy>Юлия Кутафина</cp:lastModifiedBy>
  <cp:revision>3</cp:revision>
  <dcterms:created xsi:type="dcterms:W3CDTF">2024-01-21T07:51:00Z</dcterms:created>
  <dcterms:modified xsi:type="dcterms:W3CDTF">2024-01-21T08:56:00Z</dcterms:modified>
</cp:coreProperties>
</file>