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E3" w:rsidRDefault="00A426E3" w:rsidP="00A42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МИНИСТЕРСТВО НАУКИ И ВЫСШЕГО ОБРАЗОВАНИЯ </w:t>
      </w:r>
    </w:p>
    <w:p w:rsidR="00A426E3" w:rsidRPr="00A426E3" w:rsidRDefault="00A426E3" w:rsidP="00A42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</w:t>
      </w:r>
    </w:p>
    <w:p w:rsidR="00A426E3" w:rsidRDefault="00A426E3" w:rsidP="00A42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</w:t>
      </w:r>
    </w:p>
    <w:p w:rsidR="00A426E3" w:rsidRDefault="00A426E3" w:rsidP="00A42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ОБРАЗОВАТЕЛЬНОЕ УЧРЕЖДЕНИЕ ВЫСШЕГО ОБРАЗОВАНИЯ</w:t>
      </w:r>
    </w:p>
    <w:p w:rsidR="00A426E3" w:rsidRPr="00A426E3" w:rsidRDefault="00A426E3" w:rsidP="00A42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«ЕЛЕЦКИЙ ГОСУДАРСТВЕННЫЙ УНИВЕРСИТЕТ </w:t>
      </w:r>
    </w:p>
    <w:p w:rsidR="00A426E3" w:rsidRPr="00A426E3" w:rsidRDefault="00A426E3" w:rsidP="00A42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 И.А.БУНИНА»</w:t>
      </w:r>
    </w:p>
    <w:p w:rsidR="00583A0A" w:rsidRDefault="00583A0A" w:rsidP="00583A0A">
      <w:pPr>
        <w:rPr>
          <w:rFonts w:ascii="Times New Roman" w:hAnsi="Times New Roman" w:cs="Times New Roman"/>
          <w:sz w:val="28"/>
          <w:szCs w:val="28"/>
        </w:rPr>
      </w:pPr>
    </w:p>
    <w:p w:rsidR="00583A0A" w:rsidRDefault="00583A0A" w:rsidP="004336DC">
      <w:p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83A0A" w:rsidRPr="00C516AC" w:rsidRDefault="00583A0A" w:rsidP="00A426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6E3" w:rsidRDefault="00A426E3" w:rsidP="00A426E3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426E3" w:rsidRDefault="00A426E3" w:rsidP="00A426E3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426E3" w:rsidRDefault="00A426E3" w:rsidP="00A426E3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426E3" w:rsidRDefault="00A426E3" w:rsidP="00A426E3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20640" w:rsidRDefault="00A20640" w:rsidP="00A20640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103D4" w:rsidRDefault="009103D4" w:rsidP="009103D4">
      <w:pPr>
        <w:spacing w:after="0" w:line="240" w:lineRule="auto"/>
        <w:ind w:hanging="14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ПРОГРАММА ВЫСТУПИТЕЛЬНОГО ИСПЫТАНИЯ </w:t>
      </w:r>
    </w:p>
    <w:p w:rsidR="00AB195B" w:rsidRPr="00AB195B" w:rsidRDefault="00AB195B" w:rsidP="009103D4">
      <w:pPr>
        <w:spacing w:after="0" w:line="240" w:lineRule="auto"/>
        <w:ind w:hanging="14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B19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«Теория и методика обучения и воспитания»</w:t>
      </w:r>
    </w:p>
    <w:p w:rsidR="009103D4" w:rsidRDefault="009103D4" w:rsidP="009103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ПРИ ПРИЕМЕ НА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ОБУЧЕНИЕ ПО ПРОГРАММ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АМ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МАГИСТРАТУРЫ</w:t>
      </w:r>
    </w:p>
    <w:p w:rsidR="009103D4" w:rsidRPr="00022D96" w:rsidRDefault="009103D4" w:rsidP="009103D4">
      <w:pPr>
        <w:spacing w:after="0" w:line="240" w:lineRule="auto"/>
        <w:ind w:firstLine="284"/>
        <w:jc w:val="center"/>
        <w:outlineLvl w:val="0"/>
        <w:rPr>
          <w:rStyle w:val="FontStyle26"/>
          <w:rFonts w:eastAsia="Calibri"/>
          <w:b/>
          <w:sz w:val="28"/>
          <w:szCs w:val="28"/>
        </w:rPr>
      </w:pPr>
      <w:r>
        <w:rPr>
          <w:rStyle w:val="FontStyle26"/>
          <w:rFonts w:eastAsia="Calibri"/>
          <w:b/>
          <w:sz w:val="28"/>
          <w:szCs w:val="28"/>
        </w:rPr>
        <w:t>44.04.01 «Педагогическое образование»</w:t>
      </w:r>
      <w:r w:rsidRPr="00022D96">
        <w:rPr>
          <w:rStyle w:val="FontStyle26"/>
          <w:rFonts w:eastAsia="Calibri"/>
          <w:b/>
          <w:sz w:val="28"/>
          <w:szCs w:val="28"/>
        </w:rPr>
        <w:t xml:space="preserve"> </w:t>
      </w:r>
    </w:p>
    <w:p w:rsidR="009103D4" w:rsidRDefault="009103D4" w:rsidP="009103D4">
      <w:pPr>
        <w:spacing w:after="0" w:line="240" w:lineRule="auto"/>
        <w:ind w:firstLine="284"/>
        <w:jc w:val="center"/>
        <w:outlineLvl w:val="0"/>
        <w:rPr>
          <w:rStyle w:val="FontStyle26"/>
          <w:rFonts w:eastAsia="Calibri"/>
          <w:b/>
          <w:sz w:val="28"/>
          <w:szCs w:val="28"/>
        </w:rPr>
      </w:pPr>
    </w:p>
    <w:p w:rsidR="009103D4" w:rsidRPr="00022D96" w:rsidRDefault="009103D4" w:rsidP="009103D4">
      <w:pPr>
        <w:spacing w:after="0" w:line="240" w:lineRule="auto"/>
        <w:ind w:firstLine="284"/>
        <w:jc w:val="center"/>
        <w:outlineLvl w:val="0"/>
        <w:rPr>
          <w:rStyle w:val="FontStyle26"/>
          <w:rFonts w:eastAsia="Calibri"/>
          <w:b/>
          <w:sz w:val="28"/>
          <w:szCs w:val="28"/>
        </w:rPr>
      </w:pPr>
    </w:p>
    <w:p w:rsidR="009103D4" w:rsidRPr="00992EBB" w:rsidRDefault="009103D4" w:rsidP="009103D4">
      <w:pPr>
        <w:tabs>
          <w:tab w:val="left" w:pos="367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Магистерские</w:t>
      </w:r>
      <w:r w:rsidRPr="000D0A5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103D4" w:rsidRDefault="009103D4" w:rsidP="009103D4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91B24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 w:rsidRPr="009103D4">
        <w:rPr>
          <w:rFonts w:ascii="Times New Roman" w:hAnsi="Times New Roman"/>
          <w:b/>
          <w:sz w:val="28"/>
          <w:szCs w:val="28"/>
        </w:rPr>
        <w:t>Инноватика</w:t>
      </w:r>
      <w:proofErr w:type="spellEnd"/>
      <w:r w:rsidRPr="009103D4">
        <w:rPr>
          <w:rFonts w:ascii="Times New Roman" w:hAnsi="Times New Roman"/>
          <w:b/>
          <w:sz w:val="28"/>
          <w:szCs w:val="28"/>
        </w:rPr>
        <w:t xml:space="preserve"> в преподавании гуманитарных дисциплин</w:t>
      </w:r>
      <w:r w:rsidRPr="00491B24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9103D4" w:rsidRDefault="009103D4" w:rsidP="009103D4">
      <w:pPr>
        <w:spacing w:after="0" w:line="240" w:lineRule="auto"/>
        <w:ind w:firstLine="284"/>
        <w:jc w:val="center"/>
        <w:outlineLvl w:val="0"/>
        <w:rPr>
          <w:rStyle w:val="FontStyle26"/>
          <w:b/>
          <w:sz w:val="28"/>
          <w:szCs w:val="28"/>
        </w:rPr>
      </w:pPr>
      <w:r>
        <w:rPr>
          <w:rStyle w:val="FontStyle26"/>
          <w:b/>
          <w:sz w:val="28"/>
          <w:szCs w:val="28"/>
        </w:rPr>
        <w:t>«</w:t>
      </w:r>
      <w:proofErr w:type="spellStart"/>
      <w:r w:rsidRPr="009103D4">
        <w:rPr>
          <w:rStyle w:val="FontStyle26"/>
          <w:b/>
          <w:sz w:val="28"/>
          <w:szCs w:val="28"/>
        </w:rPr>
        <w:t>Инноватика</w:t>
      </w:r>
      <w:proofErr w:type="spellEnd"/>
      <w:r w:rsidRPr="009103D4">
        <w:rPr>
          <w:rStyle w:val="FontStyle26"/>
          <w:b/>
          <w:sz w:val="28"/>
          <w:szCs w:val="28"/>
        </w:rPr>
        <w:t xml:space="preserve"> в преподавании дисциплин </w:t>
      </w:r>
      <w:proofErr w:type="spellStart"/>
      <w:proofErr w:type="gramStart"/>
      <w:r w:rsidRPr="009103D4">
        <w:rPr>
          <w:rStyle w:val="FontStyle26"/>
          <w:b/>
          <w:sz w:val="28"/>
          <w:szCs w:val="28"/>
        </w:rPr>
        <w:t>естественно-научного</w:t>
      </w:r>
      <w:proofErr w:type="spellEnd"/>
      <w:proofErr w:type="gramEnd"/>
      <w:r w:rsidRPr="009103D4">
        <w:rPr>
          <w:rStyle w:val="FontStyle26"/>
          <w:b/>
          <w:sz w:val="28"/>
          <w:szCs w:val="28"/>
        </w:rPr>
        <w:t xml:space="preserve"> цикла</w:t>
      </w:r>
      <w:r>
        <w:rPr>
          <w:rStyle w:val="FontStyle26"/>
          <w:b/>
          <w:sz w:val="28"/>
          <w:szCs w:val="28"/>
        </w:rPr>
        <w:t>»,</w:t>
      </w:r>
    </w:p>
    <w:p w:rsidR="009103D4" w:rsidRPr="00A7050F" w:rsidRDefault="009103D4" w:rsidP="009103D4">
      <w:pPr>
        <w:spacing w:after="0" w:line="240" w:lineRule="auto"/>
        <w:ind w:firstLine="284"/>
        <w:jc w:val="center"/>
        <w:outlineLvl w:val="0"/>
        <w:rPr>
          <w:rStyle w:val="FontStyle26"/>
          <w:rFonts w:eastAsia="Calibri"/>
          <w:b/>
          <w:sz w:val="28"/>
          <w:szCs w:val="28"/>
        </w:rPr>
      </w:pPr>
    </w:p>
    <w:p w:rsidR="00583A0A" w:rsidRPr="00C516AC" w:rsidRDefault="00583A0A" w:rsidP="00583A0A">
      <w:pPr>
        <w:rPr>
          <w:rFonts w:ascii="Times New Roman" w:hAnsi="Times New Roman" w:cs="Times New Roman"/>
          <w:sz w:val="28"/>
          <w:szCs w:val="28"/>
        </w:rPr>
      </w:pPr>
    </w:p>
    <w:p w:rsidR="00583A0A" w:rsidRPr="00C516AC" w:rsidRDefault="00583A0A" w:rsidP="00583A0A">
      <w:pPr>
        <w:rPr>
          <w:rFonts w:ascii="Times New Roman" w:hAnsi="Times New Roman" w:cs="Times New Roman"/>
          <w:sz w:val="28"/>
          <w:szCs w:val="28"/>
        </w:rPr>
      </w:pPr>
    </w:p>
    <w:p w:rsidR="00583A0A" w:rsidRPr="00C516AC" w:rsidRDefault="00583A0A" w:rsidP="00583A0A">
      <w:pPr>
        <w:rPr>
          <w:rFonts w:ascii="Times New Roman" w:hAnsi="Times New Roman" w:cs="Times New Roman"/>
          <w:sz w:val="28"/>
          <w:szCs w:val="28"/>
        </w:rPr>
      </w:pPr>
    </w:p>
    <w:p w:rsidR="00583A0A" w:rsidRPr="00C516AC" w:rsidRDefault="00583A0A" w:rsidP="00583A0A">
      <w:pPr>
        <w:rPr>
          <w:rFonts w:ascii="Times New Roman" w:hAnsi="Times New Roman" w:cs="Times New Roman"/>
          <w:sz w:val="28"/>
          <w:szCs w:val="28"/>
        </w:rPr>
      </w:pPr>
    </w:p>
    <w:p w:rsidR="009F68ED" w:rsidRDefault="009F68ED" w:rsidP="00583A0A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</w:p>
    <w:p w:rsidR="009F68ED" w:rsidRDefault="009F68ED" w:rsidP="00583A0A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</w:p>
    <w:p w:rsidR="009F68ED" w:rsidRDefault="009F68ED" w:rsidP="00583A0A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</w:p>
    <w:p w:rsidR="004336DC" w:rsidRDefault="006410CA" w:rsidP="006410CA">
      <w:pPr>
        <w:tabs>
          <w:tab w:val="left" w:pos="40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Елец-202</w:t>
      </w:r>
      <w:r w:rsidR="001B1BC0">
        <w:rPr>
          <w:rFonts w:ascii="Times New Roman" w:hAnsi="Times New Roman" w:cs="Times New Roman"/>
          <w:sz w:val="28"/>
          <w:szCs w:val="28"/>
        </w:rPr>
        <w:t>4</w:t>
      </w:r>
    </w:p>
    <w:p w:rsidR="009103D4" w:rsidRDefault="009103D4" w:rsidP="00910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r w:rsidRPr="0002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ФГОС высшего образования по напра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лению подготовки 44.03.05 «Педагогическое образование (с двумя профилями подготовки)» (уровень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103D4" w:rsidRDefault="009103D4" w:rsidP="0091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3D4" w:rsidRPr="00901B3F" w:rsidRDefault="009103D4" w:rsidP="00910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ь</w:t>
      </w:r>
      <w:r w:rsidRPr="00901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9103D4" w:rsidRDefault="009103D4" w:rsidP="00910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Захарова М.А. – канд.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наук, доцент; </w:t>
      </w:r>
    </w:p>
    <w:p w:rsidR="009103D4" w:rsidRDefault="009103D4" w:rsidP="00910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3D4" w:rsidRPr="009103D4" w:rsidRDefault="009103D4" w:rsidP="009103D4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851"/>
        <w:jc w:val="both"/>
        <w:outlineLvl w:val="0"/>
        <w:rPr>
          <w:rStyle w:val="FontStyle26"/>
          <w:rFonts w:eastAsia="Calibri"/>
          <w:sz w:val="28"/>
          <w:szCs w:val="28"/>
        </w:rPr>
      </w:pPr>
      <w:r w:rsidRPr="009103D4">
        <w:rPr>
          <w:rFonts w:ascii="Times New Roman" w:eastAsia="Calibri" w:hAnsi="Times New Roman" w:cs="Times New Roman"/>
          <w:b/>
          <w:sz w:val="28"/>
          <w:szCs w:val="28"/>
        </w:rPr>
        <w:t>Наименование магистерск</w:t>
      </w:r>
      <w:r>
        <w:rPr>
          <w:rFonts w:ascii="Times New Roman" w:hAnsi="Times New Roman"/>
          <w:b/>
          <w:sz w:val="28"/>
          <w:szCs w:val="28"/>
        </w:rPr>
        <w:t>их</w:t>
      </w:r>
      <w:r w:rsidRPr="009103D4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программ: </w:t>
      </w:r>
      <w:r w:rsidRPr="009103D4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9103D4">
        <w:rPr>
          <w:rFonts w:ascii="Times New Roman" w:hAnsi="Times New Roman"/>
          <w:sz w:val="28"/>
          <w:szCs w:val="28"/>
        </w:rPr>
        <w:t>Инноватика</w:t>
      </w:r>
      <w:proofErr w:type="spellEnd"/>
      <w:r w:rsidRPr="009103D4">
        <w:rPr>
          <w:rFonts w:ascii="Times New Roman" w:hAnsi="Times New Roman"/>
          <w:sz w:val="28"/>
          <w:szCs w:val="28"/>
        </w:rPr>
        <w:t xml:space="preserve"> в препод</w:t>
      </w:r>
      <w:r w:rsidRPr="009103D4">
        <w:rPr>
          <w:rFonts w:ascii="Times New Roman" w:hAnsi="Times New Roman"/>
          <w:sz w:val="28"/>
          <w:szCs w:val="28"/>
        </w:rPr>
        <w:t>а</w:t>
      </w:r>
      <w:r w:rsidRPr="009103D4">
        <w:rPr>
          <w:rFonts w:ascii="Times New Roman" w:hAnsi="Times New Roman"/>
          <w:sz w:val="28"/>
          <w:szCs w:val="28"/>
        </w:rPr>
        <w:t>вании гуманитарных дисциплин</w:t>
      </w:r>
      <w:r w:rsidRPr="009103D4">
        <w:rPr>
          <w:rFonts w:ascii="Times New Roman" w:eastAsia="Calibri" w:hAnsi="Times New Roman" w:cs="Times New Roman"/>
          <w:sz w:val="28"/>
          <w:szCs w:val="28"/>
        </w:rPr>
        <w:t>»</w:t>
      </w:r>
      <w:r w:rsidRPr="009103D4">
        <w:rPr>
          <w:rFonts w:ascii="Times New Roman" w:hAnsi="Times New Roman"/>
          <w:sz w:val="28"/>
          <w:szCs w:val="28"/>
        </w:rPr>
        <w:t xml:space="preserve">, </w:t>
      </w:r>
      <w:r w:rsidRPr="009103D4">
        <w:rPr>
          <w:rStyle w:val="FontStyle26"/>
          <w:sz w:val="28"/>
          <w:szCs w:val="28"/>
        </w:rPr>
        <w:t>«</w:t>
      </w:r>
      <w:proofErr w:type="spellStart"/>
      <w:r w:rsidRPr="009103D4">
        <w:rPr>
          <w:rStyle w:val="FontStyle26"/>
          <w:sz w:val="28"/>
          <w:szCs w:val="28"/>
        </w:rPr>
        <w:t>Инноватика</w:t>
      </w:r>
      <w:proofErr w:type="spellEnd"/>
      <w:r w:rsidRPr="009103D4">
        <w:rPr>
          <w:rStyle w:val="FontStyle26"/>
          <w:sz w:val="28"/>
          <w:szCs w:val="28"/>
        </w:rPr>
        <w:t xml:space="preserve"> в преподавании дисциплин </w:t>
      </w:r>
      <w:proofErr w:type="spellStart"/>
      <w:proofErr w:type="gramStart"/>
      <w:r w:rsidRPr="009103D4">
        <w:rPr>
          <w:rStyle w:val="FontStyle26"/>
          <w:sz w:val="28"/>
          <w:szCs w:val="28"/>
        </w:rPr>
        <w:t>е</w:t>
      </w:r>
      <w:r w:rsidRPr="009103D4">
        <w:rPr>
          <w:rStyle w:val="FontStyle26"/>
          <w:sz w:val="28"/>
          <w:szCs w:val="28"/>
        </w:rPr>
        <w:t>с</w:t>
      </w:r>
      <w:r w:rsidRPr="009103D4">
        <w:rPr>
          <w:rStyle w:val="FontStyle26"/>
          <w:sz w:val="28"/>
          <w:szCs w:val="28"/>
        </w:rPr>
        <w:t>тественно-научного</w:t>
      </w:r>
      <w:proofErr w:type="spellEnd"/>
      <w:proofErr w:type="gramEnd"/>
      <w:r w:rsidRPr="009103D4">
        <w:rPr>
          <w:rStyle w:val="FontStyle26"/>
          <w:sz w:val="28"/>
          <w:szCs w:val="28"/>
        </w:rPr>
        <w:t xml:space="preserve"> цикла</w:t>
      </w:r>
      <w:r w:rsidR="008120A1">
        <w:rPr>
          <w:rStyle w:val="FontStyle26"/>
          <w:sz w:val="28"/>
          <w:szCs w:val="28"/>
        </w:rPr>
        <w:t>».</w:t>
      </w:r>
    </w:p>
    <w:p w:rsidR="009103D4" w:rsidRPr="00491B24" w:rsidRDefault="009103D4" w:rsidP="009103D4">
      <w:pPr>
        <w:tabs>
          <w:tab w:val="left" w:pos="851"/>
        </w:tabs>
        <w:spacing w:after="0" w:line="240" w:lineRule="auto"/>
        <w:ind w:firstLine="851"/>
        <w:jc w:val="both"/>
        <w:outlineLvl w:val="0"/>
        <w:rPr>
          <w:rStyle w:val="FontStyle26"/>
          <w:rFonts w:eastAsia="Calibri"/>
          <w:b/>
          <w:sz w:val="28"/>
          <w:szCs w:val="28"/>
        </w:rPr>
      </w:pPr>
    </w:p>
    <w:p w:rsidR="009103D4" w:rsidRPr="008120A1" w:rsidRDefault="009103D4" w:rsidP="009103D4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851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120A1">
        <w:rPr>
          <w:rFonts w:ascii="Times New Roman" w:eastAsia="Calibri" w:hAnsi="Times New Roman" w:cs="Times New Roman"/>
          <w:b/>
          <w:sz w:val="28"/>
          <w:szCs w:val="28"/>
        </w:rPr>
        <w:t>Аннотация к магистерск</w:t>
      </w:r>
      <w:r w:rsidR="008120A1" w:rsidRPr="008120A1">
        <w:rPr>
          <w:rFonts w:ascii="Times New Roman" w:eastAsia="Calibri" w:hAnsi="Times New Roman" w:cs="Times New Roman"/>
          <w:b/>
          <w:sz w:val="28"/>
          <w:szCs w:val="28"/>
        </w:rPr>
        <w:t>им</w:t>
      </w:r>
      <w:r w:rsidRPr="008120A1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</w:t>
      </w:r>
      <w:r w:rsidR="008120A1" w:rsidRPr="008120A1">
        <w:rPr>
          <w:rFonts w:ascii="Times New Roman" w:eastAsia="Calibri" w:hAnsi="Times New Roman" w:cs="Times New Roman"/>
          <w:b/>
          <w:sz w:val="28"/>
          <w:szCs w:val="28"/>
        </w:rPr>
        <w:t>ам</w:t>
      </w:r>
      <w:r w:rsidRPr="008120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103D4" w:rsidRPr="008120A1" w:rsidRDefault="009103D4" w:rsidP="009103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103D4" w:rsidRPr="008120A1" w:rsidRDefault="009103D4" w:rsidP="009103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0A1">
        <w:rPr>
          <w:rFonts w:ascii="Times New Roman" w:eastAsia="Calibri" w:hAnsi="Times New Roman" w:cs="Times New Roman"/>
          <w:b/>
          <w:i/>
          <w:sz w:val="28"/>
          <w:szCs w:val="28"/>
        </w:rPr>
        <w:t>Цель магистерск</w:t>
      </w:r>
      <w:r w:rsidR="008120A1" w:rsidRPr="008120A1">
        <w:rPr>
          <w:rFonts w:ascii="Times New Roman" w:eastAsia="Calibri" w:hAnsi="Times New Roman" w:cs="Times New Roman"/>
          <w:b/>
          <w:i/>
          <w:sz w:val="28"/>
          <w:szCs w:val="28"/>
        </w:rPr>
        <w:t>их</w:t>
      </w:r>
      <w:r w:rsidRPr="008120A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программ</w:t>
      </w:r>
      <w:r w:rsidRPr="008120A1">
        <w:rPr>
          <w:rFonts w:ascii="Times New Roman" w:eastAsia="Calibri" w:hAnsi="Times New Roman" w:cs="Times New Roman"/>
          <w:sz w:val="28"/>
          <w:szCs w:val="28"/>
        </w:rPr>
        <w:t xml:space="preserve"> заключается в подготовке высококвал</w:t>
      </w:r>
      <w:r w:rsidRPr="008120A1">
        <w:rPr>
          <w:rFonts w:ascii="Times New Roman" w:eastAsia="Calibri" w:hAnsi="Times New Roman" w:cs="Times New Roman"/>
          <w:sz w:val="28"/>
          <w:szCs w:val="28"/>
        </w:rPr>
        <w:t>и</w:t>
      </w:r>
      <w:r w:rsidRPr="008120A1">
        <w:rPr>
          <w:rFonts w:ascii="Times New Roman" w:eastAsia="Calibri" w:hAnsi="Times New Roman" w:cs="Times New Roman"/>
          <w:sz w:val="28"/>
          <w:szCs w:val="28"/>
        </w:rPr>
        <w:t>фицированных специалистов в области  педагогической деятельности в образ</w:t>
      </w:r>
      <w:r w:rsidRPr="008120A1">
        <w:rPr>
          <w:rFonts w:ascii="Times New Roman" w:eastAsia="Calibri" w:hAnsi="Times New Roman" w:cs="Times New Roman"/>
          <w:sz w:val="28"/>
          <w:szCs w:val="28"/>
        </w:rPr>
        <w:t>о</w:t>
      </w:r>
      <w:r w:rsidRPr="008120A1">
        <w:rPr>
          <w:rFonts w:ascii="Times New Roman" w:eastAsia="Calibri" w:hAnsi="Times New Roman" w:cs="Times New Roman"/>
          <w:sz w:val="28"/>
          <w:szCs w:val="28"/>
        </w:rPr>
        <w:t xml:space="preserve">вательных учреждениях, реализующих программы </w:t>
      </w:r>
      <w:r w:rsidR="008120A1" w:rsidRPr="008120A1">
        <w:rPr>
          <w:rFonts w:ascii="Times New Roman" w:eastAsia="Calibri" w:hAnsi="Times New Roman" w:cs="Times New Roman"/>
          <w:sz w:val="28"/>
          <w:szCs w:val="28"/>
        </w:rPr>
        <w:t>основного и среднего общ</w:t>
      </w:r>
      <w:r w:rsidR="008120A1" w:rsidRPr="008120A1">
        <w:rPr>
          <w:rFonts w:ascii="Times New Roman" w:eastAsia="Calibri" w:hAnsi="Times New Roman" w:cs="Times New Roman"/>
          <w:sz w:val="28"/>
          <w:szCs w:val="28"/>
        </w:rPr>
        <w:t>е</w:t>
      </w:r>
      <w:r w:rsidR="008120A1" w:rsidRPr="008120A1">
        <w:rPr>
          <w:rFonts w:ascii="Times New Roman" w:eastAsia="Calibri" w:hAnsi="Times New Roman" w:cs="Times New Roman"/>
          <w:sz w:val="28"/>
          <w:szCs w:val="28"/>
        </w:rPr>
        <w:t>го образования по гуманитарным/</w:t>
      </w:r>
      <w:proofErr w:type="spellStart"/>
      <w:proofErr w:type="gramStart"/>
      <w:r w:rsidR="008120A1" w:rsidRPr="008120A1">
        <w:rPr>
          <w:rFonts w:ascii="Times New Roman" w:eastAsia="Calibri" w:hAnsi="Times New Roman" w:cs="Times New Roman"/>
          <w:sz w:val="28"/>
          <w:szCs w:val="28"/>
        </w:rPr>
        <w:t>естественно-научным</w:t>
      </w:r>
      <w:proofErr w:type="spellEnd"/>
      <w:proofErr w:type="gramEnd"/>
      <w:r w:rsidR="008120A1" w:rsidRPr="008120A1">
        <w:rPr>
          <w:rFonts w:ascii="Times New Roman" w:eastAsia="Calibri" w:hAnsi="Times New Roman" w:cs="Times New Roman"/>
          <w:sz w:val="28"/>
          <w:szCs w:val="28"/>
        </w:rPr>
        <w:t xml:space="preserve"> дисциплинам</w:t>
      </w:r>
      <w:r w:rsidRPr="008120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03D4" w:rsidRPr="00C93715" w:rsidRDefault="009103D4" w:rsidP="009103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:rsidR="009103D4" w:rsidRPr="008120A1" w:rsidRDefault="009103D4" w:rsidP="009103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120A1">
        <w:rPr>
          <w:rFonts w:ascii="Times New Roman" w:eastAsia="Calibri" w:hAnsi="Times New Roman" w:cs="Times New Roman"/>
          <w:b/>
          <w:i/>
          <w:sz w:val="28"/>
          <w:szCs w:val="28"/>
        </w:rPr>
        <w:t>Конкурентные преимущества образовательн</w:t>
      </w:r>
      <w:r w:rsidR="008120A1" w:rsidRPr="008120A1">
        <w:rPr>
          <w:rFonts w:ascii="Times New Roman" w:eastAsia="Calibri" w:hAnsi="Times New Roman" w:cs="Times New Roman"/>
          <w:b/>
          <w:i/>
          <w:sz w:val="28"/>
          <w:szCs w:val="28"/>
        </w:rPr>
        <w:t>ых</w:t>
      </w:r>
      <w:r w:rsidRPr="008120A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программ:</w:t>
      </w:r>
    </w:p>
    <w:p w:rsidR="009103D4" w:rsidRPr="008120A1" w:rsidRDefault="009103D4" w:rsidP="009103D4">
      <w:pPr>
        <w:pStyle w:val="a7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0A1">
        <w:rPr>
          <w:rFonts w:ascii="Times New Roman" w:eastAsia="Calibri" w:hAnsi="Times New Roman" w:cs="Times New Roman"/>
          <w:sz w:val="28"/>
          <w:szCs w:val="28"/>
        </w:rPr>
        <w:t>соответствие стандартам подготовки высококвалифицированных сп</w:t>
      </w:r>
      <w:r w:rsidRPr="008120A1">
        <w:rPr>
          <w:rFonts w:ascii="Times New Roman" w:eastAsia="Calibri" w:hAnsi="Times New Roman" w:cs="Times New Roman"/>
          <w:sz w:val="28"/>
          <w:szCs w:val="28"/>
        </w:rPr>
        <w:t>е</w:t>
      </w:r>
      <w:r w:rsidRPr="008120A1">
        <w:rPr>
          <w:rFonts w:ascii="Times New Roman" w:eastAsia="Calibri" w:hAnsi="Times New Roman" w:cs="Times New Roman"/>
          <w:sz w:val="28"/>
          <w:szCs w:val="28"/>
        </w:rPr>
        <w:t>циалистов в области педагогической деятельности;</w:t>
      </w:r>
    </w:p>
    <w:p w:rsidR="008120A1" w:rsidRPr="008120A1" w:rsidRDefault="009103D4" w:rsidP="008120A1">
      <w:pPr>
        <w:pStyle w:val="a7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0A1">
        <w:rPr>
          <w:rFonts w:ascii="Times New Roman" w:eastAsia="Calibri" w:hAnsi="Times New Roman" w:cs="Times New Roman"/>
          <w:sz w:val="28"/>
          <w:szCs w:val="28"/>
        </w:rPr>
        <w:t>обучение с использованием инновационных, в том числе информацио</w:t>
      </w:r>
      <w:r w:rsidRPr="008120A1">
        <w:rPr>
          <w:rFonts w:ascii="Times New Roman" w:eastAsia="Calibri" w:hAnsi="Times New Roman" w:cs="Times New Roman"/>
          <w:sz w:val="28"/>
          <w:szCs w:val="28"/>
        </w:rPr>
        <w:t>н</w:t>
      </w:r>
      <w:r w:rsidRPr="008120A1">
        <w:rPr>
          <w:rFonts w:ascii="Times New Roman" w:eastAsia="Calibri" w:hAnsi="Times New Roman" w:cs="Times New Roman"/>
          <w:sz w:val="28"/>
          <w:szCs w:val="28"/>
        </w:rPr>
        <w:t>ных, технологий</w:t>
      </w:r>
      <w:r w:rsidR="008120A1" w:rsidRPr="008120A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103D4" w:rsidRPr="008120A1" w:rsidRDefault="008120A1" w:rsidP="008120A1">
      <w:pPr>
        <w:pStyle w:val="a7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0A1">
        <w:rPr>
          <w:rFonts w:ascii="Times New Roman" w:eastAsia="Calibri" w:hAnsi="Times New Roman" w:cs="Times New Roman"/>
          <w:sz w:val="28"/>
          <w:szCs w:val="28"/>
        </w:rPr>
        <w:t>наличие в вузе специфической развивающей образовательной среды для формирования профессиональных компетенций будущих специалистов через реализацию ряда образовательных, научных и социальных проектов.</w:t>
      </w:r>
    </w:p>
    <w:p w:rsidR="008120A1" w:rsidRDefault="008120A1" w:rsidP="009103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:rsidR="009103D4" w:rsidRPr="008120A1" w:rsidRDefault="009103D4" w:rsidP="009103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0A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Место на рынке труда выпускников: </w:t>
      </w:r>
      <w:r w:rsidRPr="008120A1">
        <w:rPr>
          <w:rFonts w:ascii="Times New Roman" w:eastAsia="Calibri" w:hAnsi="Times New Roman" w:cs="Times New Roman"/>
          <w:sz w:val="28"/>
          <w:szCs w:val="28"/>
        </w:rPr>
        <w:t xml:space="preserve">по завершении </w:t>
      </w:r>
      <w:proofErr w:type="gramStart"/>
      <w:r w:rsidRPr="008120A1">
        <w:rPr>
          <w:rFonts w:ascii="Times New Roman" w:eastAsia="Calibri" w:hAnsi="Times New Roman" w:cs="Times New Roman"/>
          <w:sz w:val="28"/>
          <w:szCs w:val="28"/>
        </w:rPr>
        <w:t>обучения по</w:t>
      </w:r>
      <w:proofErr w:type="gramEnd"/>
      <w:r w:rsidRPr="008120A1">
        <w:rPr>
          <w:rFonts w:ascii="Times New Roman" w:eastAsia="Calibri" w:hAnsi="Times New Roman" w:cs="Times New Roman"/>
          <w:sz w:val="28"/>
          <w:szCs w:val="28"/>
        </w:rPr>
        <w:t xml:space="preserve"> маг</w:t>
      </w:r>
      <w:r w:rsidRPr="008120A1">
        <w:rPr>
          <w:rFonts w:ascii="Times New Roman" w:eastAsia="Calibri" w:hAnsi="Times New Roman" w:cs="Times New Roman"/>
          <w:sz w:val="28"/>
          <w:szCs w:val="28"/>
        </w:rPr>
        <w:t>и</w:t>
      </w:r>
      <w:r w:rsidRPr="008120A1">
        <w:rPr>
          <w:rFonts w:ascii="Times New Roman" w:eastAsia="Calibri" w:hAnsi="Times New Roman" w:cs="Times New Roman"/>
          <w:sz w:val="28"/>
          <w:szCs w:val="28"/>
        </w:rPr>
        <w:t>стерск</w:t>
      </w:r>
      <w:r w:rsidR="008120A1" w:rsidRPr="008120A1">
        <w:rPr>
          <w:rFonts w:ascii="Times New Roman" w:eastAsia="Calibri" w:hAnsi="Times New Roman" w:cs="Times New Roman"/>
          <w:sz w:val="28"/>
          <w:szCs w:val="28"/>
        </w:rPr>
        <w:t>им</w:t>
      </w:r>
      <w:r w:rsidRPr="008120A1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8120A1" w:rsidRPr="008120A1">
        <w:rPr>
          <w:rFonts w:ascii="Times New Roman" w:eastAsia="Calibri" w:hAnsi="Times New Roman" w:cs="Times New Roman"/>
          <w:sz w:val="28"/>
          <w:szCs w:val="28"/>
        </w:rPr>
        <w:t>ам</w:t>
      </w:r>
      <w:r w:rsidRPr="008120A1">
        <w:rPr>
          <w:rFonts w:ascii="Times New Roman" w:eastAsia="Calibri" w:hAnsi="Times New Roman" w:cs="Times New Roman"/>
          <w:sz w:val="28"/>
          <w:szCs w:val="28"/>
        </w:rPr>
        <w:t xml:space="preserve"> выпускники могут работать в сфере образования.</w:t>
      </w:r>
    </w:p>
    <w:p w:rsidR="009103D4" w:rsidRPr="00C93715" w:rsidRDefault="009103D4" w:rsidP="009103D4">
      <w:pPr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:rsidR="009103D4" w:rsidRDefault="009103D4" w:rsidP="009103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Основные знания, умения и навыки, которыми должен обладать п</w:t>
      </w: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>ступающий:</w:t>
      </w:r>
    </w:p>
    <w:p w:rsidR="009103D4" w:rsidRPr="00022D96" w:rsidRDefault="009103D4" w:rsidP="009103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знать</w:t>
      </w:r>
      <w:r w:rsidRPr="0002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103D4" w:rsidRDefault="009103D4" w:rsidP="009103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9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методологии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педагогики; </w:t>
      </w:r>
    </w:p>
    <w:p w:rsidR="009103D4" w:rsidRPr="00022D96" w:rsidRDefault="009103D4" w:rsidP="009103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D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концепции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обучения, воспитания и развития личности</w:t>
      </w:r>
      <w:r w:rsidRPr="0002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103D4" w:rsidRDefault="009103D4" w:rsidP="009103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закономерности и принципы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целостного образовательного процесса</w:t>
      </w:r>
      <w:r w:rsidRPr="0002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103D4" w:rsidRDefault="009103D4" w:rsidP="00C937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технологии организации, формы, методы и средства целостного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C93715">
        <w:rPr>
          <w:rFonts w:ascii="Times New Roman" w:eastAsia="Times New Roman" w:hAnsi="Times New Roman"/>
          <w:sz w:val="28"/>
          <w:szCs w:val="28"/>
          <w:lang w:eastAsia="ru-RU"/>
        </w:rPr>
        <w:t>тельного процесса.</w:t>
      </w:r>
    </w:p>
    <w:p w:rsidR="00C93715" w:rsidRPr="00C93715" w:rsidRDefault="00C93715" w:rsidP="00C937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3D4" w:rsidRPr="00022D96" w:rsidRDefault="009103D4" w:rsidP="009103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уметь</w:t>
      </w:r>
      <w:r w:rsidRPr="0002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103D4" w:rsidRDefault="009103D4" w:rsidP="009103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по основам педагогики при решении практических задач;</w:t>
      </w:r>
    </w:p>
    <w:p w:rsidR="009103D4" w:rsidRPr="00A93EFA" w:rsidRDefault="009103D4" w:rsidP="009103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использовать методологические возможности современных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</w:t>
      </w:r>
      <w:r w:rsidRPr="00A9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из различных областей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педагогики</w:t>
      </w:r>
      <w:r w:rsidRPr="00A9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103D4" w:rsidRDefault="009103D4" w:rsidP="009103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оценивать различные модели </w:t>
      </w:r>
      <w:r w:rsidR="00C93715">
        <w:rPr>
          <w:rFonts w:ascii="Times New Roman" w:eastAsia="Times New Roman" w:hAnsi="Times New Roman"/>
          <w:sz w:val="28"/>
          <w:szCs w:val="28"/>
          <w:lang w:eastAsia="ru-RU"/>
        </w:rPr>
        <w:t>обучения</w:t>
      </w:r>
      <w:r w:rsidRPr="00A9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воспитания личности и их ра</w:t>
      </w:r>
      <w:r w:rsidRPr="00A93EF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93E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вивающий эффект</w:t>
      </w:r>
      <w:r w:rsidR="00C937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103D4" w:rsidRPr="00184762" w:rsidRDefault="009103D4" w:rsidP="009103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9103D4" w:rsidRDefault="009103D4" w:rsidP="009103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r w:rsidRPr="00A129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ладеть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9103D4" w:rsidRDefault="009103D4" w:rsidP="009103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категориальным аппаратом педагогики;</w:t>
      </w:r>
    </w:p>
    <w:p w:rsidR="009103D4" w:rsidRDefault="009103D4" w:rsidP="009103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93E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методами анализа педагогической деятельности, влияния различных фа</w:t>
      </w:r>
      <w:r w:rsidRPr="00A93E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</w:t>
      </w:r>
      <w:r w:rsidRPr="00A93E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торов и условий на развитие личности как субъекта целостного педагогическ</w:t>
      </w:r>
      <w:r w:rsidRPr="00A93E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A93E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 п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роцесса.</w:t>
      </w:r>
    </w:p>
    <w:p w:rsidR="009103D4" w:rsidRPr="00184762" w:rsidRDefault="009103D4" w:rsidP="009103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 </w:t>
      </w:r>
    </w:p>
    <w:p w:rsidR="00C93715" w:rsidRPr="00992EBB" w:rsidRDefault="00C93715" w:rsidP="00C93715">
      <w:pPr>
        <w:numPr>
          <w:ilvl w:val="0"/>
          <w:numId w:val="31"/>
        </w:numPr>
        <w:tabs>
          <w:tab w:val="left" w:pos="0"/>
          <w:tab w:val="left" w:pos="426"/>
          <w:tab w:val="left" w:pos="851"/>
        </w:tabs>
        <w:spacing w:after="0" w:line="240" w:lineRule="auto"/>
        <w:ind w:firstLine="20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программы </w:t>
      </w:r>
    </w:p>
    <w:p w:rsidR="005D296A" w:rsidRDefault="005D296A" w:rsidP="005D2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96A" w:rsidRDefault="0094630C" w:rsidP="005D2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основы педагогики</w:t>
      </w:r>
    </w:p>
    <w:p w:rsidR="005D296A" w:rsidRDefault="0094630C" w:rsidP="005D2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Педагогика как наука</w:t>
      </w:r>
      <w:r w:rsidR="004F25BC">
        <w:rPr>
          <w:rFonts w:ascii="Times New Roman" w:hAnsi="Times New Roman" w:cs="Times New Roman"/>
          <w:sz w:val="28"/>
          <w:szCs w:val="28"/>
        </w:rPr>
        <w:t>: объект, предмет и функции педагогики.</w:t>
      </w:r>
      <w:r>
        <w:rPr>
          <w:rFonts w:ascii="Times New Roman" w:hAnsi="Times New Roman" w:cs="Times New Roman"/>
          <w:sz w:val="28"/>
          <w:szCs w:val="28"/>
        </w:rPr>
        <w:t xml:space="preserve"> Структура педагогики</w:t>
      </w:r>
      <w:r w:rsidR="005D296A">
        <w:rPr>
          <w:rFonts w:ascii="Times New Roman" w:hAnsi="Times New Roman" w:cs="Times New Roman"/>
          <w:sz w:val="28"/>
          <w:szCs w:val="28"/>
        </w:rPr>
        <w:t>.</w:t>
      </w:r>
      <w:r w:rsidR="004F25BC">
        <w:rPr>
          <w:rFonts w:ascii="Times New Roman" w:hAnsi="Times New Roman" w:cs="Times New Roman"/>
          <w:sz w:val="28"/>
          <w:szCs w:val="28"/>
        </w:rPr>
        <w:t xml:space="preserve"> Категориальный аппарат педагогики</w:t>
      </w:r>
      <w:r w:rsidR="00952B7C">
        <w:rPr>
          <w:rFonts w:ascii="Times New Roman" w:hAnsi="Times New Roman" w:cs="Times New Roman"/>
          <w:sz w:val="28"/>
          <w:szCs w:val="28"/>
        </w:rPr>
        <w:t>. Образование как социальный феномен и педагогический процесс.</w:t>
      </w:r>
    </w:p>
    <w:p w:rsidR="005D296A" w:rsidRDefault="0094630C" w:rsidP="005D2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Целостный педагогический процесс: сущность, закономерности, принц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пы</w:t>
      </w:r>
      <w:r w:rsidR="005D296A">
        <w:rPr>
          <w:rFonts w:ascii="Times New Roman" w:hAnsi="Times New Roman" w:cs="Times New Roman"/>
          <w:sz w:val="28"/>
          <w:szCs w:val="28"/>
        </w:rPr>
        <w:t>.</w:t>
      </w:r>
      <w:r w:rsidR="00952B7C" w:rsidRPr="00952B7C">
        <w:t xml:space="preserve"> </w:t>
      </w:r>
      <w:r w:rsidR="00952B7C" w:rsidRPr="00952B7C">
        <w:rPr>
          <w:rFonts w:ascii="Times New Roman" w:hAnsi="Times New Roman" w:cs="Times New Roman"/>
          <w:sz w:val="28"/>
          <w:szCs w:val="28"/>
        </w:rPr>
        <w:t>Общая характеристика системы образования. Педагогический процесс как целостное явление. Логика и условия построения целостного педагогического процесса</w:t>
      </w:r>
      <w:r w:rsidR="009103D4">
        <w:rPr>
          <w:rFonts w:ascii="Times New Roman" w:hAnsi="Times New Roman" w:cs="Times New Roman"/>
          <w:sz w:val="28"/>
          <w:szCs w:val="28"/>
        </w:rPr>
        <w:t>.</w:t>
      </w:r>
    </w:p>
    <w:p w:rsidR="003F54E2" w:rsidRPr="003F54E2" w:rsidRDefault="003F54E2" w:rsidP="003F5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E2">
        <w:rPr>
          <w:rFonts w:ascii="Times New Roman" w:hAnsi="Times New Roman" w:cs="Times New Roman"/>
          <w:sz w:val="28"/>
          <w:szCs w:val="28"/>
        </w:rPr>
        <w:t xml:space="preserve">Методология педагогики. Уровни методологического знания: </w:t>
      </w:r>
      <w:proofErr w:type="spellStart"/>
      <w:proofErr w:type="gramStart"/>
      <w:r w:rsidRPr="003F54E2">
        <w:rPr>
          <w:rFonts w:ascii="Times New Roman" w:hAnsi="Times New Roman" w:cs="Times New Roman"/>
          <w:sz w:val="28"/>
          <w:szCs w:val="28"/>
        </w:rPr>
        <w:t>фило-софский</w:t>
      </w:r>
      <w:proofErr w:type="spellEnd"/>
      <w:proofErr w:type="gramEnd"/>
      <w:r w:rsidRPr="003F54E2">
        <w:rPr>
          <w:rFonts w:ascii="Times New Roman" w:hAnsi="Times New Roman" w:cs="Times New Roman"/>
          <w:sz w:val="28"/>
          <w:szCs w:val="28"/>
        </w:rPr>
        <w:t>, общенаучный, конкретно-научный и технологический. Исследов</w:t>
      </w:r>
      <w:r w:rsidRPr="003F54E2">
        <w:rPr>
          <w:rFonts w:ascii="Times New Roman" w:hAnsi="Times New Roman" w:cs="Times New Roman"/>
          <w:sz w:val="28"/>
          <w:szCs w:val="28"/>
        </w:rPr>
        <w:t>а</w:t>
      </w:r>
      <w:r w:rsidRPr="003F54E2">
        <w:rPr>
          <w:rFonts w:ascii="Times New Roman" w:hAnsi="Times New Roman" w:cs="Times New Roman"/>
          <w:sz w:val="28"/>
          <w:szCs w:val="28"/>
        </w:rPr>
        <w:t>тельские подходы в педагогике. Методы педагогических исследований. Педаг</w:t>
      </w:r>
      <w:r w:rsidRPr="003F54E2">
        <w:rPr>
          <w:rFonts w:ascii="Times New Roman" w:hAnsi="Times New Roman" w:cs="Times New Roman"/>
          <w:sz w:val="28"/>
          <w:szCs w:val="28"/>
        </w:rPr>
        <w:t>о</w:t>
      </w:r>
      <w:r w:rsidRPr="003F54E2">
        <w:rPr>
          <w:rFonts w:ascii="Times New Roman" w:hAnsi="Times New Roman" w:cs="Times New Roman"/>
          <w:sz w:val="28"/>
          <w:szCs w:val="28"/>
        </w:rPr>
        <w:t>гический эксперимент.</w:t>
      </w:r>
    </w:p>
    <w:p w:rsidR="00952B7C" w:rsidRDefault="003F54E2" w:rsidP="003F5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E2">
        <w:rPr>
          <w:rFonts w:ascii="Times New Roman" w:hAnsi="Times New Roman" w:cs="Times New Roman"/>
          <w:sz w:val="28"/>
          <w:szCs w:val="28"/>
        </w:rPr>
        <w:t>Основы педагогической  деятельности.  Сущность и основные виды  и структура педагогической деятельности. Профессиональная деятельность и личность педагога.  Профессиональные стандарты в области педагогической деятельности («Педагог», «</w:t>
      </w:r>
      <w:r>
        <w:rPr>
          <w:rFonts w:ascii="Times New Roman" w:hAnsi="Times New Roman" w:cs="Times New Roman"/>
          <w:sz w:val="28"/>
          <w:szCs w:val="28"/>
        </w:rPr>
        <w:t>Специалист по воспитанию</w:t>
      </w:r>
      <w:r w:rsidRPr="003F54E2">
        <w:rPr>
          <w:rFonts w:ascii="Times New Roman" w:hAnsi="Times New Roman" w:cs="Times New Roman"/>
          <w:sz w:val="28"/>
          <w:szCs w:val="28"/>
        </w:rPr>
        <w:t>» и пр.).</w:t>
      </w:r>
    </w:p>
    <w:p w:rsidR="003F54E2" w:rsidRDefault="003F54E2" w:rsidP="005D2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96A" w:rsidRDefault="00952B7C" w:rsidP="005D2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Дидактика</w:t>
      </w:r>
    </w:p>
    <w:p w:rsidR="00952B7C" w:rsidRPr="00952B7C" w:rsidRDefault="00952B7C" w:rsidP="00952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7C">
        <w:rPr>
          <w:rFonts w:ascii="Times New Roman" w:hAnsi="Times New Roman" w:cs="Times New Roman"/>
          <w:sz w:val="28"/>
          <w:szCs w:val="28"/>
        </w:rPr>
        <w:t>Обучение как способ организации педагогического процесса</w:t>
      </w:r>
      <w:r>
        <w:rPr>
          <w:rFonts w:ascii="Times New Roman" w:hAnsi="Times New Roman" w:cs="Times New Roman"/>
          <w:sz w:val="28"/>
          <w:szCs w:val="28"/>
        </w:rPr>
        <w:t>: сущность и ф</w:t>
      </w:r>
      <w:r w:rsidRPr="00952B7C">
        <w:rPr>
          <w:rFonts w:ascii="Times New Roman" w:hAnsi="Times New Roman" w:cs="Times New Roman"/>
          <w:sz w:val="28"/>
          <w:szCs w:val="28"/>
        </w:rPr>
        <w:t>ункции обучения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52B7C">
        <w:rPr>
          <w:rFonts w:ascii="Times New Roman" w:hAnsi="Times New Roman" w:cs="Times New Roman"/>
          <w:sz w:val="28"/>
          <w:szCs w:val="28"/>
        </w:rPr>
        <w:t>Логика учебного процесса и структура процесса усвоения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52B7C">
        <w:rPr>
          <w:rFonts w:ascii="Times New Roman" w:hAnsi="Times New Roman" w:cs="Times New Roman"/>
          <w:sz w:val="28"/>
          <w:szCs w:val="28"/>
        </w:rPr>
        <w:t>Виды обучения и их характеристика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2B7C">
        <w:rPr>
          <w:rFonts w:ascii="Times New Roman" w:hAnsi="Times New Roman" w:cs="Times New Roman"/>
          <w:sz w:val="28"/>
          <w:szCs w:val="28"/>
        </w:rPr>
        <w:t xml:space="preserve"> Деятельность учителя и учащихся в </w:t>
      </w:r>
      <w:r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личных видах</w:t>
      </w:r>
      <w:r w:rsidRPr="00952B7C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2B7C" w:rsidRPr="00952B7C" w:rsidRDefault="00952B7C" w:rsidP="00952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7C">
        <w:rPr>
          <w:rFonts w:ascii="Times New Roman" w:hAnsi="Times New Roman" w:cs="Times New Roman"/>
          <w:sz w:val="28"/>
          <w:szCs w:val="28"/>
        </w:rPr>
        <w:t>Закономерности и принципы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2B7C" w:rsidRPr="00952B7C" w:rsidRDefault="00952B7C" w:rsidP="00952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7C">
        <w:rPr>
          <w:rFonts w:ascii="Times New Roman" w:hAnsi="Times New Roman" w:cs="Times New Roman"/>
          <w:sz w:val="28"/>
          <w:szCs w:val="28"/>
        </w:rPr>
        <w:t>Современные дидактические концепции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952B7C">
        <w:rPr>
          <w:rFonts w:ascii="Times New Roman" w:hAnsi="Times New Roman" w:cs="Times New Roman"/>
          <w:sz w:val="28"/>
          <w:szCs w:val="28"/>
        </w:rPr>
        <w:t>Характеристики основных ко</w:t>
      </w:r>
      <w:r w:rsidRPr="00952B7C">
        <w:rPr>
          <w:rFonts w:ascii="Times New Roman" w:hAnsi="Times New Roman" w:cs="Times New Roman"/>
          <w:sz w:val="28"/>
          <w:szCs w:val="28"/>
        </w:rPr>
        <w:t>н</w:t>
      </w:r>
      <w:r w:rsidRPr="00952B7C">
        <w:rPr>
          <w:rFonts w:ascii="Times New Roman" w:hAnsi="Times New Roman" w:cs="Times New Roman"/>
          <w:sz w:val="28"/>
          <w:szCs w:val="28"/>
        </w:rPr>
        <w:t>цепций развивающего обучения</w:t>
      </w:r>
    </w:p>
    <w:p w:rsidR="00952B7C" w:rsidRPr="00952B7C" w:rsidRDefault="00952B7C" w:rsidP="00952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7C">
        <w:rPr>
          <w:rFonts w:ascii="Times New Roman" w:hAnsi="Times New Roman" w:cs="Times New Roman"/>
          <w:sz w:val="28"/>
          <w:szCs w:val="28"/>
        </w:rPr>
        <w:t>Содержание образования как основа базовой культуры личности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52B7C">
        <w:rPr>
          <w:rFonts w:ascii="Times New Roman" w:hAnsi="Times New Roman" w:cs="Times New Roman"/>
          <w:sz w:val="28"/>
          <w:szCs w:val="28"/>
        </w:rPr>
        <w:t>Су</w:t>
      </w:r>
      <w:r w:rsidRPr="00952B7C">
        <w:rPr>
          <w:rFonts w:ascii="Times New Roman" w:hAnsi="Times New Roman" w:cs="Times New Roman"/>
          <w:sz w:val="28"/>
          <w:szCs w:val="28"/>
        </w:rPr>
        <w:t>щ</w:t>
      </w:r>
      <w:r w:rsidRPr="00952B7C">
        <w:rPr>
          <w:rFonts w:ascii="Times New Roman" w:hAnsi="Times New Roman" w:cs="Times New Roman"/>
          <w:sz w:val="28"/>
          <w:szCs w:val="28"/>
        </w:rPr>
        <w:t>ность содержания образования и его исторический характер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52B7C">
        <w:rPr>
          <w:rFonts w:ascii="Times New Roman" w:hAnsi="Times New Roman" w:cs="Times New Roman"/>
          <w:sz w:val="28"/>
          <w:szCs w:val="28"/>
        </w:rPr>
        <w:t>Принципы и кр</w:t>
      </w:r>
      <w:r w:rsidRPr="00952B7C">
        <w:rPr>
          <w:rFonts w:ascii="Times New Roman" w:hAnsi="Times New Roman" w:cs="Times New Roman"/>
          <w:sz w:val="28"/>
          <w:szCs w:val="28"/>
        </w:rPr>
        <w:t>и</w:t>
      </w:r>
      <w:r w:rsidRPr="00952B7C">
        <w:rPr>
          <w:rFonts w:ascii="Times New Roman" w:hAnsi="Times New Roman" w:cs="Times New Roman"/>
          <w:sz w:val="28"/>
          <w:szCs w:val="28"/>
        </w:rPr>
        <w:t>терии отбора содержания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2B7C">
        <w:rPr>
          <w:rFonts w:ascii="Times New Roman" w:hAnsi="Times New Roman" w:cs="Times New Roman"/>
          <w:sz w:val="28"/>
          <w:szCs w:val="28"/>
        </w:rPr>
        <w:t xml:space="preserve"> Государственный образовател</w:t>
      </w:r>
      <w:r w:rsidRPr="00952B7C">
        <w:rPr>
          <w:rFonts w:ascii="Times New Roman" w:hAnsi="Times New Roman" w:cs="Times New Roman"/>
          <w:sz w:val="28"/>
          <w:szCs w:val="28"/>
        </w:rPr>
        <w:t>ь</w:t>
      </w:r>
      <w:r w:rsidRPr="00952B7C">
        <w:rPr>
          <w:rFonts w:ascii="Times New Roman" w:hAnsi="Times New Roman" w:cs="Times New Roman"/>
          <w:sz w:val="28"/>
          <w:szCs w:val="28"/>
        </w:rPr>
        <w:t>ный стандарт и его функции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52B7C">
        <w:rPr>
          <w:rFonts w:ascii="Times New Roman" w:hAnsi="Times New Roman" w:cs="Times New Roman"/>
          <w:sz w:val="28"/>
          <w:szCs w:val="28"/>
        </w:rPr>
        <w:t>Нормативные документы, регламентирующие с</w:t>
      </w:r>
      <w:r w:rsidRPr="00952B7C">
        <w:rPr>
          <w:rFonts w:ascii="Times New Roman" w:hAnsi="Times New Roman" w:cs="Times New Roman"/>
          <w:sz w:val="28"/>
          <w:szCs w:val="28"/>
        </w:rPr>
        <w:t>о</w:t>
      </w:r>
      <w:r w:rsidRPr="00952B7C">
        <w:rPr>
          <w:rFonts w:ascii="Times New Roman" w:hAnsi="Times New Roman" w:cs="Times New Roman"/>
          <w:sz w:val="28"/>
          <w:szCs w:val="28"/>
        </w:rPr>
        <w:t>держание общего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B7C">
        <w:rPr>
          <w:rFonts w:ascii="Times New Roman" w:hAnsi="Times New Roman" w:cs="Times New Roman"/>
          <w:sz w:val="28"/>
          <w:szCs w:val="28"/>
        </w:rPr>
        <w:t>образования</w:t>
      </w:r>
    </w:p>
    <w:p w:rsidR="00952B7C" w:rsidRPr="00952B7C" w:rsidRDefault="00952B7C" w:rsidP="00952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7C">
        <w:rPr>
          <w:rFonts w:ascii="Times New Roman" w:hAnsi="Times New Roman" w:cs="Times New Roman"/>
          <w:sz w:val="28"/>
          <w:szCs w:val="28"/>
        </w:rPr>
        <w:t>Организационные формы и системы обучения</w:t>
      </w:r>
    </w:p>
    <w:p w:rsidR="00952B7C" w:rsidRPr="00952B7C" w:rsidRDefault="00952B7C" w:rsidP="00952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7C">
        <w:rPr>
          <w:rFonts w:ascii="Times New Roman" w:hAnsi="Times New Roman" w:cs="Times New Roman"/>
          <w:sz w:val="28"/>
          <w:szCs w:val="28"/>
        </w:rPr>
        <w:lastRenderedPageBreak/>
        <w:t>Методы обучения</w:t>
      </w:r>
      <w:r>
        <w:rPr>
          <w:rFonts w:ascii="Times New Roman" w:hAnsi="Times New Roman" w:cs="Times New Roman"/>
          <w:sz w:val="28"/>
          <w:szCs w:val="28"/>
        </w:rPr>
        <w:t>: сущность, классификация, характеристика.</w:t>
      </w:r>
    </w:p>
    <w:p w:rsidR="00952B7C" w:rsidRPr="00952B7C" w:rsidRDefault="00952B7C" w:rsidP="00952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7C">
        <w:rPr>
          <w:rFonts w:ascii="Times New Roman" w:hAnsi="Times New Roman" w:cs="Times New Roman"/>
          <w:sz w:val="28"/>
          <w:szCs w:val="28"/>
        </w:rPr>
        <w:t>Дидактические средства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2B7C" w:rsidRDefault="00952B7C" w:rsidP="00952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7C">
        <w:rPr>
          <w:rFonts w:ascii="Times New Roman" w:hAnsi="Times New Roman" w:cs="Times New Roman"/>
          <w:sz w:val="28"/>
          <w:szCs w:val="28"/>
        </w:rPr>
        <w:t>Контроль в процессе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2B7C" w:rsidRDefault="00952B7C" w:rsidP="00952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B7C" w:rsidRDefault="00952B7C" w:rsidP="00952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 и методика воспитания</w:t>
      </w:r>
    </w:p>
    <w:p w:rsidR="001903FE" w:rsidRPr="001903FE" w:rsidRDefault="001903FE" w:rsidP="00190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3FE">
        <w:rPr>
          <w:rFonts w:ascii="Times New Roman" w:hAnsi="Times New Roman" w:cs="Times New Roman"/>
          <w:sz w:val="28"/>
          <w:szCs w:val="28"/>
        </w:rPr>
        <w:t>Воспитание как специально организованная деятельность по достижению 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3FE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. Цели и задачи</w:t>
      </w:r>
      <w:r w:rsidRPr="001903FE">
        <w:rPr>
          <w:rFonts w:ascii="Times New Roman" w:hAnsi="Times New Roman" w:cs="Times New Roman"/>
          <w:sz w:val="28"/>
          <w:szCs w:val="28"/>
        </w:rPr>
        <w:t xml:space="preserve">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3FE" w:rsidRPr="001903FE" w:rsidRDefault="001903FE" w:rsidP="00190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3FE">
        <w:rPr>
          <w:rFonts w:ascii="Times New Roman" w:hAnsi="Times New Roman" w:cs="Times New Roman"/>
          <w:sz w:val="28"/>
          <w:szCs w:val="28"/>
        </w:rPr>
        <w:t>Закономерности и принципы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3FE" w:rsidRPr="001903FE" w:rsidRDefault="001903FE" w:rsidP="00190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воспитания.</w:t>
      </w:r>
      <w:r w:rsidRPr="001903FE">
        <w:rPr>
          <w:rFonts w:ascii="Times New Roman" w:hAnsi="Times New Roman" w:cs="Times New Roman"/>
          <w:sz w:val="28"/>
          <w:szCs w:val="28"/>
        </w:rPr>
        <w:t xml:space="preserve"> Гражданское воспитание в системе формиров</w:t>
      </w:r>
      <w:r w:rsidRPr="001903FE">
        <w:rPr>
          <w:rFonts w:ascii="Times New Roman" w:hAnsi="Times New Roman" w:cs="Times New Roman"/>
          <w:sz w:val="28"/>
          <w:szCs w:val="28"/>
        </w:rPr>
        <w:t>а</w:t>
      </w:r>
      <w:r w:rsidRPr="001903FE">
        <w:rPr>
          <w:rFonts w:ascii="Times New Roman" w:hAnsi="Times New Roman" w:cs="Times New Roman"/>
          <w:sz w:val="28"/>
          <w:szCs w:val="28"/>
        </w:rPr>
        <w:t>ния базовой культуры личности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03FE">
        <w:rPr>
          <w:rFonts w:ascii="Times New Roman" w:hAnsi="Times New Roman" w:cs="Times New Roman"/>
          <w:sz w:val="28"/>
          <w:szCs w:val="28"/>
        </w:rPr>
        <w:t xml:space="preserve"> Формирование основ нравственной культуры личности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03FE">
        <w:rPr>
          <w:rFonts w:ascii="Times New Roman" w:hAnsi="Times New Roman" w:cs="Times New Roman"/>
          <w:sz w:val="28"/>
          <w:szCs w:val="28"/>
        </w:rPr>
        <w:t xml:space="preserve"> Трудовое воспитание и профессиональная ориентация 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03FE">
        <w:rPr>
          <w:rFonts w:ascii="Times New Roman" w:hAnsi="Times New Roman" w:cs="Times New Roman"/>
          <w:sz w:val="28"/>
          <w:szCs w:val="28"/>
        </w:rPr>
        <w:t xml:space="preserve"> Формирование эстетической культуры учащихся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03FE">
        <w:rPr>
          <w:rFonts w:ascii="Times New Roman" w:hAnsi="Times New Roman" w:cs="Times New Roman"/>
          <w:sz w:val="28"/>
          <w:szCs w:val="28"/>
        </w:rPr>
        <w:t xml:space="preserve"> Воспитание физической культуры личности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3FE" w:rsidRDefault="001903FE" w:rsidP="00190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воспитания.</w:t>
      </w:r>
    </w:p>
    <w:p w:rsidR="001903FE" w:rsidRDefault="001903FE" w:rsidP="00190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3FE">
        <w:rPr>
          <w:rFonts w:ascii="Times New Roman" w:hAnsi="Times New Roman" w:cs="Times New Roman"/>
          <w:sz w:val="28"/>
          <w:szCs w:val="28"/>
        </w:rPr>
        <w:t>Сущность методов воспитания и их классификация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03FE">
        <w:rPr>
          <w:rFonts w:ascii="Times New Roman" w:hAnsi="Times New Roman" w:cs="Times New Roman"/>
          <w:sz w:val="28"/>
          <w:szCs w:val="28"/>
        </w:rPr>
        <w:t>Методы формиров</w:t>
      </w:r>
      <w:r w:rsidRPr="001903FE">
        <w:rPr>
          <w:rFonts w:ascii="Times New Roman" w:hAnsi="Times New Roman" w:cs="Times New Roman"/>
          <w:sz w:val="28"/>
          <w:szCs w:val="28"/>
        </w:rPr>
        <w:t>а</w:t>
      </w:r>
      <w:r w:rsidRPr="001903FE">
        <w:rPr>
          <w:rFonts w:ascii="Times New Roman" w:hAnsi="Times New Roman" w:cs="Times New Roman"/>
          <w:sz w:val="28"/>
          <w:szCs w:val="28"/>
        </w:rPr>
        <w:t>ния сознания личности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03FE">
        <w:rPr>
          <w:rFonts w:ascii="Times New Roman" w:hAnsi="Times New Roman" w:cs="Times New Roman"/>
          <w:sz w:val="28"/>
          <w:szCs w:val="28"/>
        </w:rPr>
        <w:t>Методы организации деятельности и формирования опыта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3FE">
        <w:rPr>
          <w:rFonts w:ascii="Times New Roman" w:hAnsi="Times New Roman" w:cs="Times New Roman"/>
          <w:sz w:val="28"/>
          <w:szCs w:val="28"/>
        </w:rPr>
        <w:t>поведения личности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03FE">
        <w:rPr>
          <w:rFonts w:ascii="Times New Roman" w:hAnsi="Times New Roman" w:cs="Times New Roman"/>
          <w:sz w:val="28"/>
          <w:szCs w:val="28"/>
        </w:rPr>
        <w:t>Методы стимулирования и мотив</w:t>
      </w:r>
      <w:r w:rsidRPr="001903FE">
        <w:rPr>
          <w:rFonts w:ascii="Times New Roman" w:hAnsi="Times New Roman" w:cs="Times New Roman"/>
          <w:sz w:val="28"/>
          <w:szCs w:val="28"/>
        </w:rPr>
        <w:t>а</w:t>
      </w:r>
      <w:r w:rsidRPr="001903FE">
        <w:rPr>
          <w:rFonts w:ascii="Times New Roman" w:hAnsi="Times New Roman" w:cs="Times New Roman"/>
          <w:sz w:val="28"/>
          <w:szCs w:val="28"/>
        </w:rPr>
        <w:t>ции деятельности и поведения личности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03FE">
        <w:rPr>
          <w:rFonts w:ascii="Times New Roman" w:hAnsi="Times New Roman" w:cs="Times New Roman"/>
          <w:sz w:val="28"/>
          <w:szCs w:val="28"/>
        </w:rPr>
        <w:t>Методы контроля, самоконтроля и с</w:t>
      </w:r>
      <w:r w:rsidRPr="001903FE">
        <w:rPr>
          <w:rFonts w:ascii="Times New Roman" w:hAnsi="Times New Roman" w:cs="Times New Roman"/>
          <w:sz w:val="28"/>
          <w:szCs w:val="28"/>
        </w:rPr>
        <w:t>а</w:t>
      </w:r>
      <w:r w:rsidRPr="001903FE">
        <w:rPr>
          <w:rFonts w:ascii="Times New Roman" w:hAnsi="Times New Roman" w:cs="Times New Roman"/>
          <w:sz w:val="28"/>
          <w:szCs w:val="28"/>
        </w:rPr>
        <w:t>мооценки в воспитании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03FE">
        <w:rPr>
          <w:rFonts w:ascii="Times New Roman" w:hAnsi="Times New Roman" w:cs="Times New Roman"/>
          <w:sz w:val="28"/>
          <w:szCs w:val="28"/>
        </w:rPr>
        <w:t>Условия оптимального выбора и эффективного прим</w:t>
      </w:r>
      <w:r w:rsidRPr="001903FE">
        <w:rPr>
          <w:rFonts w:ascii="Times New Roman" w:hAnsi="Times New Roman" w:cs="Times New Roman"/>
          <w:sz w:val="28"/>
          <w:szCs w:val="28"/>
        </w:rPr>
        <w:t>е</w:t>
      </w:r>
      <w:r w:rsidRPr="001903FE">
        <w:rPr>
          <w:rFonts w:ascii="Times New Roman" w:hAnsi="Times New Roman" w:cs="Times New Roman"/>
          <w:sz w:val="28"/>
          <w:szCs w:val="28"/>
        </w:rPr>
        <w:t>нения методов воспитания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03FE" w:rsidRPr="001903FE" w:rsidRDefault="001903FE" w:rsidP="00190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воспитания.</w:t>
      </w:r>
    </w:p>
    <w:p w:rsidR="001903FE" w:rsidRPr="001903FE" w:rsidRDefault="001903FE" w:rsidP="00190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3FE">
        <w:rPr>
          <w:rFonts w:ascii="Times New Roman" w:hAnsi="Times New Roman" w:cs="Times New Roman"/>
          <w:sz w:val="28"/>
          <w:szCs w:val="28"/>
        </w:rPr>
        <w:t>Коллектив как объект и субъект воспитания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03FE">
        <w:rPr>
          <w:rFonts w:ascii="Times New Roman" w:hAnsi="Times New Roman" w:cs="Times New Roman"/>
          <w:sz w:val="28"/>
          <w:szCs w:val="28"/>
        </w:rPr>
        <w:t>Сущность и организацио</w:t>
      </w:r>
      <w:r w:rsidRPr="001903FE">
        <w:rPr>
          <w:rFonts w:ascii="Times New Roman" w:hAnsi="Times New Roman" w:cs="Times New Roman"/>
          <w:sz w:val="28"/>
          <w:szCs w:val="28"/>
        </w:rPr>
        <w:t>н</w:t>
      </w:r>
      <w:r w:rsidRPr="001903FE">
        <w:rPr>
          <w:rFonts w:ascii="Times New Roman" w:hAnsi="Times New Roman" w:cs="Times New Roman"/>
          <w:sz w:val="28"/>
          <w:szCs w:val="28"/>
        </w:rPr>
        <w:t>ные основы функционирования детского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03FE">
        <w:rPr>
          <w:rFonts w:ascii="Times New Roman" w:hAnsi="Times New Roman" w:cs="Times New Roman"/>
          <w:sz w:val="28"/>
          <w:szCs w:val="28"/>
        </w:rPr>
        <w:t>Этапы и уровни развития детского коллектива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03FE">
        <w:rPr>
          <w:rFonts w:ascii="Times New Roman" w:hAnsi="Times New Roman" w:cs="Times New Roman"/>
          <w:sz w:val="28"/>
          <w:szCs w:val="28"/>
        </w:rPr>
        <w:t xml:space="preserve"> Основные условия развития детского коллектива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30C" w:rsidRDefault="001903FE" w:rsidP="00190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3FE">
        <w:rPr>
          <w:rFonts w:ascii="Times New Roman" w:hAnsi="Times New Roman" w:cs="Times New Roman"/>
          <w:sz w:val="28"/>
          <w:szCs w:val="28"/>
        </w:rPr>
        <w:t>Зарубежные и отечественные воспитательные системы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FB6267">
        <w:rPr>
          <w:rFonts w:ascii="Times New Roman" w:hAnsi="Times New Roman" w:cs="Times New Roman"/>
          <w:sz w:val="28"/>
          <w:szCs w:val="28"/>
        </w:rPr>
        <w:t xml:space="preserve"> </w:t>
      </w:r>
      <w:r w:rsidRPr="001903FE">
        <w:rPr>
          <w:rFonts w:ascii="Times New Roman" w:hAnsi="Times New Roman" w:cs="Times New Roman"/>
          <w:sz w:val="28"/>
          <w:szCs w:val="28"/>
        </w:rPr>
        <w:t>Классный рук</w:t>
      </w:r>
      <w:r w:rsidRPr="001903FE">
        <w:rPr>
          <w:rFonts w:ascii="Times New Roman" w:hAnsi="Times New Roman" w:cs="Times New Roman"/>
          <w:sz w:val="28"/>
          <w:szCs w:val="28"/>
        </w:rPr>
        <w:t>о</w:t>
      </w:r>
      <w:r w:rsidRPr="001903FE">
        <w:rPr>
          <w:rFonts w:ascii="Times New Roman" w:hAnsi="Times New Roman" w:cs="Times New Roman"/>
          <w:sz w:val="28"/>
          <w:szCs w:val="28"/>
        </w:rPr>
        <w:t>водитель в воспитательной системе школы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FB6267">
        <w:rPr>
          <w:rFonts w:ascii="Times New Roman" w:hAnsi="Times New Roman" w:cs="Times New Roman"/>
          <w:sz w:val="28"/>
          <w:szCs w:val="28"/>
        </w:rPr>
        <w:t xml:space="preserve"> </w:t>
      </w:r>
      <w:r w:rsidRPr="001903FE">
        <w:rPr>
          <w:rFonts w:ascii="Times New Roman" w:hAnsi="Times New Roman" w:cs="Times New Roman"/>
          <w:sz w:val="28"/>
          <w:szCs w:val="28"/>
        </w:rPr>
        <w:t>Детские общественные объедин</w:t>
      </w:r>
      <w:r w:rsidRPr="001903FE">
        <w:rPr>
          <w:rFonts w:ascii="Times New Roman" w:hAnsi="Times New Roman" w:cs="Times New Roman"/>
          <w:sz w:val="28"/>
          <w:szCs w:val="28"/>
        </w:rPr>
        <w:t>е</w:t>
      </w:r>
      <w:r w:rsidRPr="001903FE">
        <w:rPr>
          <w:rFonts w:ascii="Times New Roman" w:hAnsi="Times New Roman" w:cs="Times New Roman"/>
          <w:sz w:val="28"/>
          <w:szCs w:val="28"/>
        </w:rPr>
        <w:t>ния в воспитательной системе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3FE" w:rsidRDefault="001903FE" w:rsidP="004C1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715" w:rsidRPr="004C332C" w:rsidRDefault="00C93715" w:rsidP="00C93715">
      <w:pPr>
        <w:numPr>
          <w:ilvl w:val="0"/>
          <w:numId w:val="31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C332C">
        <w:rPr>
          <w:rFonts w:ascii="Times New Roman" w:eastAsia="Calibri" w:hAnsi="Times New Roman" w:cs="Times New Roman"/>
          <w:b/>
          <w:sz w:val="28"/>
          <w:szCs w:val="28"/>
        </w:rPr>
        <w:t>Организация вступительного испытания</w:t>
      </w:r>
    </w:p>
    <w:p w:rsidR="00C93715" w:rsidRDefault="00C93715" w:rsidP="00C937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3715" w:rsidRDefault="00C93715" w:rsidP="00C937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Форма проведения вступительного испытания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C93715" w:rsidRDefault="00C93715" w:rsidP="00C937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письменный экзамен.</w:t>
      </w:r>
    </w:p>
    <w:p w:rsidR="00C93715" w:rsidRDefault="00C93715" w:rsidP="00C93715">
      <w:pPr>
        <w:tabs>
          <w:tab w:val="left" w:pos="426"/>
          <w:tab w:val="left" w:pos="1134"/>
        </w:tabs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3715" w:rsidRPr="00343D77" w:rsidRDefault="00C93715" w:rsidP="00C93715">
      <w:pPr>
        <w:tabs>
          <w:tab w:val="left" w:pos="426"/>
          <w:tab w:val="left" w:pos="1134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3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материалов вступительного экзамена</w:t>
      </w:r>
    </w:p>
    <w:p w:rsidR="00C93715" w:rsidRPr="00EB5E87" w:rsidRDefault="00C93715" w:rsidP="00C93715">
      <w:pPr>
        <w:spacing w:after="0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D76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Каждый вариант экзаменационной работы включает </w:t>
      </w:r>
      <w:r w:rsidR="003F54E2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717EDB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D76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тестовых заданий на выбор одного правильного ответа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предложенных.</w:t>
      </w:r>
      <w:r w:rsidRPr="00D76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93715" w:rsidRDefault="00C93715" w:rsidP="00C93715">
      <w:pPr>
        <w:tabs>
          <w:tab w:val="left" w:pos="426"/>
          <w:tab w:val="left" w:pos="1134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3715" w:rsidRDefault="00C93715" w:rsidP="00C93715">
      <w:pPr>
        <w:tabs>
          <w:tab w:val="left" w:pos="1134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3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</w:t>
      </w:r>
    </w:p>
    <w:p w:rsidR="00C93715" w:rsidRDefault="00C93715" w:rsidP="00C93715">
      <w:pPr>
        <w:tabs>
          <w:tab w:val="left" w:pos="1134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3715" w:rsidRPr="00717EDB" w:rsidRDefault="00C93715" w:rsidP="00C93715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</w:pPr>
      <w:r w:rsidRPr="004052DB">
        <w:rPr>
          <w:rFonts w:ascii="Times New Roman" w:eastAsia="Calibri" w:hAnsi="Times New Roman" w:cs="Times New Roman"/>
          <w:sz w:val="28"/>
          <w:szCs w:val="28"/>
        </w:rPr>
        <w:t xml:space="preserve">Оценка </w:t>
      </w:r>
      <w:r w:rsidRPr="000D0A5D">
        <w:rPr>
          <w:rFonts w:ascii="Times New Roman" w:eastAsia="Calibri" w:hAnsi="Times New Roman" w:cs="Times New Roman"/>
          <w:sz w:val="28"/>
          <w:szCs w:val="28"/>
        </w:rPr>
        <w:t>результатов выполнения теста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52DB">
        <w:rPr>
          <w:rFonts w:ascii="Times New Roman" w:eastAsia="Calibri" w:hAnsi="Times New Roman" w:cs="Times New Roman"/>
          <w:sz w:val="28"/>
          <w:szCs w:val="28"/>
        </w:rPr>
        <w:t xml:space="preserve">осуществляется </w:t>
      </w:r>
      <w:r w:rsidRPr="000D0A5D">
        <w:rPr>
          <w:rFonts w:ascii="Times New Roman" w:eastAsia="Calibri" w:hAnsi="Times New Roman" w:cs="Times New Roman"/>
          <w:sz w:val="28"/>
          <w:szCs w:val="28"/>
        </w:rPr>
        <w:t xml:space="preserve">по 100-балльной шкале </w:t>
      </w:r>
      <w:r w:rsidRPr="004052D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основными требованиями, предъявляемыми </w:t>
      </w:r>
      <w:r w:rsidRPr="000D0A5D">
        <w:rPr>
          <w:rFonts w:ascii="Times New Roman" w:eastAsia="Calibri" w:hAnsi="Times New Roman" w:cs="Times New Roman"/>
          <w:sz w:val="28"/>
          <w:szCs w:val="28"/>
        </w:rPr>
        <w:t>при сдаче</w:t>
      </w:r>
      <w:r w:rsidRPr="004052DB">
        <w:rPr>
          <w:rFonts w:ascii="Times New Roman" w:eastAsia="Calibri" w:hAnsi="Times New Roman" w:cs="Times New Roman"/>
          <w:sz w:val="28"/>
          <w:szCs w:val="28"/>
        </w:rPr>
        <w:t xml:space="preserve"> вступительных испытаний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0D0A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Каждый правильный ответ оценивается в </w:t>
      </w:r>
      <w:r w:rsidR="003F54E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0D0A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балл</w:t>
      </w:r>
      <w:r w:rsidR="003F54E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0D0A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0D0A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752C">
        <w:rPr>
          <w:rFonts w:ascii="Times New Roman" w:eastAsia="Calibri" w:hAnsi="Times New Roman" w:cs="Times New Roman"/>
          <w:sz w:val="28"/>
          <w:szCs w:val="28"/>
        </w:rPr>
        <w:t>Максимальн</w:t>
      </w:r>
      <w:r>
        <w:rPr>
          <w:rFonts w:ascii="Times New Roman" w:eastAsia="Calibri" w:hAnsi="Times New Roman" w:cs="Times New Roman"/>
          <w:sz w:val="28"/>
          <w:szCs w:val="28"/>
        </w:rPr>
        <w:t>ое количество баллов – 100</w:t>
      </w:r>
      <w:r w:rsidR="00C02E3D">
        <w:rPr>
          <w:rFonts w:ascii="Times New Roman" w:eastAsia="Calibri" w:hAnsi="Times New Roman" w:cs="Times New Roman"/>
          <w:sz w:val="28"/>
          <w:szCs w:val="28"/>
        </w:rPr>
        <w:t>, минимальное – 50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3F54E2" w:rsidRDefault="003F54E2" w:rsidP="00C93715">
      <w:pPr>
        <w:tabs>
          <w:tab w:val="left" w:pos="426"/>
          <w:tab w:val="left" w:pos="1134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3715" w:rsidRDefault="003F54E2" w:rsidP="003F54E2">
      <w:pPr>
        <w:tabs>
          <w:tab w:val="left" w:pos="426"/>
          <w:tab w:val="left" w:pos="1134"/>
        </w:tabs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Время выполнения заданий</w:t>
      </w:r>
      <w:r w:rsidRPr="003F5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1,5 часа.</w:t>
      </w:r>
    </w:p>
    <w:p w:rsidR="003F54E2" w:rsidRDefault="003F54E2" w:rsidP="00C93715">
      <w:pPr>
        <w:tabs>
          <w:tab w:val="left" w:pos="426"/>
          <w:tab w:val="left" w:pos="1134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3715" w:rsidRPr="00343D77" w:rsidRDefault="00C93715" w:rsidP="00C93715">
      <w:pPr>
        <w:numPr>
          <w:ilvl w:val="0"/>
          <w:numId w:val="31"/>
        </w:numPr>
        <w:tabs>
          <w:tab w:val="left" w:pos="426"/>
          <w:tab w:val="left" w:pos="1134"/>
        </w:tabs>
        <w:spacing w:after="0" w:line="240" w:lineRule="auto"/>
        <w:ind w:left="142"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3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Образцы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контрольно-измерительных</w:t>
      </w:r>
      <w:r w:rsidRPr="00343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D0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вступительных испытаний</w:t>
      </w:r>
    </w:p>
    <w:p w:rsidR="00341D3F" w:rsidRPr="00341D3F" w:rsidRDefault="00341D3F" w:rsidP="00341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Примеры заданий </w:t>
      </w:r>
    </w:p>
    <w:p w:rsidR="006C3392" w:rsidRPr="006C3392" w:rsidRDefault="00C853E0" w:rsidP="006C3392">
      <w:pPr>
        <w:pStyle w:val="aa"/>
        <w:rPr>
          <w:b/>
          <w:szCs w:val="28"/>
        </w:rPr>
      </w:pPr>
      <w:r>
        <w:rPr>
          <w:b/>
          <w:szCs w:val="28"/>
        </w:rPr>
        <w:t xml:space="preserve">1. </w:t>
      </w:r>
      <w:r w:rsidR="006C3392" w:rsidRPr="006C3392">
        <w:rPr>
          <w:b/>
          <w:szCs w:val="28"/>
        </w:rPr>
        <w:t xml:space="preserve"> Педагогика – это наука, которая изучает …</w:t>
      </w:r>
    </w:p>
    <w:p w:rsidR="006C3392" w:rsidRPr="006C3392" w:rsidRDefault="006C3392" w:rsidP="006C3392">
      <w:pPr>
        <w:pStyle w:val="aa"/>
        <w:rPr>
          <w:bCs/>
          <w:szCs w:val="28"/>
        </w:rPr>
      </w:pPr>
      <w:r w:rsidRPr="006C3392">
        <w:rPr>
          <w:bCs/>
          <w:szCs w:val="28"/>
        </w:rPr>
        <w:t>1) закономерности передачи старшим поколением младшему поколению соц</w:t>
      </w:r>
      <w:r w:rsidRPr="006C3392">
        <w:rPr>
          <w:bCs/>
          <w:szCs w:val="28"/>
        </w:rPr>
        <w:t>и</w:t>
      </w:r>
      <w:r w:rsidRPr="006C3392">
        <w:rPr>
          <w:bCs/>
          <w:szCs w:val="28"/>
        </w:rPr>
        <w:t>ального опыта;</w:t>
      </w:r>
    </w:p>
    <w:p w:rsidR="006C3392" w:rsidRPr="006C3392" w:rsidRDefault="006C3392" w:rsidP="006C3392">
      <w:pPr>
        <w:pStyle w:val="aa"/>
        <w:rPr>
          <w:bCs/>
          <w:szCs w:val="28"/>
        </w:rPr>
      </w:pPr>
      <w:r w:rsidRPr="006C3392">
        <w:rPr>
          <w:bCs/>
          <w:szCs w:val="28"/>
        </w:rPr>
        <w:t>2) активное усвоение младшим поколением социального опыта;</w:t>
      </w:r>
    </w:p>
    <w:p w:rsidR="006C3392" w:rsidRPr="00656DD9" w:rsidRDefault="006C3392" w:rsidP="006C3392">
      <w:pPr>
        <w:pStyle w:val="aa"/>
        <w:rPr>
          <w:bCs/>
          <w:szCs w:val="28"/>
        </w:rPr>
      </w:pPr>
      <w:r w:rsidRPr="006C3392">
        <w:rPr>
          <w:bCs/>
          <w:szCs w:val="28"/>
        </w:rPr>
        <w:t xml:space="preserve">3) сущность, закономерности, принципы, методы и формы организации </w:t>
      </w:r>
      <w:r w:rsidRPr="00656DD9">
        <w:rPr>
          <w:bCs/>
          <w:szCs w:val="28"/>
        </w:rPr>
        <w:t>педаг</w:t>
      </w:r>
      <w:r w:rsidRPr="00656DD9">
        <w:rPr>
          <w:bCs/>
          <w:szCs w:val="28"/>
        </w:rPr>
        <w:t>о</w:t>
      </w:r>
      <w:r w:rsidRPr="00656DD9">
        <w:rPr>
          <w:bCs/>
          <w:szCs w:val="28"/>
        </w:rPr>
        <w:t>гического процесса;</w:t>
      </w:r>
    </w:p>
    <w:p w:rsidR="006C3392" w:rsidRPr="00656DD9" w:rsidRDefault="006C3392" w:rsidP="006C3392">
      <w:pPr>
        <w:pStyle w:val="aa"/>
        <w:rPr>
          <w:bCs/>
          <w:szCs w:val="28"/>
        </w:rPr>
      </w:pPr>
      <w:r w:rsidRPr="00656DD9">
        <w:rPr>
          <w:bCs/>
          <w:szCs w:val="28"/>
        </w:rPr>
        <w:t>4) принципы, ценности, закономерности процесса обучения.</w:t>
      </w:r>
    </w:p>
    <w:p w:rsidR="00070E60" w:rsidRPr="00656DD9" w:rsidRDefault="00070E60" w:rsidP="006C3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4E2" w:rsidRPr="003F54E2" w:rsidRDefault="003F54E2" w:rsidP="003F54E2">
      <w:pPr>
        <w:pStyle w:val="aa"/>
        <w:numPr>
          <w:ilvl w:val="0"/>
          <w:numId w:val="34"/>
        </w:numPr>
        <w:tabs>
          <w:tab w:val="clear" w:pos="360"/>
          <w:tab w:val="num" w:pos="0"/>
        </w:tabs>
        <w:ind w:left="0" w:firstLine="0"/>
        <w:rPr>
          <w:b/>
          <w:szCs w:val="28"/>
        </w:rPr>
      </w:pPr>
      <w:r w:rsidRPr="003F54E2">
        <w:rPr>
          <w:b/>
          <w:szCs w:val="28"/>
        </w:rPr>
        <w:t>Педагогическая деятельность, направленная на организацию восп</w:t>
      </w:r>
      <w:r w:rsidRPr="003F54E2">
        <w:rPr>
          <w:b/>
          <w:szCs w:val="28"/>
        </w:rPr>
        <w:t>и</w:t>
      </w:r>
      <w:r w:rsidRPr="003F54E2">
        <w:rPr>
          <w:b/>
          <w:szCs w:val="28"/>
        </w:rPr>
        <w:t>тательной среды и управление разнообразными видами деятельности д</w:t>
      </w:r>
      <w:r w:rsidRPr="003F54E2">
        <w:rPr>
          <w:b/>
          <w:szCs w:val="28"/>
        </w:rPr>
        <w:t>е</w:t>
      </w:r>
      <w:r w:rsidRPr="003F54E2">
        <w:rPr>
          <w:b/>
          <w:szCs w:val="28"/>
        </w:rPr>
        <w:t xml:space="preserve">тей – это  </w:t>
      </w:r>
    </w:p>
    <w:p w:rsidR="003F54E2" w:rsidRPr="003F54E2" w:rsidRDefault="003F54E2" w:rsidP="003F54E2">
      <w:pPr>
        <w:numPr>
          <w:ilvl w:val="0"/>
          <w:numId w:val="33"/>
        </w:numPr>
        <w:tabs>
          <w:tab w:val="clear" w:pos="36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54E2">
        <w:rPr>
          <w:rFonts w:ascii="Times New Roman" w:hAnsi="Times New Roman" w:cs="Times New Roman"/>
          <w:sz w:val="28"/>
          <w:szCs w:val="28"/>
        </w:rPr>
        <w:t xml:space="preserve">учебная работа; </w:t>
      </w:r>
    </w:p>
    <w:p w:rsidR="003F54E2" w:rsidRPr="003F54E2" w:rsidRDefault="003F54E2" w:rsidP="003F54E2">
      <w:pPr>
        <w:numPr>
          <w:ilvl w:val="0"/>
          <w:numId w:val="33"/>
        </w:numPr>
        <w:tabs>
          <w:tab w:val="clear" w:pos="36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54E2">
        <w:rPr>
          <w:rFonts w:ascii="Times New Roman" w:hAnsi="Times New Roman" w:cs="Times New Roman"/>
          <w:sz w:val="28"/>
          <w:szCs w:val="28"/>
        </w:rPr>
        <w:t>воспитательная работа;</w:t>
      </w:r>
    </w:p>
    <w:p w:rsidR="003F54E2" w:rsidRPr="003F54E2" w:rsidRDefault="003F54E2" w:rsidP="003F54E2">
      <w:pPr>
        <w:numPr>
          <w:ilvl w:val="0"/>
          <w:numId w:val="33"/>
        </w:numPr>
        <w:tabs>
          <w:tab w:val="clear" w:pos="36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54E2">
        <w:rPr>
          <w:rFonts w:ascii="Times New Roman" w:hAnsi="Times New Roman" w:cs="Times New Roman"/>
          <w:sz w:val="28"/>
          <w:szCs w:val="28"/>
        </w:rPr>
        <w:t>исследовательская работа;</w:t>
      </w:r>
    </w:p>
    <w:p w:rsidR="00656DD9" w:rsidRPr="003F54E2" w:rsidRDefault="003F54E2" w:rsidP="003F54E2">
      <w:pPr>
        <w:numPr>
          <w:ilvl w:val="0"/>
          <w:numId w:val="33"/>
        </w:numPr>
        <w:tabs>
          <w:tab w:val="clear" w:pos="36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54E2">
        <w:rPr>
          <w:rFonts w:ascii="Times New Roman" w:hAnsi="Times New Roman" w:cs="Times New Roman"/>
          <w:sz w:val="28"/>
          <w:szCs w:val="28"/>
        </w:rPr>
        <w:t>методическая работа.</w:t>
      </w:r>
    </w:p>
    <w:p w:rsidR="003F54E2" w:rsidRDefault="003F54E2" w:rsidP="003F54E2">
      <w:pPr>
        <w:spacing w:after="0" w:line="240" w:lineRule="auto"/>
        <w:rPr>
          <w:rFonts w:ascii="Times New Roman" w:eastAsia="HiddenHorzOCR" w:hAnsi="Times New Roman" w:cs="Times New Roman"/>
          <w:bCs/>
          <w:sz w:val="28"/>
          <w:szCs w:val="28"/>
        </w:rPr>
      </w:pPr>
    </w:p>
    <w:p w:rsidR="00C853E0" w:rsidRPr="00C853E0" w:rsidRDefault="00C853E0" w:rsidP="00C853E0">
      <w:pPr>
        <w:pStyle w:val="aa"/>
        <w:tabs>
          <w:tab w:val="left" w:pos="2380"/>
        </w:tabs>
        <w:rPr>
          <w:b/>
          <w:szCs w:val="28"/>
        </w:rPr>
      </w:pPr>
      <w:r>
        <w:rPr>
          <w:b/>
          <w:szCs w:val="28"/>
        </w:rPr>
        <w:t>3</w:t>
      </w:r>
      <w:r w:rsidRPr="00C853E0">
        <w:rPr>
          <w:b/>
          <w:szCs w:val="28"/>
        </w:rPr>
        <w:t>. Какая категория педагогики характеризуется как многофакторный, длительный, двусторонний и активный процесс, имеющий ступенчатый характер, результаты которого малозаметны для внешнего восприятия</w:t>
      </w:r>
    </w:p>
    <w:p w:rsidR="00C853E0" w:rsidRDefault="00C853E0" w:rsidP="00C853E0">
      <w:pPr>
        <w:pStyle w:val="aa"/>
        <w:numPr>
          <w:ilvl w:val="0"/>
          <w:numId w:val="18"/>
        </w:numPr>
        <w:tabs>
          <w:tab w:val="clear" w:pos="992"/>
          <w:tab w:val="num" w:pos="426"/>
          <w:tab w:val="left" w:pos="2380"/>
        </w:tabs>
        <w:ind w:left="0"/>
        <w:rPr>
          <w:bCs/>
          <w:szCs w:val="28"/>
        </w:rPr>
      </w:pPr>
      <w:r w:rsidRPr="00C853E0">
        <w:rPr>
          <w:bCs/>
          <w:szCs w:val="28"/>
        </w:rPr>
        <w:t xml:space="preserve">образование;  </w:t>
      </w:r>
    </w:p>
    <w:p w:rsidR="00C853E0" w:rsidRDefault="00C853E0" w:rsidP="00C853E0">
      <w:pPr>
        <w:pStyle w:val="aa"/>
        <w:numPr>
          <w:ilvl w:val="0"/>
          <w:numId w:val="18"/>
        </w:numPr>
        <w:tabs>
          <w:tab w:val="clear" w:pos="992"/>
          <w:tab w:val="num" w:pos="426"/>
          <w:tab w:val="left" w:pos="2380"/>
        </w:tabs>
        <w:ind w:left="0"/>
        <w:rPr>
          <w:bCs/>
          <w:szCs w:val="28"/>
        </w:rPr>
      </w:pPr>
      <w:r w:rsidRPr="00C853E0">
        <w:rPr>
          <w:bCs/>
          <w:szCs w:val="28"/>
        </w:rPr>
        <w:t xml:space="preserve">воспитание;  </w:t>
      </w:r>
    </w:p>
    <w:p w:rsidR="00C853E0" w:rsidRDefault="00C853E0" w:rsidP="00C853E0">
      <w:pPr>
        <w:pStyle w:val="aa"/>
        <w:numPr>
          <w:ilvl w:val="0"/>
          <w:numId w:val="18"/>
        </w:numPr>
        <w:tabs>
          <w:tab w:val="clear" w:pos="992"/>
          <w:tab w:val="num" w:pos="426"/>
          <w:tab w:val="left" w:pos="2380"/>
        </w:tabs>
        <w:ind w:left="0"/>
        <w:rPr>
          <w:bCs/>
          <w:szCs w:val="28"/>
        </w:rPr>
      </w:pPr>
      <w:r w:rsidRPr="00C853E0">
        <w:rPr>
          <w:bCs/>
          <w:szCs w:val="28"/>
        </w:rPr>
        <w:t xml:space="preserve">обучение;  </w:t>
      </w:r>
    </w:p>
    <w:p w:rsidR="00C853E0" w:rsidRPr="00C853E0" w:rsidRDefault="00C853E0" w:rsidP="00C853E0">
      <w:pPr>
        <w:pStyle w:val="aa"/>
        <w:numPr>
          <w:ilvl w:val="0"/>
          <w:numId w:val="18"/>
        </w:numPr>
        <w:tabs>
          <w:tab w:val="clear" w:pos="992"/>
          <w:tab w:val="num" w:pos="426"/>
          <w:tab w:val="left" w:pos="2380"/>
        </w:tabs>
        <w:ind w:left="0"/>
        <w:rPr>
          <w:bCs/>
          <w:szCs w:val="28"/>
        </w:rPr>
      </w:pPr>
      <w:r w:rsidRPr="00C853E0">
        <w:rPr>
          <w:bCs/>
          <w:szCs w:val="28"/>
        </w:rPr>
        <w:t>социализация.</w:t>
      </w:r>
    </w:p>
    <w:p w:rsidR="003F54E2" w:rsidRPr="003F54E2" w:rsidRDefault="003F54E2" w:rsidP="003F54E2">
      <w:pPr>
        <w:pStyle w:val="aa"/>
        <w:rPr>
          <w:b/>
          <w:szCs w:val="28"/>
        </w:rPr>
      </w:pPr>
      <w:r>
        <w:rPr>
          <w:b/>
          <w:color w:val="000000"/>
          <w:szCs w:val="28"/>
        </w:rPr>
        <w:t>4</w:t>
      </w:r>
      <w:r w:rsidRPr="003F54E2">
        <w:rPr>
          <w:b/>
          <w:color w:val="000000"/>
          <w:szCs w:val="28"/>
        </w:rPr>
        <w:t xml:space="preserve">.  </w:t>
      </w:r>
      <w:r w:rsidRPr="003F54E2">
        <w:rPr>
          <w:b/>
          <w:szCs w:val="28"/>
        </w:rPr>
        <w:t>К методам педагогического исследования не принадлежит:</w:t>
      </w:r>
    </w:p>
    <w:p w:rsidR="003F54E2" w:rsidRPr="003F54E2" w:rsidRDefault="003F54E2" w:rsidP="003F54E2">
      <w:pPr>
        <w:pStyle w:val="aa"/>
        <w:numPr>
          <w:ilvl w:val="0"/>
          <w:numId w:val="36"/>
        </w:numPr>
        <w:tabs>
          <w:tab w:val="clear" w:pos="992"/>
          <w:tab w:val="num" w:pos="426"/>
        </w:tabs>
        <w:ind w:left="0"/>
        <w:rPr>
          <w:bCs/>
          <w:szCs w:val="28"/>
        </w:rPr>
      </w:pPr>
      <w:r w:rsidRPr="003F54E2">
        <w:rPr>
          <w:bCs/>
          <w:szCs w:val="28"/>
        </w:rPr>
        <w:t>наблюдение;</w:t>
      </w:r>
    </w:p>
    <w:p w:rsidR="003F54E2" w:rsidRPr="003F54E2" w:rsidRDefault="003F54E2" w:rsidP="003F54E2">
      <w:pPr>
        <w:pStyle w:val="aa"/>
        <w:numPr>
          <w:ilvl w:val="0"/>
          <w:numId w:val="36"/>
        </w:numPr>
        <w:tabs>
          <w:tab w:val="clear" w:pos="992"/>
          <w:tab w:val="num" w:pos="426"/>
        </w:tabs>
        <w:ind w:left="0"/>
        <w:rPr>
          <w:bCs/>
          <w:szCs w:val="28"/>
        </w:rPr>
      </w:pPr>
      <w:r w:rsidRPr="003F54E2">
        <w:rPr>
          <w:bCs/>
          <w:szCs w:val="28"/>
        </w:rPr>
        <w:t>публикация результатов;</w:t>
      </w:r>
    </w:p>
    <w:p w:rsidR="003F54E2" w:rsidRPr="003F54E2" w:rsidRDefault="003F54E2" w:rsidP="003F54E2">
      <w:pPr>
        <w:pStyle w:val="aa"/>
        <w:numPr>
          <w:ilvl w:val="0"/>
          <w:numId w:val="36"/>
        </w:numPr>
        <w:tabs>
          <w:tab w:val="clear" w:pos="992"/>
          <w:tab w:val="num" w:pos="426"/>
        </w:tabs>
        <w:ind w:left="0"/>
        <w:rPr>
          <w:bCs/>
          <w:szCs w:val="28"/>
        </w:rPr>
      </w:pPr>
      <w:r w:rsidRPr="003F54E2">
        <w:rPr>
          <w:bCs/>
          <w:szCs w:val="28"/>
        </w:rPr>
        <w:t>беседа;</w:t>
      </w:r>
    </w:p>
    <w:p w:rsidR="003F54E2" w:rsidRPr="003F54E2" w:rsidRDefault="003F54E2" w:rsidP="003F54E2">
      <w:pPr>
        <w:pStyle w:val="aa"/>
        <w:numPr>
          <w:ilvl w:val="0"/>
          <w:numId w:val="36"/>
        </w:numPr>
        <w:tabs>
          <w:tab w:val="clear" w:pos="992"/>
          <w:tab w:val="num" w:pos="426"/>
        </w:tabs>
        <w:ind w:left="0"/>
        <w:rPr>
          <w:bCs/>
          <w:szCs w:val="28"/>
        </w:rPr>
      </w:pPr>
      <w:r w:rsidRPr="003F54E2">
        <w:rPr>
          <w:bCs/>
          <w:szCs w:val="28"/>
        </w:rPr>
        <w:t>анкетирование.</w:t>
      </w:r>
    </w:p>
    <w:p w:rsidR="003F54E2" w:rsidRPr="003F54E2" w:rsidRDefault="003F54E2" w:rsidP="003F54E2">
      <w:pPr>
        <w:shd w:val="clear" w:color="auto" w:fill="FFFFFF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8"/>
          <w:szCs w:val="28"/>
        </w:rPr>
      </w:pPr>
    </w:p>
    <w:p w:rsidR="00855021" w:rsidRPr="00855021" w:rsidRDefault="003F54E2" w:rsidP="0085502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855021" w:rsidRPr="008550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Термин «дидактика» впервые ввел в научно-практический оборот … </w:t>
      </w:r>
    </w:p>
    <w:p w:rsidR="00855021" w:rsidRPr="00855021" w:rsidRDefault="00855021" w:rsidP="00855021">
      <w:pPr>
        <w:pStyle w:val="a7"/>
        <w:numPr>
          <w:ilvl w:val="0"/>
          <w:numId w:val="19"/>
        </w:numPr>
        <w:shd w:val="clear" w:color="auto" w:fill="FFFFFF"/>
        <w:tabs>
          <w:tab w:val="left" w:pos="426"/>
        </w:tabs>
        <w:spacing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855021">
        <w:rPr>
          <w:rFonts w:ascii="Times New Roman" w:hAnsi="Times New Roman" w:cs="Times New Roman"/>
          <w:color w:val="000000"/>
          <w:sz w:val="28"/>
          <w:szCs w:val="28"/>
        </w:rPr>
        <w:t xml:space="preserve">Я.А. Коменский;   </w:t>
      </w:r>
    </w:p>
    <w:p w:rsidR="00855021" w:rsidRPr="00855021" w:rsidRDefault="00855021" w:rsidP="00855021">
      <w:pPr>
        <w:pStyle w:val="a7"/>
        <w:numPr>
          <w:ilvl w:val="0"/>
          <w:numId w:val="19"/>
        </w:numPr>
        <w:shd w:val="clear" w:color="auto" w:fill="FFFFFF"/>
        <w:tabs>
          <w:tab w:val="left" w:pos="426"/>
        </w:tabs>
        <w:spacing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855021">
        <w:rPr>
          <w:rFonts w:ascii="Times New Roman" w:hAnsi="Times New Roman" w:cs="Times New Roman"/>
          <w:color w:val="000000"/>
          <w:sz w:val="28"/>
          <w:szCs w:val="28"/>
        </w:rPr>
        <w:t xml:space="preserve">В. </w:t>
      </w:r>
      <w:proofErr w:type="spellStart"/>
      <w:r w:rsidRPr="00855021">
        <w:rPr>
          <w:rFonts w:ascii="Times New Roman" w:hAnsi="Times New Roman" w:cs="Times New Roman"/>
          <w:color w:val="000000"/>
          <w:sz w:val="28"/>
          <w:szCs w:val="28"/>
        </w:rPr>
        <w:t>Ратке</w:t>
      </w:r>
      <w:proofErr w:type="spellEnd"/>
      <w:r w:rsidRPr="00855021">
        <w:rPr>
          <w:rFonts w:ascii="Times New Roman" w:hAnsi="Times New Roman" w:cs="Times New Roman"/>
          <w:color w:val="000000"/>
          <w:sz w:val="28"/>
          <w:szCs w:val="28"/>
        </w:rPr>
        <w:t xml:space="preserve">;    </w:t>
      </w:r>
    </w:p>
    <w:p w:rsidR="00855021" w:rsidRPr="00855021" w:rsidRDefault="00855021" w:rsidP="00855021">
      <w:pPr>
        <w:pStyle w:val="a7"/>
        <w:numPr>
          <w:ilvl w:val="0"/>
          <w:numId w:val="19"/>
        </w:numPr>
        <w:shd w:val="clear" w:color="auto" w:fill="FFFFFF"/>
        <w:tabs>
          <w:tab w:val="left" w:pos="426"/>
        </w:tabs>
        <w:spacing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855021">
        <w:rPr>
          <w:rFonts w:ascii="Times New Roman" w:hAnsi="Times New Roman" w:cs="Times New Roman"/>
          <w:color w:val="000000"/>
          <w:sz w:val="28"/>
          <w:szCs w:val="28"/>
        </w:rPr>
        <w:t xml:space="preserve">И. </w:t>
      </w:r>
      <w:proofErr w:type="spellStart"/>
      <w:r w:rsidRPr="00855021">
        <w:rPr>
          <w:rFonts w:ascii="Times New Roman" w:hAnsi="Times New Roman" w:cs="Times New Roman"/>
          <w:color w:val="000000"/>
          <w:sz w:val="28"/>
          <w:szCs w:val="28"/>
        </w:rPr>
        <w:t>Гербарт</w:t>
      </w:r>
      <w:proofErr w:type="spellEnd"/>
      <w:r w:rsidRPr="00855021">
        <w:rPr>
          <w:rFonts w:ascii="Times New Roman" w:hAnsi="Times New Roman" w:cs="Times New Roman"/>
          <w:color w:val="000000"/>
          <w:sz w:val="28"/>
          <w:szCs w:val="28"/>
        </w:rPr>
        <w:t xml:space="preserve">;  </w:t>
      </w:r>
    </w:p>
    <w:p w:rsidR="00855021" w:rsidRPr="00855021" w:rsidRDefault="00855021" w:rsidP="00855021">
      <w:pPr>
        <w:pStyle w:val="a7"/>
        <w:numPr>
          <w:ilvl w:val="0"/>
          <w:numId w:val="19"/>
        </w:numPr>
        <w:shd w:val="clear" w:color="auto" w:fill="FFFFFF"/>
        <w:tabs>
          <w:tab w:val="left" w:pos="426"/>
        </w:tabs>
        <w:spacing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855021">
        <w:rPr>
          <w:rFonts w:ascii="Times New Roman" w:hAnsi="Times New Roman" w:cs="Times New Roman"/>
          <w:color w:val="000000"/>
          <w:sz w:val="28"/>
          <w:szCs w:val="28"/>
        </w:rPr>
        <w:t xml:space="preserve">И.Г. Песталоцци.   </w:t>
      </w:r>
    </w:p>
    <w:p w:rsidR="00855021" w:rsidRPr="00855021" w:rsidRDefault="00855021" w:rsidP="008550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855021">
        <w:rPr>
          <w:rFonts w:ascii="Times New Roman" w:hAnsi="Times New Roman" w:cs="Times New Roman"/>
          <w:b/>
          <w:color w:val="000000"/>
          <w:sz w:val="28"/>
          <w:szCs w:val="28"/>
        </w:rPr>
        <w:t>. «Ясность – ассоциация – система – метод» – ступени обучения, которые лежат в основе …</w:t>
      </w:r>
    </w:p>
    <w:p w:rsidR="00855021" w:rsidRPr="00855021" w:rsidRDefault="00855021" w:rsidP="008550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Pr="00855021">
        <w:rPr>
          <w:rFonts w:ascii="Times New Roman" w:hAnsi="Times New Roman" w:cs="Times New Roman"/>
          <w:color w:val="000000"/>
          <w:sz w:val="28"/>
          <w:szCs w:val="28"/>
        </w:rPr>
        <w:t xml:space="preserve">)  концепции обучения И. </w:t>
      </w:r>
      <w:proofErr w:type="spellStart"/>
      <w:r w:rsidRPr="00855021">
        <w:rPr>
          <w:rFonts w:ascii="Times New Roman" w:hAnsi="Times New Roman" w:cs="Times New Roman"/>
          <w:color w:val="000000"/>
          <w:sz w:val="28"/>
          <w:szCs w:val="28"/>
        </w:rPr>
        <w:t>Гербарта</w:t>
      </w:r>
      <w:proofErr w:type="spellEnd"/>
      <w:r w:rsidRPr="00855021">
        <w:rPr>
          <w:rFonts w:ascii="Times New Roman" w:hAnsi="Times New Roman" w:cs="Times New Roman"/>
          <w:color w:val="000000"/>
          <w:sz w:val="28"/>
          <w:szCs w:val="28"/>
        </w:rPr>
        <w:t xml:space="preserve">;  </w:t>
      </w:r>
    </w:p>
    <w:p w:rsidR="00855021" w:rsidRPr="00855021" w:rsidRDefault="00855021" w:rsidP="008550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55021">
        <w:rPr>
          <w:rFonts w:ascii="Times New Roman" w:hAnsi="Times New Roman" w:cs="Times New Roman"/>
          <w:color w:val="000000"/>
          <w:spacing w:val="-4"/>
          <w:sz w:val="28"/>
          <w:szCs w:val="28"/>
        </w:rPr>
        <w:t>)  концепции дидактического энциклопедизма (Я.А. Коменский и др.);</w:t>
      </w:r>
    </w:p>
    <w:p w:rsidR="00855021" w:rsidRPr="00855021" w:rsidRDefault="00855021" w:rsidP="008550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55021">
        <w:rPr>
          <w:rFonts w:ascii="Times New Roman" w:hAnsi="Times New Roman" w:cs="Times New Roman"/>
          <w:color w:val="000000"/>
          <w:sz w:val="28"/>
          <w:szCs w:val="28"/>
        </w:rPr>
        <w:t xml:space="preserve">)  концепции развивающего обучения Л.В. </w:t>
      </w:r>
      <w:proofErr w:type="spellStart"/>
      <w:r w:rsidRPr="00855021">
        <w:rPr>
          <w:rFonts w:ascii="Times New Roman" w:hAnsi="Times New Roman" w:cs="Times New Roman"/>
          <w:color w:val="000000"/>
          <w:sz w:val="28"/>
          <w:szCs w:val="28"/>
        </w:rPr>
        <w:t>Занкова</w:t>
      </w:r>
      <w:proofErr w:type="spellEnd"/>
      <w:r w:rsidRPr="008550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55021" w:rsidRPr="00855021" w:rsidRDefault="00855021" w:rsidP="008550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55021">
        <w:rPr>
          <w:rFonts w:ascii="Times New Roman" w:hAnsi="Times New Roman" w:cs="Times New Roman"/>
          <w:color w:val="000000"/>
          <w:sz w:val="28"/>
          <w:szCs w:val="28"/>
        </w:rPr>
        <w:t xml:space="preserve">)  </w:t>
      </w:r>
      <w:proofErr w:type="spellStart"/>
      <w:r w:rsidRPr="00855021">
        <w:rPr>
          <w:rFonts w:ascii="Times New Roman" w:hAnsi="Times New Roman" w:cs="Times New Roman"/>
          <w:color w:val="000000"/>
          <w:sz w:val="28"/>
          <w:szCs w:val="28"/>
        </w:rPr>
        <w:t>педоцентристской</w:t>
      </w:r>
      <w:proofErr w:type="spellEnd"/>
      <w:r w:rsidRPr="00855021">
        <w:rPr>
          <w:rFonts w:ascii="Times New Roman" w:hAnsi="Times New Roman" w:cs="Times New Roman"/>
          <w:color w:val="000000"/>
          <w:sz w:val="28"/>
          <w:szCs w:val="28"/>
        </w:rPr>
        <w:t xml:space="preserve"> концепции Д. </w:t>
      </w:r>
      <w:proofErr w:type="spellStart"/>
      <w:r w:rsidRPr="00855021">
        <w:rPr>
          <w:rFonts w:ascii="Times New Roman" w:hAnsi="Times New Roman" w:cs="Times New Roman"/>
          <w:color w:val="000000"/>
          <w:sz w:val="28"/>
          <w:szCs w:val="28"/>
        </w:rPr>
        <w:t>Дьюи</w:t>
      </w:r>
      <w:proofErr w:type="spellEnd"/>
      <w:r w:rsidRPr="008550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53E0" w:rsidRDefault="00C853E0" w:rsidP="00855021">
      <w:pPr>
        <w:spacing w:after="0" w:line="240" w:lineRule="auto"/>
        <w:rPr>
          <w:rFonts w:ascii="Times New Roman" w:eastAsia="HiddenHorzOCR" w:hAnsi="Times New Roman" w:cs="Times New Roman"/>
          <w:bCs/>
          <w:sz w:val="28"/>
          <w:szCs w:val="28"/>
        </w:rPr>
      </w:pPr>
    </w:p>
    <w:p w:rsidR="00855021" w:rsidRPr="00855021" w:rsidRDefault="00855021" w:rsidP="008550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855021">
        <w:rPr>
          <w:rFonts w:ascii="Times New Roman" w:hAnsi="Times New Roman" w:cs="Times New Roman"/>
          <w:b/>
          <w:color w:val="000000"/>
          <w:sz w:val="28"/>
          <w:szCs w:val="28"/>
        </w:rPr>
        <w:t>. Из перечисленных альтернатив выберите словесные методы обучения.</w:t>
      </w:r>
    </w:p>
    <w:p w:rsidR="00855021" w:rsidRPr="00855021" w:rsidRDefault="00855021" w:rsidP="00855021">
      <w:pPr>
        <w:widowControl w:val="0"/>
        <w:numPr>
          <w:ilvl w:val="0"/>
          <w:numId w:val="21"/>
        </w:numPr>
        <w:tabs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55021">
        <w:rPr>
          <w:rFonts w:ascii="Times New Roman" w:hAnsi="Times New Roman" w:cs="Times New Roman"/>
          <w:sz w:val="28"/>
          <w:szCs w:val="28"/>
        </w:rPr>
        <w:t>иллюстрация, демонстрация;</w:t>
      </w:r>
    </w:p>
    <w:p w:rsidR="00855021" w:rsidRPr="00855021" w:rsidRDefault="00855021" w:rsidP="00855021">
      <w:pPr>
        <w:widowControl w:val="0"/>
        <w:numPr>
          <w:ilvl w:val="0"/>
          <w:numId w:val="2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021">
        <w:rPr>
          <w:rFonts w:ascii="Times New Roman" w:hAnsi="Times New Roman" w:cs="Times New Roman"/>
          <w:sz w:val="28"/>
          <w:szCs w:val="28"/>
        </w:rPr>
        <w:t>наблюдение, упражнение, опыт (лабораторный), решение проблемных с</w:t>
      </w:r>
      <w:r w:rsidRPr="00855021">
        <w:rPr>
          <w:rFonts w:ascii="Times New Roman" w:hAnsi="Times New Roman" w:cs="Times New Roman"/>
          <w:sz w:val="28"/>
          <w:szCs w:val="28"/>
        </w:rPr>
        <w:t>и</w:t>
      </w:r>
      <w:r w:rsidRPr="00855021">
        <w:rPr>
          <w:rFonts w:ascii="Times New Roman" w:hAnsi="Times New Roman" w:cs="Times New Roman"/>
          <w:sz w:val="28"/>
          <w:szCs w:val="28"/>
        </w:rPr>
        <w:t>туаций;</w:t>
      </w:r>
    </w:p>
    <w:p w:rsidR="00855021" w:rsidRPr="00855021" w:rsidRDefault="00855021" w:rsidP="00855021">
      <w:pPr>
        <w:widowControl w:val="0"/>
        <w:numPr>
          <w:ilvl w:val="0"/>
          <w:numId w:val="21"/>
        </w:numPr>
        <w:tabs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55021">
        <w:rPr>
          <w:rFonts w:ascii="Times New Roman" w:hAnsi="Times New Roman" w:cs="Times New Roman"/>
          <w:sz w:val="28"/>
          <w:szCs w:val="28"/>
        </w:rPr>
        <w:t>рассказ, объяснение, беседа;</w:t>
      </w:r>
    </w:p>
    <w:p w:rsidR="00855021" w:rsidRPr="00855021" w:rsidRDefault="00855021" w:rsidP="00855021">
      <w:pPr>
        <w:widowControl w:val="0"/>
        <w:numPr>
          <w:ilvl w:val="0"/>
          <w:numId w:val="2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021">
        <w:rPr>
          <w:rFonts w:ascii="Times New Roman" w:hAnsi="Times New Roman" w:cs="Times New Roman"/>
          <w:sz w:val="28"/>
          <w:szCs w:val="28"/>
        </w:rPr>
        <w:t>иллюстрация, беседа, объяснение.</w:t>
      </w:r>
    </w:p>
    <w:p w:rsidR="00855021" w:rsidRPr="00826E4A" w:rsidRDefault="00855021" w:rsidP="00826E4A">
      <w:pPr>
        <w:spacing w:after="0" w:line="240" w:lineRule="auto"/>
        <w:rPr>
          <w:rFonts w:ascii="Times New Roman" w:eastAsia="HiddenHorzOCR" w:hAnsi="Times New Roman" w:cs="Times New Roman"/>
          <w:bCs/>
          <w:sz w:val="28"/>
          <w:szCs w:val="28"/>
        </w:rPr>
      </w:pPr>
    </w:p>
    <w:p w:rsidR="00826E4A" w:rsidRPr="00826E4A" w:rsidRDefault="00826E4A" w:rsidP="00826E4A">
      <w:pPr>
        <w:pStyle w:val="a7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26E4A">
        <w:rPr>
          <w:rFonts w:ascii="Times New Roman" w:hAnsi="Times New Roman" w:cs="Times New Roman"/>
          <w:b/>
          <w:bCs/>
          <w:sz w:val="28"/>
          <w:szCs w:val="28"/>
        </w:rPr>
        <w:t xml:space="preserve">Под воспитанием подразумевается: </w:t>
      </w:r>
    </w:p>
    <w:p w:rsidR="00826E4A" w:rsidRPr="00826E4A" w:rsidRDefault="00826E4A" w:rsidP="00826E4A">
      <w:pPr>
        <w:pStyle w:val="a7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26E4A">
        <w:rPr>
          <w:rFonts w:ascii="Times New Roman" w:hAnsi="Times New Roman" w:cs="Times New Roman"/>
          <w:sz w:val="28"/>
          <w:szCs w:val="28"/>
        </w:rPr>
        <w:t>приспособление человека к нормам и ценностям общества;</w:t>
      </w:r>
    </w:p>
    <w:p w:rsidR="00826E4A" w:rsidRPr="00826E4A" w:rsidRDefault="00826E4A" w:rsidP="00826E4A">
      <w:pPr>
        <w:pStyle w:val="a7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26E4A">
        <w:rPr>
          <w:rFonts w:ascii="Times New Roman" w:hAnsi="Times New Roman" w:cs="Times New Roman"/>
          <w:sz w:val="28"/>
          <w:szCs w:val="28"/>
        </w:rPr>
        <w:t>целенаправленный процесс создания благоприятных условий для образов</w:t>
      </w:r>
      <w:r w:rsidRPr="00826E4A">
        <w:rPr>
          <w:rFonts w:ascii="Times New Roman" w:hAnsi="Times New Roman" w:cs="Times New Roman"/>
          <w:sz w:val="28"/>
          <w:szCs w:val="28"/>
        </w:rPr>
        <w:t>а</w:t>
      </w:r>
      <w:r w:rsidRPr="00826E4A">
        <w:rPr>
          <w:rFonts w:ascii="Times New Roman" w:hAnsi="Times New Roman" w:cs="Times New Roman"/>
          <w:sz w:val="28"/>
          <w:szCs w:val="28"/>
        </w:rPr>
        <w:t xml:space="preserve">ния, развития и саморазвития личности ребенка; </w:t>
      </w:r>
    </w:p>
    <w:p w:rsidR="00826E4A" w:rsidRPr="00826E4A" w:rsidRDefault="00826E4A" w:rsidP="00826E4A">
      <w:pPr>
        <w:pStyle w:val="a7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26E4A">
        <w:rPr>
          <w:rFonts w:ascii="Times New Roman" w:hAnsi="Times New Roman" w:cs="Times New Roman"/>
          <w:sz w:val="28"/>
          <w:szCs w:val="28"/>
        </w:rPr>
        <w:t>сознательно регулируемый процесс присвоения человеком социального опыта, системы культурных ценностей и социальных ролей общества;</w:t>
      </w:r>
    </w:p>
    <w:p w:rsidR="00826E4A" w:rsidRPr="00826E4A" w:rsidRDefault="00826E4A" w:rsidP="00826E4A">
      <w:pPr>
        <w:pStyle w:val="a7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26E4A">
        <w:rPr>
          <w:rFonts w:ascii="Times New Roman" w:hAnsi="Times New Roman" w:cs="Times New Roman"/>
          <w:sz w:val="28"/>
          <w:szCs w:val="28"/>
        </w:rPr>
        <w:t>все ответы верны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E4A" w:rsidRPr="00826E4A" w:rsidRDefault="00826E4A" w:rsidP="00826E4A">
      <w:pPr>
        <w:spacing w:after="0" w:line="240" w:lineRule="auto"/>
        <w:rPr>
          <w:rFonts w:ascii="Times New Roman" w:eastAsia="HiddenHorzOCR" w:hAnsi="Times New Roman" w:cs="Times New Roman"/>
          <w:bCs/>
          <w:sz w:val="28"/>
          <w:szCs w:val="28"/>
        </w:rPr>
      </w:pPr>
    </w:p>
    <w:p w:rsidR="00826E4A" w:rsidRPr="00826E4A" w:rsidRDefault="00826E4A" w:rsidP="00826E4A">
      <w:pPr>
        <w:pStyle w:val="a7"/>
        <w:numPr>
          <w:ilvl w:val="0"/>
          <w:numId w:val="29"/>
        </w:numPr>
        <w:spacing w:after="0" w:line="240" w:lineRule="auto"/>
        <w:ind w:left="426" w:hanging="426"/>
        <w:outlineLvl w:val="0"/>
        <w:rPr>
          <w:rFonts w:ascii="Times New Roman" w:hAnsi="Times New Roman" w:cs="Times New Roman"/>
          <w:sz w:val="28"/>
          <w:szCs w:val="28"/>
        </w:rPr>
      </w:pPr>
      <w:r w:rsidRPr="00826E4A">
        <w:rPr>
          <w:rFonts w:ascii="Times New Roman" w:hAnsi="Times New Roman" w:cs="Times New Roman"/>
          <w:b/>
          <w:bCs/>
          <w:kern w:val="36"/>
          <w:sz w:val="28"/>
          <w:szCs w:val="28"/>
        </w:rPr>
        <w:t>Под методом воспитания понимается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…</w:t>
      </w:r>
    </w:p>
    <w:p w:rsidR="00826E4A" w:rsidRPr="00826E4A" w:rsidRDefault="00826E4A" w:rsidP="00826E4A">
      <w:pPr>
        <w:pStyle w:val="a7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6E4A">
        <w:rPr>
          <w:rFonts w:ascii="Times New Roman" w:hAnsi="Times New Roman" w:cs="Times New Roman"/>
          <w:sz w:val="28"/>
          <w:szCs w:val="28"/>
        </w:rPr>
        <w:t xml:space="preserve">основное правило взаимодействия субъектов воспитания; </w:t>
      </w:r>
    </w:p>
    <w:p w:rsidR="00826E4A" w:rsidRPr="00826E4A" w:rsidRDefault="00826E4A" w:rsidP="00826E4A">
      <w:pPr>
        <w:pStyle w:val="a7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6E4A">
        <w:rPr>
          <w:rFonts w:ascii="Times New Roman" w:hAnsi="Times New Roman" w:cs="Times New Roman"/>
          <w:sz w:val="28"/>
          <w:szCs w:val="28"/>
        </w:rPr>
        <w:t>способ взаимодействия субъектов воспитания, направленный на достиж</w:t>
      </w:r>
      <w:r w:rsidRPr="00826E4A">
        <w:rPr>
          <w:rFonts w:ascii="Times New Roman" w:hAnsi="Times New Roman" w:cs="Times New Roman"/>
          <w:sz w:val="28"/>
          <w:szCs w:val="28"/>
        </w:rPr>
        <w:t>е</w:t>
      </w:r>
      <w:r w:rsidRPr="00826E4A">
        <w:rPr>
          <w:rFonts w:ascii="Times New Roman" w:hAnsi="Times New Roman" w:cs="Times New Roman"/>
          <w:sz w:val="28"/>
          <w:szCs w:val="28"/>
        </w:rPr>
        <w:t>ние воспитательной цели;</w:t>
      </w:r>
    </w:p>
    <w:p w:rsidR="00826E4A" w:rsidRPr="00826E4A" w:rsidRDefault="00826E4A" w:rsidP="00826E4A">
      <w:pPr>
        <w:pStyle w:val="a7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6E4A">
        <w:rPr>
          <w:rFonts w:ascii="Times New Roman" w:hAnsi="Times New Roman" w:cs="Times New Roman"/>
          <w:sz w:val="28"/>
          <w:szCs w:val="28"/>
        </w:rPr>
        <w:t>совокупность способов и приемов взаимодействия субъектов воспитания;</w:t>
      </w:r>
    </w:p>
    <w:p w:rsidR="00826E4A" w:rsidRPr="00826E4A" w:rsidRDefault="00826E4A" w:rsidP="00826E4A">
      <w:pPr>
        <w:pStyle w:val="a7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ответы верны.</w:t>
      </w:r>
    </w:p>
    <w:p w:rsidR="00855021" w:rsidRPr="00826E4A" w:rsidRDefault="00855021" w:rsidP="00826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E4A" w:rsidRPr="00826E4A" w:rsidRDefault="00826E4A" w:rsidP="00826E4A">
      <w:pPr>
        <w:pStyle w:val="a7"/>
        <w:numPr>
          <w:ilvl w:val="0"/>
          <w:numId w:val="29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26E4A">
        <w:rPr>
          <w:rFonts w:ascii="Times New Roman" w:hAnsi="Times New Roman" w:cs="Times New Roman"/>
          <w:b/>
          <w:bCs/>
          <w:sz w:val="28"/>
          <w:szCs w:val="28"/>
        </w:rPr>
        <w:t>Ведущим методом нравственного воспитания является:</w:t>
      </w:r>
    </w:p>
    <w:p w:rsidR="00826E4A" w:rsidRPr="00826E4A" w:rsidRDefault="00826E4A" w:rsidP="00826E4A">
      <w:pPr>
        <w:pStyle w:val="a7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26E4A">
        <w:rPr>
          <w:rFonts w:ascii="Times New Roman" w:hAnsi="Times New Roman" w:cs="Times New Roman"/>
          <w:sz w:val="28"/>
          <w:szCs w:val="28"/>
        </w:rPr>
        <w:t xml:space="preserve">порицание; </w:t>
      </w:r>
    </w:p>
    <w:p w:rsidR="00826E4A" w:rsidRPr="00826E4A" w:rsidRDefault="00826E4A" w:rsidP="00826E4A">
      <w:pPr>
        <w:pStyle w:val="a7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26E4A">
        <w:rPr>
          <w:rFonts w:ascii="Times New Roman" w:hAnsi="Times New Roman" w:cs="Times New Roman"/>
          <w:sz w:val="28"/>
          <w:szCs w:val="28"/>
        </w:rPr>
        <w:t>упражнение;</w:t>
      </w:r>
    </w:p>
    <w:p w:rsidR="00826E4A" w:rsidRPr="00826E4A" w:rsidRDefault="00826E4A" w:rsidP="00826E4A">
      <w:pPr>
        <w:pStyle w:val="a7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26E4A">
        <w:rPr>
          <w:rFonts w:ascii="Times New Roman" w:hAnsi="Times New Roman" w:cs="Times New Roman"/>
          <w:sz w:val="28"/>
          <w:szCs w:val="28"/>
        </w:rPr>
        <w:t>убеждение;</w:t>
      </w:r>
    </w:p>
    <w:p w:rsidR="00826E4A" w:rsidRPr="00826E4A" w:rsidRDefault="00826E4A" w:rsidP="00826E4A">
      <w:pPr>
        <w:pStyle w:val="a7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ответы верны.</w:t>
      </w:r>
    </w:p>
    <w:p w:rsidR="00855021" w:rsidRDefault="00855021" w:rsidP="00C27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C5" w:rsidRDefault="00CF4309" w:rsidP="00C27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93715">
        <w:rPr>
          <w:rFonts w:ascii="Times New Roman" w:hAnsi="Times New Roman" w:cs="Times New Roman"/>
          <w:b/>
          <w:sz w:val="28"/>
          <w:szCs w:val="28"/>
        </w:rPr>
        <w:t xml:space="preserve">. РЕКОМЕНДУЕМАЯ </w:t>
      </w:r>
      <w:r w:rsidR="00C272C5">
        <w:rPr>
          <w:rFonts w:ascii="Times New Roman" w:hAnsi="Times New Roman" w:cs="Times New Roman"/>
          <w:b/>
          <w:sz w:val="28"/>
          <w:szCs w:val="28"/>
        </w:rPr>
        <w:t>ЛИТЕРАТУР</w:t>
      </w:r>
      <w:r w:rsidR="00C93715">
        <w:rPr>
          <w:rFonts w:ascii="Times New Roman" w:hAnsi="Times New Roman" w:cs="Times New Roman"/>
          <w:b/>
          <w:sz w:val="28"/>
          <w:szCs w:val="28"/>
        </w:rPr>
        <w:t>А</w:t>
      </w:r>
    </w:p>
    <w:p w:rsidR="00C272C5" w:rsidRDefault="00C272C5" w:rsidP="00C27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28A" w:rsidRPr="0053428A" w:rsidRDefault="0053428A" w:rsidP="0053428A">
      <w:pPr>
        <w:pStyle w:val="20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428A">
        <w:rPr>
          <w:rFonts w:ascii="Times New Roman" w:hAnsi="Times New Roman" w:cs="Times New Roman"/>
          <w:sz w:val="28"/>
          <w:szCs w:val="28"/>
        </w:rPr>
        <w:t>Арон, И.С. Педагогика</w:t>
      </w:r>
      <w:proofErr w:type="gramStart"/>
      <w:r w:rsidRPr="005342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3428A">
        <w:rPr>
          <w:rFonts w:ascii="Times New Roman" w:hAnsi="Times New Roman" w:cs="Times New Roman"/>
          <w:sz w:val="28"/>
          <w:szCs w:val="28"/>
        </w:rPr>
        <w:t xml:space="preserve"> учебное пособие / И.С. Арон ; Поволжский гос</w:t>
      </w:r>
      <w:r w:rsidRPr="0053428A">
        <w:rPr>
          <w:rFonts w:ascii="Times New Roman" w:hAnsi="Times New Roman" w:cs="Times New Roman"/>
          <w:sz w:val="28"/>
          <w:szCs w:val="28"/>
        </w:rPr>
        <w:t>у</w:t>
      </w:r>
      <w:r w:rsidRPr="0053428A">
        <w:rPr>
          <w:rFonts w:ascii="Times New Roman" w:hAnsi="Times New Roman" w:cs="Times New Roman"/>
          <w:sz w:val="28"/>
          <w:szCs w:val="28"/>
        </w:rPr>
        <w:t xml:space="preserve">дарственный технологический университет. - Йошкар-Ола: ПГТУ, 2018. - 144 с. </w:t>
      </w:r>
    </w:p>
    <w:p w:rsidR="004F6679" w:rsidRDefault="004F6679" w:rsidP="0053428A">
      <w:pPr>
        <w:pStyle w:val="20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6679">
        <w:rPr>
          <w:rFonts w:ascii="Times New Roman" w:hAnsi="Times New Roman" w:cs="Times New Roman"/>
          <w:sz w:val="28"/>
          <w:szCs w:val="28"/>
        </w:rPr>
        <w:t>Педагогика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6679">
        <w:rPr>
          <w:rFonts w:ascii="Times New Roman" w:hAnsi="Times New Roman" w:cs="Times New Roman"/>
          <w:sz w:val="28"/>
          <w:szCs w:val="28"/>
        </w:rPr>
        <w:t xml:space="preserve"> Учеб</w:t>
      </w:r>
      <w:proofErr w:type="gramStart"/>
      <w:r w:rsidRPr="004F66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66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66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6679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4F6679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4F66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6679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4F6679">
        <w:rPr>
          <w:rFonts w:ascii="Times New Roman" w:hAnsi="Times New Roman" w:cs="Times New Roman"/>
          <w:sz w:val="28"/>
          <w:szCs w:val="28"/>
        </w:rPr>
        <w:t xml:space="preserve">. учеб. заведений / В. А. </w:t>
      </w:r>
      <w:proofErr w:type="spellStart"/>
      <w:r w:rsidRPr="004F6679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Pr="004F6679">
        <w:rPr>
          <w:rFonts w:ascii="Times New Roman" w:hAnsi="Times New Roman" w:cs="Times New Roman"/>
          <w:sz w:val="28"/>
          <w:szCs w:val="28"/>
        </w:rPr>
        <w:t xml:space="preserve">, И. Ф. Исаев, Е. Н. </w:t>
      </w:r>
      <w:proofErr w:type="spellStart"/>
      <w:r w:rsidRPr="004F6679">
        <w:rPr>
          <w:rFonts w:ascii="Times New Roman" w:hAnsi="Times New Roman" w:cs="Times New Roman"/>
          <w:sz w:val="28"/>
          <w:szCs w:val="28"/>
        </w:rPr>
        <w:t>Шиянов</w:t>
      </w:r>
      <w:proofErr w:type="spellEnd"/>
      <w:r w:rsidRPr="004F6679">
        <w:rPr>
          <w:rFonts w:ascii="Times New Roman" w:hAnsi="Times New Roman" w:cs="Times New Roman"/>
          <w:sz w:val="28"/>
          <w:szCs w:val="28"/>
        </w:rPr>
        <w:t xml:space="preserve">; Под ред. В.А. </w:t>
      </w:r>
      <w:proofErr w:type="spellStart"/>
      <w:r w:rsidRPr="004F6679">
        <w:rPr>
          <w:rFonts w:ascii="Times New Roman" w:hAnsi="Times New Roman" w:cs="Times New Roman"/>
          <w:sz w:val="28"/>
          <w:szCs w:val="28"/>
        </w:rPr>
        <w:t>Сластенина</w:t>
      </w:r>
      <w:proofErr w:type="spellEnd"/>
      <w:r w:rsidRPr="004F6679">
        <w:rPr>
          <w:rFonts w:ascii="Times New Roman" w:hAnsi="Times New Roman" w:cs="Times New Roman"/>
          <w:sz w:val="28"/>
          <w:szCs w:val="28"/>
        </w:rPr>
        <w:t>. - М.: Изд</w:t>
      </w:r>
      <w:r w:rsidRPr="004F6679">
        <w:rPr>
          <w:rFonts w:ascii="Times New Roman" w:hAnsi="Times New Roman" w:cs="Times New Roman"/>
          <w:sz w:val="28"/>
          <w:szCs w:val="28"/>
        </w:rPr>
        <w:t>а</w:t>
      </w:r>
      <w:r w:rsidRPr="004F6679">
        <w:rPr>
          <w:rFonts w:ascii="Times New Roman" w:hAnsi="Times New Roman" w:cs="Times New Roman"/>
          <w:sz w:val="28"/>
          <w:szCs w:val="28"/>
        </w:rPr>
        <w:t xml:space="preserve">тельский центр "Академия", 2002. - 576 </w:t>
      </w:r>
      <w:proofErr w:type="gramStart"/>
      <w:r w:rsidRPr="004F6679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F6679" w:rsidRPr="004F6679" w:rsidRDefault="004F6679" w:rsidP="0053428A">
      <w:pPr>
        <w:pStyle w:val="20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6679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4F6679">
        <w:rPr>
          <w:rFonts w:ascii="Times New Roman" w:hAnsi="Times New Roman" w:cs="Times New Roman"/>
          <w:sz w:val="28"/>
          <w:szCs w:val="28"/>
        </w:rPr>
        <w:t xml:space="preserve"> И.П. Педагогика</w:t>
      </w:r>
      <w:proofErr w:type="gramStart"/>
      <w:r w:rsidRPr="004F66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F6679">
        <w:rPr>
          <w:rFonts w:ascii="Times New Roman" w:hAnsi="Times New Roman" w:cs="Times New Roman"/>
          <w:sz w:val="28"/>
          <w:szCs w:val="28"/>
        </w:rPr>
        <w:t xml:space="preserve"> в 3-х кн., кн. 3 : Теория и технологии восп</w:t>
      </w:r>
      <w:r w:rsidRPr="004F6679">
        <w:rPr>
          <w:rFonts w:ascii="Times New Roman" w:hAnsi="Times New Roman" w:cs="Times New Roman"/>
          <w:sz w:val="28"/>
          <w:szCs w:val="28"/>
        </w:rPr>
        <w:t>и</w:t>
      </w:r>
      <w:r w:rsidRPr="004F6679">
        <w:rPr>
          <w:rFonts w:ascii="Times New Roman" w:hAnsi="Times New Roman" w:cs="Times New Roman"/>
          <w:sz w:val="28"/>
          <w:szCs w:val="28"/>
        </w:rPr>
        <w:t>тания : учеб</w:t>
      </w:r>
      <w:proofErr w:type="gramStart"/>
      <w:r w:rsidRPr="004F66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66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667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F6679">
        <w:rPr>
          <w:rFonts w:ascii="Times New Roman" w:hAnsi="Times New Roman" w:cs="Times New Roman"/>
          <w:sz w:val="28"/>
          <w:szCs w:val="28"/>
        </w:rPr>
        <w:t xml:space="preserve">ля студентов вузов, обучающихся по направлениям </w:t>
      </w:r>
      <w:proofErr w:type="spellStart"/>
      <w:r w:rsidRPr="004F6679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Pr="004F6679">
        <w:rPr>
          <w:rFonts w:ascii="Times New Roman" w:hAnsi="Times New Roman" w:cs="Times New Roman"/>
          <w:sz w:val="28"/>
          <w:szCs w:val="28"/>
        </w:rPr>
        <w:t xml:space="preserve">. и специальностям в обл. «Образование и педагогика» / И.П. </w:t>
      </w:r>
      <w:proofErr w:type="spellStart"/>
      <w:r w:rsidRPr="004F6679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Pr="004F6679">
        <w:rPr>
          <w:rFonts w:ascii="Times New Roman" w:hAnsi="Times New Roman" w:cs="Times New Roman"/>
          <w:sz w:val="28"/>
          <w:szCs w:val="28"/>
        </w:rPr>
        <w:t>.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679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4F66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F6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679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Pr="004F6679">
        <w:rPr>
          <w:rFonts w:ascii="Times New Roman" w:hAnsi="Times New Roman" w:cs="Times New Roman"/>
          <w:sz w:val="28"/>
          <w:szCs w:val="28"/>
        </w:rPr>
        <w:t xml:space="preserve">, изд. центр ВЛАДОС, 2007.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6679">
        <w:rPr>
          <w:rFonts w:ascii="Times New Roman" w:hAnsi="Times New Roman" w:cs="Times New Roman"/>
          <w:sz w:val="28"/>
          <w:szCs w:val="28"/>
        </w:rPr>
        <w:t xml:space="preserve">463 с. </w:t>
      </w:r>
    </w:p>
    <w:p w:rsidR="004F6679" w:rsidRPr="004F6679" w:rsidRDefault="004F6679" w:rsidP="0053428A">
      <w:pPr>
        <w:pStyle w:val="20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Подласый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И.П. </w:t>
      </w:r>
      <w:r w:rsidRPr="004F6679">
        <w:rPr>
          <w:rFonts w:ascii="Times New Roman" w:hAnsi="Times New Roman" w:cs="Times New Roman"/>
          <w:sz w:val="28"/>
          <w:szCs w:val="28"/>
        </w:rPr>
        <w:t>Педагогика</w:t>
      </w:r>
      <w:proofErr w:type="gramStart"/>
      <w:r w:rsidRPr="004F66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F6679">
        <w:rPr>
          <w:rFonts w:ascii="Times New Roman" w:hAnsi="Times New Roman" w:cs="Times New Roman"/>
          <w:sz w:val="28"/>
          <w:szCs w:val="28"/>
        </w:rPr>
        <w:t xml:space="preserve"> в 3-х кн., кн. 2 : Теория и технологии обуч</w:t>
      </w:r>
      <w:r w:rsidRPr="004F6679">
        <w:rPr>
          <w:rFonts w:ascii="Times New Roman" w:hAnsi="Times New Roman" w:cs="Times New Roman"/>
          <w:sz w:val="28"/>
          <w:szCs w:val="28"/>
        </w:rPr>
        <w:t>е</w:t>
      </w:r>
      <w:r w:rsidRPr="004F6679">
        <w:rPr>
          <w:rFonts w:ascii="Times New Roman" w:hAnsi="Times New Roman" w:cs="Times New Roman"/>
          <w:sz w:val="28"/>
          <w:szCs w:val="28"/>
        </w:rPr>
        <w:t>ния : учеб</w:t>
      </w:r>
      <w:proofErr w:type="gramStart"/>
      <w:r w:rsidRPr="004F66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66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667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F6679">
        <w:rPr>
          <w:rFonts w:ascii="Times New Roman" w:hAnsi="Times New Roman" w:cs="Times New Roman"/>
          <w:sz w:val="28"/>
          <w:szCs w:val="28"/>
        </w:rPr>
        <w:t xml:space="preserve">ля студентов вузов, обучающихся по направлениям </w:t>
      </w:r>
      <w:proofErr w:type="spellStart"/>
      <w:r w:rsidRPr="004F6679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Pr="004F6679">
        <w:rPr>
          <w:rFonts w:ascii="Times New Roman" w:hAnsi="Times New Roman" w:cs="Times New Roman"/>
          <w:sz w:val="28"/>
          <w:szCs w:val="28"/>
        </w:rPr>
        <w:t>. и сп</w:t>
      </w:r>
      <w:r w:rsidRPr="004F6679">
        <w:rPr>
          <w:rFonts w:ascii="Times New Roman" w:hAnsi="Times New Roman" w:cs="Times New Roman"/>
          <w:sz w:val="28"/>
          <w:szCs w:val="28"/>
        </w:rPr>
        <w:t>е</w:t>
      </w:r>
      <w:r w:rsidRPr="004F6679">
        <w:rPr>
          <w:rFonts w:ascii="Times New Roman" w:hAnsi="Times New Roman" w:cs="Times New Roman"/>
          <w:sz w:val="28"/>
          <w:szCs w:val="28"/>
        </w:rPr>
        <w:t xml:space="preserve">циальностям в обл. «Образование и педагогика» / И.П. </w:t>
      </w:r>
      <w:proofErr w:type="spellStart"/>
      <w:r w:rsidRPr="004F6679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Pr="004F6679">
        <w:rPr>
          <w:rFonts w:ascii="Times New Roman" w:hAnsi="Times New Roman" w:cs="Times New Roman"/>
          <w:sz w:val="28"/>
          <w:szCs w:val="28"/>
        </w:rPr>
        <w:t>.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679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4F66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F6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679">
        <w:rPr>
          <w:rFonts w:ascii="Times New Roman" w:hAnsi="Times New Roman" w:cs="Times New Roman"/>
          <w:sz w:val="28"/>
          <w:szCs w:val="28"/>
        </w:rPr>
        <w:t>Гум</w:t>
      </w:r>
      <w:r w:rsidRPr="004F6679">
        <w:rPr>
          <w:rFonts w:ascii="Times New Roman" w:hAnsi="Times New Roman" w:cs="Times New Roman"/>
          <w:sz w:val="28"/>
          <w:szCs w:val="28"/>
        </w:rPr>
        <w:t>а</w:t>
      </w:r>
      <w:r w:rsidRPr="004F6679">
        <w:rPr>
          <w:rFonts w:ascii="Times New Roman" w:hAnsi="Times New Roman" w:cs="Times New Roman"/>
          <w:sz w:val="28"/>
          <w:szCs w:val="28"/>
        </w:rPr>
        <w:t>нитар</w:t>
      </w:r>
      <w:proofErr w:type="spellEnd"/>
      <w:r w:rsidRPr="004F6679">
        <w:rPr>
          <w:rFonts w:ascii="Times New Roman" w:hAnsi="Times New Roman" w:cs="Times New Roman"/>
          <w:sz w:val="28"/>
          <w:szCs w:val="28"/>
        </w:rPr>
        <w:t>, изд. центр ВЛАДОС, 200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F66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- 121</w:t>
      </w:r>
      <w:r w:rsidRPr="004F6679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53428A" w:rsidRPr="0053428A" w:rsidRDefault="0053428A" w:rsidP="0053428A">
      <w:pPr>
        <w:pStyle w:val="20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428A">
        <w:rPr>
          <w:rFonts w:ascii="Times New Roman" w:hAnsi="Times New Roman" w:cs="Times New Roman"/>
          <w:sz w:val="28"/>
          <w:szCs w:val="28"/>
        </w:rPr>
        <w:t>Попов, Е.Б. Основы педагогики</w:t>
      </w:r>
      <w:proofErr w:type="gramStart"/>
      <w:r w:rsidRPr="005342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3428A">
        <w:rPr>
          <w:rFonts w:ascii="Times New Roman" w:hAnsi="Times New Roman" w:cs="Times New Roman"/>
          <w:sz w:val="28"/>
          <w:szCs w:val="28"/>
        </w:rPr>
        <w:t xml:space="preserve"> учебное пособие / Е.Б. Попов. - 3-е изд., стер. - Москва</w:t>
      </w:r>
      <w:proofErr w:type="gramStart"/>
      <w:r w:rsidRPr="0053428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3428A">
        <w:rPr>
          <w:rFonts w:ascii="Times New Roman" w:hAnsi="Times New Roman" w:cs="Times New Roman"/>
          <w:sz w:val="28"/>
          <w:szCs w:val="28"/>
        </w:rPr>
        <w:t xml:space="preserve"> Берлин : Директ-Медиа, 2018. - 133 с. </w:t>
      </w:r>
    </w:p>
    <w:p w:rsidR="00F67020" w:rsidRPr="00F67020" w:rsidRDefault="00F67020" w:rsidP="00F67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7020" w:rsidRPr="00F67020" w:rsidSect="009103D4">
      <w:footerReference w:type="default" r:id="rId8"/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725" w:rsidRDefault="00061725" w:rsidP="00CD00C3">
      <w:pPr>
        <w:spacing w:after="0" w:line="240" w:lineRule="auto"/>
      </w:pPr>
      <w:r>
        <w:separator/>
      </w:r>
    </w:p>
  </w:endnote>
  <w:endnote w:type="continuationSeparator" w:id="0">
    <w:p w:rsidR="00061725" w:rsidRDefault="00061725" w:rsidP="00CD0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5331921"/>
      <w:docPartObj>
        <w:docPartGallery w:val="Page Numbers (Bottom of Page)"/>
        <w:docPartUnique/>
      </w:docPartObj>
    </w:sdtPr>
    <w:sdtContent>
      <w:p w:rsidR="007C4214" w:rsidRDefault="00C32AC9">
        <w:pPr>
          <w:pStyle w:val="a5"/>
          <w:jc w:val="center"/>
        </w:pPr>
        <w:r>
          <w:fldChar w:fldCharType="begin"/>
        </w:r>
        <w:r w:rsidR="00B3415E">
          <w:instrText>PAGE   \* MERGEFORMAT</w:instrText>
        </w:r>
        <w:r>
          <w:fldChar w:fldCharType="separate"/>
        </w:r>
        <w:r w:rsidR="00C02E3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C4214" w:rsidRDefault="007C42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725" w:rsidRDefault="00061725" w:rsidP="00CD00C3">
      <w:pPr>
        <w:spacing w:after="0" w:line="240" w:lineRule="auto"/>
      </w:pPr>
      <w:r>
        <w:separator/>
      </w:r>
    </w:p>
  </w:footnote>
  <w:footnote w:type="continuationSeparator" w:id="0">
    <w:p w:rsidR="00061725" w:rsidRDefault="00061725" w:rsidP="00CD0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E9650C"/>
    <w:multiLevelType w:val="hybridMultilevel"/>
    <w:tmpl w:val="B9F8FD0E"/>
    <w:lvl w:ilvl="0" w:tplc="456226F8">
      <w:start w:val="1"/>
      <w:numFmt w:val="decimal"/>
      <w:lvlText w:val="%1."/>
      <w:lvlJc w:val="left"/>
      <w:pPr>
        <w:ind w:left="50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5564D"/>
    <w:multiLevelType w:val="hybridMultilevel"/>
    <w:tmpl w:val="22CEB09E"/>
    <w:lvl w:ilvl="0" w:tplc="714E20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A22003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95A02"/>
    <w:multiLevelType w:val="multilevel"/>
    <w:tmpl w:val="AF1A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8324F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E731413"/>
    <w:multiLevelType w:val="hybridMultilevel"/>
    <w:tmpl w:val="C7801D7E"/>
    <w:lvl w:ilvl="0" w:tplc="36C0D94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71AF1"/>
    <w:multiLevelType w:val="hybridMultilevel"/>
    <w:tmpl w:val="65C6DA38"/>
    <w:lvl w:ilvl="0" w:tplc="530AF7E6">
      <w:start w:val="1"/>
      <w:numFmt w:val="russianLower"/>
      <w:lvlText w:val="%1)"/>
      <w:lvlJc w:val="left"/>
      <w:pPr>
        <w:tabs>
          <w:tab w:val="num" w:pos="992"/>
        </w:tabs>
        <w:ind w:left="70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154C492B"/>
    <w:multiLevelType w:val="hybridMultilevel"/>
    <w:tmpl w:val="C1E60D1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613514"/>
    <w:multiLevelType w:val="hybridMultilevel"/>
    <w:tmpl w:val="FD846BD4"/>
    <w:lvl w:ilvl="0" w:tplc="1E3404E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A44765"/>
    <w:multiLevelType w:val="hybridMultilevel"/>
    <w:tmpl w:val="4DD2FC58"/>
    <w:lvl w:ilvl="0" w:tplc="76BA42BC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838FA"/>
    <w:multiLevelType w:val="hybridMultilevel"/>
    <w:tmpl w:val="FE0254D0"/>
    <w:lvl w:ilvl="0" w:tplc="04190011">
      <w:start w:val="1"/>
      <w:numFmt w:val="decimal"/>
      <w:lvlText w:val="%1)"/>
      <w:lvlJc w:val="left"/>
      <w:pPr>
        <w:tabs>
          <w:tab w:val="num" w:pos="992"/>
        </w:tabs>
        <w:ind w:left="70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2098298B"/>
    <w:multiLevelType w:val="hybridMultilevel"/>
    <w:tmpl w:val="99FE4D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60546"/>
    <w:multiLevelType w:val="hybridMultilevel"/>
    <w:tmpl w:val="F63E51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898144E"/>
    <w:multiLevelType w:val="hybridMultilevel"/>
    <w:tmpl w:val="5D285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E808F1"/>
    <w:multiLevelType w:val="hybridMultilevel"/>
    <w:tmpl w:val="DC6A4724"/>
    <w:lvl w:ilvl="0" w:tplc="B62421C8">
      <w:start w:val="1"/>
      <w:numFmt w:val="russianLow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CB3585"/>
    <w:multiLevelType w:val="hybridMultilevel"/>
    <w:tmpl w:val="BDCE18A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7D7C02"/>
    <w:multiLevelType w:val="hybridMultilevel"/>
    <w:tmpl w:val="53DEDA86"/>
    <w:lvl w:ilvl="0" w:tplc="04190011">
      <w:start w:val="1"/>
      <w:numFmt w:val="decimal"/>
      <w:lvlText w:val="%1)"/>
      <w:lvlJc w:val="left"/>
      <w:pPr>
        <w:tabs>
          <w:tab w:val="num" w:pos="992"/>
        </w:tabs>
        <w:ind w:left="70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32B46827"/>
    <w:multiLevelType w:val="hybridMultilevel"/>
    <w:tmpl w:val="4104BE72"/>
    <w:lvl w:ilvl="0" w:tplc="B7A2790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42CCB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579184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FEA3EB1"/>
    <w:multiLevelType w:val="hybridMultilevel"/>
    <w:tmpl w:val="19A06F20"/>
    <w:lvl w:ilvl="0" w:tplc="456226F8">
      <w:start w:val="1"/>
      <w:numFmt w:val="decimal"/>
      <w:lvlText w:val="%1."/>
      <w:lvlJc w:val="left"/>
      <w:pPr>
        <w:ind w:left="50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0548A"/>
    <w:multiLevelType w:val="hybridMultilevel"/>
    <w:tmpl w:val="F98E73EC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FB1379"/>
    <w:multiLevelType w:val="hybridMultilevel"/>
    <w:tmpl w:val="5B8224BE"/>
    <w:lvl w:ilvl="0" w:tplc="530AF7E6">
      <w:start w:val="1"/>
      <w:numFmt w:val="russianLower"/>
      <w:lvlText w:val="%1)"/>
      <w:lvlJc w:val="left"/>
      <w:pPr>
        <w:tabs>
          <w:tab w:val="num" w:pos="992"/>
        </w:tabs>
        <w:ind w:left="70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42F61EFF"/>
    <w:multiLevelType w:val="hybridMultilevel"/>
    <w:tmpl w:val="8D9AF60E"/>
    <w:lvl w:ilvl="0" w:tplc="BD701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8F3584"/>
    <w:multiLevelType w:val="hybridMultilevel"/>
    <w:tmpl w:val="71BCD94C"/>
    <w:lvl w:ilvl="0" w:tplc="530AF7E6">
      <w:start w:val="1"/>
      <w:numFmt w:val="russianLower"/>
      <w:lvlText w:val="%1)"/>
      <w:lvlJc w:val="left"/>
      <w:pPr>
        <w:tabs>
          <w:tab w:val="num" w:pos="992"/>
        </w:tabs>
        <w:ind w:left="70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>
    <w:nsid w:val="4DC95D9E"/>
    <w:multiLevelType w:val="hybridMultilevel"/>
    <w:tmpl w:val="882C978E"/>
    <w:lvl w:ilvl="0" w:tplc="456226F8">
      <w:start w:val="1"/>
      <w:numFmt w:val="decimal"/>
      <w:lvlText w:val="%1."/>
      <w:lvlJc w:val="left"/>
      <w:pPr>
        <w:ind w:left="50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16E63"/>
    <w:multiLevelType w:val="hybridMultilevel"/>
    <w:tmpl w:val="48ECE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24F5D"/>
    <w:multiLevelType w:val="hybridMultilevel"/>
    <w:tmpl w:val="19A06F20"/>
    <w:lvl w:ilvl="0" w:tplc="456226F8">
      <w:start w:val="1"/>
      <w:numFmt w:val="decimal"/>
      <w:lvlText w:val="%1."/>
      <w:lvlJc w:val="left"/>
      <w:pPr>
        <w:ind w:left="50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90476"/>
    <w:multiLevelType w:val="hybridMultilevel"/>
    <w:tmpl w:val="CAD851CE"/>
    <w:lvl w:ilvl="0" w:tplc="C90674E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C7F0D"/>
    <w:multiLevelType w:val="hybridMultilevel"/>
    <w:tmpl w:val="9F9A583C"/>
    <w:lvl w:ilvl="0" w:tplc="AC34F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1D86A21"/>
    <w:multiLevelType w:val="hybridMultilevel"/>
    <w:tmpl w:val="9140C11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E30B11"/>
    <w:multiLevelType w:val="hybridMultilevel"/>
    <w:tmpl w:val="4FB8C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517B3A"/>
    <w:multiLevelType w:val="hybridMultilevel"/>
    <w:tmpl w:val="4FB8C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472C2C"/>
    <w:multiLevelType w:val="hybridMultilevel"/>
    <w:tmpl w:val="7C900CF8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D73AB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8371641"/>
    <w:multiLevelType w:val="hybridMultilevel"/>
    <w:tmpl w:val="E564D408"/>
    <w:lvl w:ilvl="0" w:tplc="1E3404E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5"/>
  </w:num>
  <w:num w:numId="5">
    <w:abstractNumId w:val="27"/>
  </w:num>
  <w:num w:numId="6">
    <w:abstractNumId w:val="20"/>
  </w:num>
  <w:num w:numId="7">
    <w:abstractNumId w:val="21"/>
  </w:num>
  <w:num w:numId="8">
    <w:abstractNumId w:val="12"/>
  </w:num>
  <w:num w:numId="9">
    <w:abstractNumId w:val="11"/>
  </w:num>
  <w:num w:numId="10">
    <w:abstractNumId w:val="19"/>
  </w:num>
  <w:num w:numId="11">
    <w:abstractNumId w:val="34"/>
  </w:num>
  <w:num w:numId="12">
    <w:abstractNumId w:val="3"/>
  </w:num>
  <w:num w:numId="13">
    <w:abstractNumId w:val="9"/>
  </w:num>
  <w:num w:numId="14">
    <w:abstractNumId w:val="26"/>
  </w:num>
  <w:num w:numId="15">
    <w:abstractNumId w:val="6"/>
  </w:num>
  <w:num w:numId="16">
    <w:abstractNumId w:val="29"/>
  </w:num>
  <w:num w:numId="17">
    <w:abstractNumId w:val="22"/>
  </w:num>
  <w:num w:numId="18">
    <w:abstractNumId w:val="10"/>
  </w:num>
  <w:num w:numId="19">
    <w:abstractNumId w:val="32"/>
  </w:num>
  <w:num w:numId="20">
    <w:abstractNumId w:val="31"/>
  </w:num>
  <w:num w:numId="21">
    <w:abstractNumId w:val="7"/>
  </w:num>
  <w:num w:numId="22">
    <w:abstractNumId w:val="28"/>
  </w:num>
  <w:num w:numId="23">
    <w:abstractNumId w:val="8"/>
  </w:num>
  <w:num w:numId="24">
    <w:abstractNumId w:val="5"/>
  </w:num>
  <w:num w:numId="25">
    <w:abstractNumId w:val="33"/>
  </w:num>
  <w:num w:numId="26">
    <w:abstractNumId w:val="35"/>
  </w:num>
  <w:num w:numId="27">
    <w:abstractNumId w:val="15"/>
  </w:num>
  <w:num w:numId="28">
    <w:abstractNumId w:val="14"/>
  </w:num>
  <w:num w:numId="29">
    <w:abstractNumId w:val="17"/>
  </w:num>
  <w:num w:numId="30">
    <w:abstractNumId w:val="30"/>
  </w:num>
  <w:num w:numId="31">
    <w:abstractNumId w:val="2"/>
  </w:num>
  <w:num w:numId="32">
    <w:abstractNumId w:val="23"/>
  </w:num>
  <w:num w:numId="33">
    <w:abstractNumId w:val="4"/>
  </w:num>
  <w:num w:numId="34">
    <w:abstractNumId w:val="18"/>
  </w:num>
  <w:num w:numId="35">
    <w:abstractNumId w:val="24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792"/>
    <w:rsid w:val="00016033"/>
    <w:rsid w:val="00061725"/>
    <w:rsid w:val="00070E60"/>
    <w:rsid w:val="000B2D10"/>
    <w:rsid w:val="000B7E49"/>
    <w:rsid w:val="000E14D5"/>
    <w:rsid w:val="000E56A5"/>
    <w:rsid w:val="0011203A"/>
    <w:rsid w:val="0011366E"/>
    <w:rsid w:val="001247B2"/>
    <w:rsid w:val="00124981"/>
    <w:rsid w:val="00187921"/>
    <w:rsid w:val="001903FE"/>
    <w:rsid w:val="001B1BC0"/>
    <w:rsid w:val="001C0D9B"/>
    <w:rsid w:val="00207816"/>
    <w:rsid w:val="00216269"/>
    <w:rsid w:val="002800C4"/>
    <w:rsid w:val="002968B5"/>
    <w:rsid w:val="002A1691"/>
    <w:rsid w:val="002C4833"/>
    <w:rsid w:val="00314C7A"/>
    <w:rsid w:val="00322BB8"/>
    <w:rsid w:val="00335277"/>
    <w:rsid w:val="00335888"/>
    <w:rsid w:val="00341D3F"/>
    <w:rsid w:val="00351B4C"/>
    <w:rsid w:val="003D0BB7"/>
    <w:rsid w:val="003D758C"/>
    <w:rsid w:val="003F54E2"/>
    <w:rsid w:val="003F58B5"/>
    <w:rsid w:val="0042113F"/>
    <w:rsid w:val="00426F72"/>
    <w:rsid w:val="004336DC"/>
    <w:rsid w:val="00493EE3"/>
    <w:rsid w:val="004957B6"/>
    <w:rsid w:val="004C1E80"/>
    <w:rsid w:val="004D4389"/>
    <w:rsid w:val="004F25BC"/>
    <w:rsid w:val="004F6679"/>
    <w:rsid w:val="0053428A"/>
    <w:rsid w:val="00556652"/>
    <w:rsid w:val="0057025A"/>
    <w:rsid w:val="00583A0A"/>
    <w:rsid w:val="0059268F"/>
    <w:rsid w:val="005A0F45"/>
    <w:rsid w:val="005D296A"/>
    <w:rsid w:val="0063424B"/>
    <w:rsid w:val="006410CA"/>
    <w:rsid w:val="006506DD"/>
    <w:rsid w:val="00656DD9"/>
    <w:rsid w:val="00672159"/>
    <w:rsid w:val="00686E6A"/>
    <w:rsid w:val="006C3392"/>
    <w:rsid w:val="00717EDB"/>
    <w:rsid w:val="007760B7"/>
    <w:rsid w:val="00777750"/>
    <w:rsid w:val="00782430"/>
    <w:rsid w:val="007913DD"/>
    <w:rsid w:val="007C4214"/>
    <w:rsid w:val="007D514A"/>
    <w:rsid w:val="007E6414"/>
    <w:rsid w:val="008120A1"/>
    <w:rsid w:val="00814A2A"/>
    <w:rsid w:val="00826CA8"/>
    <w:rsid w:val="00826E4A"/>
    <w:rsid w:val="00842331"/>
    <w:rsid w:val="00855021"/>
    <w:rsid w:val="00871582"/>
    <w:rsid w:val="00895441"/>
    <w:rsid w:val="008A52A2"/>
    <w:rsid w:val="008B1FE6"/>
    <w:rsid w:val="008D3AE9"/>
    <w:rsid w:val="00905EE1"/>
    <w:rsid w:val="009103D4"/>
    <w:rsid w:val="0094630C"/>
    <w:rsid w:val="0094734E"/>
    <w:rsid w:val="00952B7C"/>
    <w:rsid w:val="00971792"/>
    <w:rsid w:val="009C0A4B"/>
    <w:rsid w:val="009C31F5"/>
    <w:rsid w:val="009D1674"/>
    <w:rsid w:val="009D2ABD"/>
    <w:rsid w:val="009F68ED"/>
    <w:rsid w:val="00A021AB"/>
    <w:rsid w:val="00A20640"/>
    <w:rsid w:val="00A2187C"/>
    <w:rsid w:val="00A426E3"/>
    <w:rsid w:val="00A439B2"/>
    <w:rsid w:val="00A46699"/>
    <w:rsid w:val="00A4676D"/>
    <w:rsid w:val="00A51457"/>
    <w:rsid w:val="00A74616"/>
    <w:rsid w:val="00A92DC9"/>
    <w:rsid w:val="00AB195B"/>
    <w:rsid w:val="00AD46FA"/>
    <w:rsid w:val="00AE0E4C"/>
    <w:rsid w:val="00AE26C0"/>
    <w:rsid w:val="00B00F25"/>
    <w:rsid w:val="00B05CDB"/>
    <w:rsid w:val="00B3415E"/>
    <w:rsid w:val="00B35FEA"/>
    <w:rsid w:val="00B52F3A"/>
    <w:rsid w:val="00BC5F10"/>
    <w:rsid w:val="00BF630C"/>
    <w:rsid w:val="00C02E3D"/>
    <w:rsid w:val="00C11DA0"/>
    <w:rsid w:val="00C272C5"/>
    <w:rsid w:val="00C32AC9"/>
    <w:rsid w:val="00C5296C"/>
    <w:rsid w:val="00C76D29"/>
    <w:rsid w:val="00C853E0"/>
    <w:rsid w:val="00C93715"/>
    <w:rsid w:val="00C97DE3"/>
    <w:rsid w:val="00CA30A7"/>
    <w:rsid w:val="00CB3BA1"/>
    <w:rsid w:val="00CB541A"/>
    <w:rsid w:val="00CD00C3"/>
    <w:rsid w:val="00CD0DA0"/>
    <w:rsid w:val="00CE5492"/>
    <w:rsid w:val="00CF4309"/>
    <w:rsid w:val="00D10727"/>
    <w:rsid w:val="00D30AC3"/>
    <w:rsid w:val="00D558A4"/>
    <w:rsid w:val="00D7494A"/>
    <w:rsid w:val="00D76F72"/>
    <w:rsid w:val="00D86A1A"/>
    <w:rsid w:val="00DC3BF4"/>
    <w:rsid w:val="00DD1EC8"/>
    <w:rsid w:val="00DF5068"/>
    <w:rsid w:val="00E03165"/>
    <w:rsid w:val="00E42B70"/>
    <w:rsid w:val="00E45F74"/>
    <w:rsid w:val="00E663B7"/>
    <w:rsid w:val="00ED33F5"/>
    <w:rsid w:val="00F25832"/>
    <w:rsid w:val="00F5767A"/>
    <w:rsid w:val="00F67020"/>
    <w:rsid w:val="00F9198B"/>
    <w:rsid w:val="00FA0780"/>
    <w:rsid w:val="00FB6267"/>
    <w:rsid w:val="00FC044A"/>
    <w:rsid w:val="00FE5680"/>
    <w:rsid w:val="00FE698F"/>
    <w:rsid w:val="00FF531D"/>
    <w:rsid w:val="00FF6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0C3"/>
  </w:style>
  <w:style w:type="paragraph" w:styleId="a5">
    <w:name w:val="footer"/>
    <w:basedOn w:val="a"/>
    <w:link w:val="a6"/>
    <w:uiPriority w:val="99"/>
    <w:unhideWhenUsed/>
    <w:rsid w:val="00CD0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00C3"/>
  </w:style>
  <w:style w:type="paragraph" w:styleId="a7">
    <w:name w:val="List Paragraph"/>
    <w:basedOn w:val="a"/>
    <w:uiPriority w:val="34"/>
    <w:qFormat/>
    <w:rsid w:val="002968B5"/>
    <w:pPr>
      <w:ind w:left="720"/>
      <w:contextualSpacing/>
    </w:pPr>
  </w:style>
  <w:style w:type="table" w:styleId="a8">
    <w:name w:val="Table Grid"/>
    <w:basedOn w:val="a1"/>
    <w:uiPriority w:val="59"/>
    <w:rsid w:val="00296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1">
    <w:name w:val="em1"/>
    <w:basedOn w:val="a0"/>
    <w:rsid w:val="006410CA"/>
  </w:style>
  <w:style w:type="table" w:customStyle="1" w:styleId="1">
    <w:name w:val="Сетка таблицы1"/>
    <w:basedOn w:val="a1"/>
    <w:next w:val="a8"/>
    <w:uiPriority w:val="59"/>
    <w:rsid w:val="00070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7D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7D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usdotteddash">
    <w:name w:val="rus_dotteddash"/>
    <w:basedOn w:val="a0"/>
    <w:rsid w:val="007D514A"/>
  </w:style>
  <w:style w:type="character" w:customStyle="1" w:styleId="ruswave">
    <w:name w:val="rus_wave"/>
    <w:basedOn w:val="a0"/>
    <w:rsid w:val="007D514A"/>
  </w:style>
  <w:style w:type="character" w:customStyle="1" w:styleId="rusdouble">
    <w:name w:val="rus_double"/>
    <w:basedOn w:val="a0"/>
    <w:rsid w:val="007D514A"/>
  </w:style>
  <w:style w:type="character" w:customStyle="1" w:styleId="russingle">
    <w:name w:val="rus_single"/>
    <w:basedOn w:val="a0"/>
    <w:rsid w:val="007D514A"/>
  </w:style>
  <w:style w:type="table" w:customStyle="1" w:styleId="2">
    <w:name w:val="Сетка таблицы2"/>
    <w:basedOn w:val="a1"/>
    <w:next w:val="a8"/>
    <w:uiPriority w:val="39"/>
    <w:rsid w:val="0021626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6C33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6C33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53428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53428A"/>
  </w:style>
  <w:style w:type="character" w:styleId="ac">
    <w:name w:val="Hyperlink"/>
    <w:uiPriority w:val="99"/>
    <w:rsid w:val="0053428A"/>
    <w:rPr>
      <w:rFonts w:ascii="Arial" w:hAnsi="Arial" w:cs="Arial" w:hint="default"/>
      <w:color w:val="000000"/>
      <w:sz w:val="20"/>
      <w:szCs w:val="20"/>
      <w:u w:val="single"/>
    </w:rPr>
  </w:style>
  <w:style w:type="character" w:customStyle="1" w:styleId="FontStyle26">
    <w:name w:val="Font Style26"/>
    <w:rsid w:val="009103D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B2A04-C113-4984-83F7-31EDBCEF7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2017-11-14T11:23:00Z</cp:lastPrinted>
  <dcterms:created xsi:type="dcterms:W3CDTF">2024-01-15T07:32:00Z</dcterms:created>
  <dcterms:modified xsi:type="dcterms:W3CDTF">2024-01-16T07:29:00Z</dcterms:modified>
</cp:coreProperties>
</file>