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F" w:rsidRPr="00E654CF" w:rsidRDefault="00E654CF" w:rsidP="00E654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4C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</w:t>
      </w:r>
      <w:r w:rsidR="009E19F2">
        <w:rPr>
          <w:rFonts w:ascii="Times New Roman" w:eastAsia="Calibri" w:hAnsi="Times New Roman" w:cs="Times New Roman"/>
          <w:b/>
          <w:sz w:val="28"/>
          <w:szCs w:val="28"/>
        </w:rPr>
        <w:t>науки и высшего образования</w:t>
      </w:r>
      <w:r w:rsidRPr="00E654CF">
        <w:rPr>
          <w:rFonts w:ascii="Times New Roman" w:eastAsia="Calibri" w:hAnsi="Times New Roman" w:cs="Times New Roman"/>
          <w:b/>
          <w:sz w:val="28"/>
          <w:szCs w:val="28"/>
        </w:rPr>
        <w:t xml:space="preserve"> Российской Федерации</w:t>
      </w:r>
    </w:p>
    <w:p w:rsidR="009E19F2" w:rsidRDefault="00E654CF" w:rsidP="00E654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4CF">
        <w:rPr>
          <w:rFonts w:ascii="Times New Roman" w:eastAsia="Calibri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654CF" w:rsidRPr="00E654CF" w:rsidRDefault="00E654CF" w:rsidP="00E654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4CF">
        <w:rPr>
          <w:rFonts w:ascii="Times New Roman" w:eastAsia="Calibri" w:hAnsi="Times New Roman" w:cs="Times New Roman"/>
          <w:b/>
          <w:sz w:val="28"/>
          <w:szCs w:val="28"/>
        </w:rPr>
        <w:t xml:space="preserve"> «Елецкий государственный университет им. И.А.</w:t>
      </w:r>
      <w:r w:rsidR="00A70F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654CF">
        <w:rPr>
          <w:rFonts w:ascii="Times New Roman" w:eastAsia="Calibri" w:hAnsi="Times New Roman" w:cs="Times New Roman"/>
          <w:b/>
          <w:sz w:val="28"/>
          <w:szCs w:val="28"/>
        </w:rPr>
        <w:t>Бунина»</w:t>
      </w:r>
    </w:p>
    <w:p w:rsidR="00E654CF" w:rsidRPr="00E654CF" w:rsidRDefault="00E654CF" w:rsidP="00E654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CF" w:rsidRPr="00E654CF" w:rsidRDefault="00E654CF" w:rsidP="00E654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CF" w:rsidRPr="00E654CF" w:rsidRDefault="00E654CF" w:rsidP="00A70F00">
      <w:pPr>
        <w:tabs>
          <w:tab w:val="left" w:pos="5245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6D8" w:rsidRDefault="00A706D8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D8" w:rsidRDefault="00A706D8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D8" w:rsidRDefault="00A706D8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D8" w:rsidRPr="00846EC0" w:rsidRDefault="00A706D8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20" w:rsidRPr="00846EC0" w:rsidRDefault="000566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E7" w:rsidRDefault="00E654CF" w:rsidP="00E654CF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 xml:space="preserve">ПРОГРАММА ВСТУПИТЕЛЬНОГО ИСПЫТАНИЯ ПРИ ПРИЕМЕ НА </w:t>
      </w:r>
      <w:proofErr w:type="gramStart"/>
      <w:r w:rsidRPr="00C516AC">
        <w:rPr>
          <w:rFonts w:ascii="Times New Roman" w:hAnsi="Times New Roman" w:cs="Times New Roman"/>
          <w:sz w:val="36"/>
          <w:szCs w:val="36"/>
        </w:rPr>
        <w:t>ОБУЧЕНИЕ ПО ПРОГРАММАМ</w:t>
      </w:r>
      <w:proofErr w:type="gramEnd"/>
    </w:p>
    <w:p w:rsidR="00E654CF" w:rsidRPr="00C516AC" w:rsidRDefault="00E654CF" w:rsidP="00E654CF">
      <w:pPr>
        <w:tabs>
          <w:tab w:val="left" w:pos="367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516A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МАГИСТРАТУРЫ</w:t>
      </w:r>
    </w:p>
    <w:p w:rsidR="00056620" w:rsidRPr="00846EC0" w:rsidRDefault="000566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20" w:rsidRPr="009E19F2" w:rsidRDefault="009E19F2" w:rsidP="009C78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19F2">
        <w:rPr>
          <w:rFonts w:ascii="Times New Roman" w:hAnsi="Times New Roman" w:cs="Times New Roman"/>
          <w:sz w:val="32"/>
          <w:szCs w:val="32"/>
        </w:rPr>
        <w:t>43.04.01</w:t>
      </w:r>
      <w:r w:rsidR="00E654CF" w:rsidRPr="009E19F2">
        <w:rPr>
          <w:rFonts w:ascii="Times New Roman" w:hAnsi="Times New Roman" w:cs="Times New Roman"/>
          <w:sz w:val="32"/>
          <w:szCs w:val="32"/>
        </w:rPr>
        <w:t xml:space="preserve"> Сервис</w:t>
      </w:r>
    </w:p>
    <w:p w:rsidR="009E19F2" w:rsidRPr="009E19F2" w:rsidRDefault="009E19F2" w:rsidP="009C78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54CF" w:rsidRPr="009E19F2" w:rsidRDefault="00E654CF" w:rsidP="009C78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19F2">
        <w:rPr>
          <w:rFonts w:ascii="Times New Roman" w:hAnsi="Times New Roman" w:cs="Times New Roman"/>
          <w:sz w:val="32"/>
          <w:szCs w:val="32"/>
        </w:rPr>
        <w:t xml:space="preserve">Магистерская программа </w:t>
      </w:r>
    </w:p>
    <w:p w:rsidR="009E19F2" w:rsidRPr="009E19F2" w:rsidRDefault="009E19F2" w:rsidP="009C78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54CF" w:rsidRPr="009E19F2" w:rsidRDefault="00E654CF" w:rsidP="009C78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E19F2">
        <w:rPr>
          <w:rFonts w:ascii="Times New Roman" w:hAnsi="Times New Roman" w:cs="Times New Roman"/>
          <w:sz w:val="32"/>
          <w:szCs w:val="32"/>
        </w:rPr>
        <w:t xml:space="preserve">Сервис </w:t>
      </w:r>
      <w:r w:rsidR="00A70F00" w:rsidRPr="009E19F2">
        <w:rPr>
          <w:rFonts w:ascii="Times New Roman" w:hAnsi="Times New Roman" w:cs="Times New Roman"/>
          <w:sz w:val="32"/>
          <w:szCs w:val="32"/>
        </w:rPr>
        <w:t xml:space="preserve">цифровых </w:t>
      </w:r>
      <w:r w:rsidR="001F1090" w:rsidRPr="009E19F2">
        <w:rPr>
          <w:rFonts w:ascii="Times New Roman" w:hAnsi="Times New Roman" w:cs="Times New Roman"/>
          <w:sz w:val="32"/>
          <w:szCs w:val="32"/>
        </w:rPr>
        <w:t>радиотехнических систем</w:t>
      </w:r>
    </w:p>
    <w:p w:rsidR="00056620" w:rsidRPr="009E19F2" w:rsidRDefault="00056620" w:rsidP="009C78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6620" w:rsidRPr="009E19F2" w:rsidRDefault="00056620" w:rsidP="009C7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620" w:rsidRPr="00846EC0" w:rsidRDefault="000566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20" w:rsidRDefault="000566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CF" w:rsidRDefault="00E654CF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CF" w:rsidRDefault="00E654CF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CF" w:rsidRDefault="00E654CF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20" w:rsidRDefault="00B14F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20" w:rsidRDefault="00B14F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20" w:rsidRDefault="00B14F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20" w:rsidRDefault="00B14F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20" w:rsidRDefault="00B14F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20" w:rsidRDefault="00B14F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20" w:rsidRDefault="00B14F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20" w:rsidRDefault="00B14F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E7" w:rsidRDefault="009973E7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4CF" w:rsidRDefault="00E654CF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CF" w:rsidRPr="00846EC0" w:rsidRDefault="00ED4165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Елец-2024</w:t>
      </w:r>
    </w:p>
    <w:p w:rsidR="00056620" w:rsidRPr="00846EC0" w:rsidRDefault="000566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620" w:rsidRDefault="00056620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338" w:rsidRDefault="00A63338" w:rsidP="009C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CF" w:rsidRPr="00377919" w:rsidRDefault="00056620" w:rsidP="00A70F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7919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E654CF" w:rsidRPr="00377919">
        <w:rPr>
          <w:rFonts w:ascii="Times New Roman" w:hAnsi="Times New Roman" w:cs="Times New Roman"/>
          <w:sz w:val="24"/>
          <w:szCs w:val="24"/>
        </w:rPr>
        <w:t xml:space="preserve"> разработана на основании ФГОС высшего образования по программе  </w:t>
      </w:r>
      <w:proofErr w:type="spellStart"/>
      <w:r w:rsidR="00E654CF" w:rsidRPr="0037791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654CF" w:rsidRPr="00377919">
        <w:rPr>
          <w:rFonts w:ascii="Times New Roman" w:hAnsi="Times New Roman" w:cs="Times New Roman"/>
          <w:sz w:val="24"/>
          <w:szCs w:val="24"/>
        </w:rPr>
        <w:t xml:space="preserve"> 43.03.01 Сервис</w:t>
      </w:r>
    </w:p>
    <w:p w:rsidR="00A63338" w:rsidRPr="00377919" w:rsidRDefault="00A63338" w:rsidP="00E65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CF" w:rsidRPr="00377919" w:rsidRDefault="00E654CF" w:rsidP="00E654CF">
      <w:pPr>
        <w:jc w:val="both"/>
        <w:rPr>
          <w:rFonts w:ascii="Times New Roman" w:hAnsi="Times New Roman" w:cs="Times New Roman"/>
          <w:sz w:val="24"/>
          <w:szCs w:val="24"/>
        </w:rPr>
      </w:pPr>
      <w:r w:rsidRPr="009E19F2">
        <w:rPr>
          <w:rFonts w:ascii="Times New Roman" w:hAnsi="Times New Roman" w:cs="Times New Roman"/>
          <w:b/>
          <w:sz w:val="24"/>
          <w:szCs w:val="24"/>
        </w:rPr>
        <w:t>1.Наименование магистерской программы:</w:t>
      </w:r>
      <w:r w:rsidRPr="00377919">
        <w:rPr>
          <w:rFonts w:ascii="Times New Roman" w:hAnsi="Times New Roman" w:cs="Times New Roman"/>
          <w:sz w:val="24"/>
          <w:szCs w:val="24"/>
        </w:rPr>
        <w:t xml:space="preserve"> «Сервис </w:t>
      </w:r>
      <w:r w:rsidR="00A70F00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="001F1090">
        <w:rPr>
          <w:rFonts w:ascii="Times New Roman" w:hAnsi="Times New Roman" w:cs="Times New Roman"/>
          <w:sz w:val="24"/>
          <w:szCs w:val="24"/>
        </w:rPr>
        <w:t>радиотехнических с</w:t>
      </w:r>
      <w:r w:rsidR="001F1090">
        <w:rPr>
          <w:rFonts w:ascii="Times New Roman" w:hAnsi="Times New Roman" w:cs="Times New Roman"/>
          <w:sz w:val="24"/>
          <w:szCs w:val="24"/>
        </w:rPr>
        <w:t>и</w:t>
      </w:r>
      <w:r w:rsidR="001F1090">
        <w:rPr>
          <w:rFonts w:ascii="Times New Roman" w:hAnsi="Times New Roman" w:cs="Times New Roman"/>
          <w:sz w:val="24"/>
          <w:szCs w:val="24"/>
        </w:rPr>
        <w:t>стем</w:t>
      </w:r>
      <w:r w:rsidRPr="00377919">
        <w:rPr>
          <w:rFonts w:ascii="Times New Roman" w:hAnsi="Times New Roman" w:cs="Times New Roman"/>
          <w:sz w:val="24"/>
          <w:szCs w:val="24"/>
        </w:rPr>
        <w:t>»</w:t>
      </w:r>
    </w:p>
    <w:p w:rsidR="00E654CF" w:rsidRPr="00377919" w:rsidRDefault="00E654CF" w:rsidP="00E654CF">
      <w:pPr>
        <w:jc w:val="both"/>
        <w:rPr>
          <w:rFonts w:ascii="Times New Roman" w:hAnsi="Times New Roman" w:cs="Times New Roman"/>
          <w:sz w:val="24"/>
          <w:szCs w:val="24"/>
        </w:rPr>
      </w:pPr>
      <w:r w:rsidRPr="009E19F2">
        <w:rPr>
          <w:rFonts w:ascii="Times New Roman" w:hAnsi="Times New Roman" w:cs="Times New Roman"/>
          <w:b/>
          <w:sz w:val="24"/>
          <w:szCs w:val="24"/>
        </w:rPr>
        <w:t>2.Руководитель магистерской программы</w:t>
      </w:r>
      <w:r w:rsidRPr="00377919">
        <w:rPr>
          <w:rFonts w:ascii="Times New Roman" w:hAnsi="Times New Roman" w:cs="Times New Roman"/>
          <w:sz w:val="24"/>
          <w:szCs w:val="24"/>
        </w:rPr>
        <w:t>: к.ф.-м.н.</w:t>
      </w:r>
      <w:r w:rsidR="00A70F00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Pr="00377919">
        <w:rPr>
          <w:rFonts w:ascii="Times New Roman" w:hAnsi="Times New Roman" w:cs="Times New Roman"/>
          <w:sz w:val="24"/>
          <w:szCs w:val="24"/>
        </w:rPr>
        <w:t xml:space="preserve"> Пешков И.В.</w:t>
      </w:r>
    </w:p>
    <w:p w:rsidR="00E654CF" w:rsidRPr="00B14F20" w:rsidRDefault="00E654CF" w:rsidP="00E654CF">
      <w:pPr>
        <w:jc w:val="both"/>
        <w:rPr>
          <w:rFonts w:ascii="Times New Roman" w:hAnsi="Times New Roman" w:cs="Times New Roman"/>
          <w:sz w:val="24"/>
          <w:szCs w:val="24"/>
        </w:rPr>
      </w:pPr>
      <w:r w:rsidRPr="009E19F2">
        <w:rPr>
          <w:rFonts w:ascii="Times New Roman" w:hAnsi="Times New Roman" w:cs="Times New Roman"/>
          <w:b/>
          <w:sz w:val="24"/>
          <w:szCs w:val="24"/>
        </w:rPr>
        <w:t xml:space="preserve">3.Аннотация к магистерской программе </w:t>
      </w:r>
      <w:r w:rsidRPr="00B14F20">
        <w:rPr>
          <w:rFonts w:ascii="Times New Roman" w:hAnsi="Times New Roman" w:cs="Times New Roman"/>
          <w:sz w:val="24"/>
          <w:szCs w:val="24"/>
        </w:rPr>
        <w:t xml:space="preserve">«Сервис </w:t>
      </w:r>
      <w:r w:rsidR="00A70F00" w:rsidRPr="00B14F20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="001F1090" w:rsidRPr="00B14F20">
        <w:rPr>
          <w:rFonts w:ascii="Times New Roman" w:hAnsi="Times New Roman" w:cs="Times New Roman"/>
          <w:sz w:val="24"/>
          <w:szCs w:val="24"/>
        </w:rPr>
        <w:t>радиотехнических систем</w:t>
      </w:r>
      <w:r w:rsidRPr="00B14F20">
        <w:rPr>
          <w:rFonts w:ascii="Times New Roman" w:hAnsi="Times New Roman" w:cs="Times New Roman"/>
          <w:sz w:val="24"/>
          <w:szCs w:val="24"/>
        </w:rPr>
        <w:t>» по направлению подготовки 43.04.</w:t>
      </w:r>
      <w:r w:rsidR="000E7711" w:rsidRPr="00B14F20">
        <w:rPr>
          <w:rFonts w:ascii="Times New Roman" w:hAnsi="Times New Roman" w:cs="Times New Roman"/>
          <w:sz w:val="24"/>
          <w:szCs w:val="24"/>
        </w:rPr>
        <w:t>01 Сервис</w:t>
      </w:r>
      <w:r w:rsidR="00A70F00" w:rsidRPr="00B14F20">
        <w:rPr>
          <w:rFonts w:ascii="Times New Roman" w:hAnsi="Times New Roman" w:cs="Times New Roman"/>
          <w:sz w:val="24"/>
          <w:szCs w:val="24"/>
        </w:rPr>
        <w:t xml:space="preserve"> (форма обучения: очная</w:t>
      </w:r>
      <w:r w:rsidRPr="00B14F20">
        <w:rPr>
          <w:rFonts w:ascii="Times New Roman" w:hAnsi="Times New Roman" w:cs="Times New Roman"/>
          <w:sz w:val="24"/>
          <w:szCs w:val="24"/>
        </w:rPr>
        <w:t>)</w:t>
      </w:r>
    </w:p>
    <w:p w:rsidR="00FA2127" w:rsidRPr="00846EC0" w:rsidRDefault="00E654CF" w:rsidP="00DB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9F2">
        <w:rPr>
          <w:rFonts w:ascii="Times New Roman" w:hAnsi="Times New Roman" w:cs="Times New Roman"/>
          <w:b/>
          <w:sz w:val="24"/>
          <w:szCs w:val="24"/>
        </w:rPr>
        <w:t>Цель магистерской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9E19F2">
        <w:rPr>
          <w:rFonts w:ascii="Times New Roman" w:hAnsi="Times New Roman" w:cs="Times New Roman"/>
          <w:sz w:val="24"/>
          <w:szCs w:val="24"/>
        </w:rPr>
        <w:t>обеспечении системы качестве</w:t>
      </w:r>
      <w:r w:rsidR="009E19F2">
        <w:rPr>
          <w:rFonts w:ascii="Times New Roman" w:hAnsi="Times New Roman" w:cs="Times New Roman"/>
          <w:sz w:val="24"/>
          <w:szCs w:val="24"/>
        </w:rPr>
        <w:t>н</w:t>
      </w:r>
      <w:r w:rsidR="009E19F2">
        <w:rPr>
          <w:rFonts w:ascii="Times New Roman" w:hAnsi="Times New Roman" w:cs="Times New Roman"/>
          <w:sz w:val="24"/>
          <w:szCs w:val="24"/>
        </w:rPr>
        <w:t>ной подготовки высококвалифицированных специалистов</w:t>
      </w:r>
      <w:r w:rsidR="00DB778A">
        <w:rPr>
          <w:rFonts w:ascii="Times New Roman" w:hAnsi="Times New Roman" w:cs="Times New Roman"/>
          <w:sz w:val="24"/>
          <w:szCs w:val="24"/>
        </w:rPr>
        <w:t xml:space="preserve">, </w:t>
      </w:r>
      <w:r w:rsidR="009E19F2">
        <w:rPr>
          <w:rFonts w:ascii="Times New Roman" w:hAnsi="Times New Roman" w:cs="Times New Roman"/>
          <w:sz w:val="24"/>
          <w:szCs w:val="24"/>
        </w:rPr>
        <w:t>обладающих сформированн</w:t>
      </w:r>
      <w:r w:rsidR="009E19F2">
        <w:rPr>
          <w:rFonts w:ascii="Times New Roman" w:hAnsi="Times New Roman" w:cs="Times New Roman"/>
          <w:sz w:val="24"/>
          <w:szCs w:val="24"/>
        </w:rPr>
        <w:t>ы</w:t>
      </w:r>
      <w:r w:rsidR="009E19F2">
        <w:rPr>
          <w:rFonts w:ascii="Times New Roman" w:hAnsi="Times New Roman" w:cs="Times New Roman"/>
          <w:sz w:val="24"/>
          <w:szCs w:val="24"/>
        </w:rPr>
        <w:t xml:space="preserve">ми компетенциями в </w:t>
      </w:r>
      <w:r w:rsidR="00DB778A">
        <w:rPr>
          <w:rFonts w:ascii="Times New Roman" w:hAnsi="Times New Roman" w:cs="Times New Roman"/>
          <w:sz w:val="24"/>
          <w:szCs w:val="24"/>
        </w:rPr>
        <w:t>об</w:t>
      </w:r>
      <w:r w:rsidR="00ED4165">
        <w:rPr>
          <w:rFonts w:ascii="Times New Roman" w:hAnsi="Times New Roman" w:cs="Times New Roman"/>
          <w:sz w:val="24"/>
          <w:szCs w:val="24"/>
        </w:rPr>
        <w:t>ласт</w:t>
      </w:r>
      <w:r w:rsidR="00B11C73">
        <w:rPr>
          <w:rFonts w:ascii="Times New Roman" w:hAnsi="Times New Roman" w:cs="Times New Roman"/>
          <w:sz w:val="24"/>
          <w:szCs w:val="24"/>
        </w:rPr>
        <w:t>и</w:t>
      </w:r>
      <w:r w:rsidR="00FA2127" w:rsidRPr="00846EC0">
        <w:rPr>
          <w:rFonts w:ascii="Times New Roman" w:hAnsi="Times New Roman" w:cs="Times New Roman"/>
          <w:sz w:val="24"/>
          <w:szCs w:val="24"/>
        </w:rPr>
        <w:t xml:space="preserve"> сервиса,  обеспечивающие  предоставление услуг потреб</w:t>
      </w:r>
      <w:r w:rsidR="00FA2127" w:rsidRPr="00846EC0">
        <w:rPr>
          <w:rFonts w:ascii="Times New Roman" w:hAnsi="Times New Roman" w:cs="Times New Roman"/>
          <w:sz w:val="24"/>
          <w:szCs w:val="24"/>
        </w:rPr>
        <w:t>и</w:t>
      </w:r>
      <w:r w:rsidR="00FA2127" w:rsidRPr="00846EC0">
        <w:rPr>
          <w:rFonts w:ascii="Times New Roman" w:hAnsi="Times New Roman" w:cs="Times New Roman"/>
          <w:sz w:val="24"/>
          <w:szCs w:val="24"/>
        </w:rPr>
        <w:t>телю в системе согласованных условий и формирование клиентурных отношений.</w:t>
      </w:r>
    </w:p>
    <w:p w:rsidR="00FA2127" w:rsidRPr="00846EC0" w:rsidRDefault="00FA2127" w:rsidP="00DB7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 xml:space="preserve">     Объектами профессиональной деятельности магистров являются:</w:t>
      </w:r>
    </w:p>
    <w:p w:rsidR="00A70F00" w:rsidRPr="00A70F00" w:rsidRDefault="00A70F00" w:rsidP="00A70F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00">
        <w:rPr>
          <w:rFonts w:ascii="Times New Roman" w:hAnsi="Times New Roman" w:cs="Times New Roman"/>
          <w:sz w:val="24"/>
          <w:szCs w:val="24"/>
        </w:rPr>
        <w:t>организации,   занимающиеся   предоставлением   услуг   по   сервисному сопр</w:t>
      </w:r>
      <w:r w:rsidRPr="00A70F00">
        <w:rPr>
          <w:rFonts w:ascii="Times New Roman" w:hAnsi="Times New Roman" w:cs="Times New Roman"/>
          <w:sz w:val="24"/>
          <w:szCs w:val="24"/>
        </w:rPr>
        <w:t>о</w:t>
      </w:r>
      <w:r w:rsidRPr="00A70F00">
        <w:rPr>
          <w:rFonts w:ascii="Times New Roman" w:hAnsi="Times New Roman" w:cs="Times New Roman"/>
          <w:sz w:val="24"/>
          <w:szCs w:val="24"/>
        </w:rPr>
        <w:t xml:space="preserve">вождению объектов; </w:t>
      </w:r>
    </w:p>
    <w:p w:rsidR="00A70F00" w:rsidRPr="00A70F00" w:rsidRDefault="00A70F00" w:rsidP="00A70F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00">
        <w:rPr>
          <w:rFonts w:ascii="Times New Roman" w:hAnsi="Times New Roman" w:cs="Times New Roman"/>
          <w:sz w:val="24"/>
          <w:szCs w:val="24"/>
        </w:rPr>
        <w:t>сервисные системы, включающие разработку и проектирование сервисного сопр</w:t>
      </w:r>
      <w:r w:rsidRPr="00A70F00">
        <w:rPr>
          <w:rFonts w:ascii="Times New Roman" w:hAnsi="Times New Roman" w:cs="Times New Roman"/>
          <w:sz w:val="24"/>
          <w:szCs w:val="24"/>
        </w:rPr>
        <w:t>о</w:t>
      </w:r>
      <w:r w:rsidRPr="00A70F00">
        <w:rPr>
          <w:rFonts w:ascii="Times New Roman" w:hAnsi="Times New Roman" w:cs="Times New Roman"/>
          <w:sz w:val="24"/>
          <w:szCs w:val="24"/>
        </w:rPr>
        <w:t>вождения   основных,   дополнительных   и   сопутствующих   услуг   на всех эт</w:t>
      </w:r>
      <w:r w:rsidRPr="00A70F00">
        <w:rPr>
          <w:rFonts w:ascii="Times New Roman" w:hAnsi="Times New Roman" w:cs="Times New Roman"/>
          <w:sz w:val="24"/>
          <w:szCs w:val="24"/>
        </w:rPr>
        <w:t>а</w:t>
      </w:r>
      <w:r w:rsidRPr="00A70F00">
        <w:rPr>
          <w:rFonts w:ascii="Times New Roman" w:hAnsi="Times New Roman" w:cs="Times New Roman"/>
          <w:sz w:val="24"/>
          <w:szCs w:val="24"/>
        </w:rPr>
        <w:t>пах жизненного цикла;</w:t>
      </w:r>
    </w:p>
    <w:p w:rsidR="00A70F00" w:rsidRPr="00A70F00" w:rsidRDefault="00A70F00" w:rsidP="00A70F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00">
        <w:rPr>
          <w:rFonts w:ascii="Times New Roman" w:hAnsi="Times New Roman" w:cs="Times New Roman"/>
          <w:sz w:val="24"/>
          <w:szCs w:val="24"/>
        </w:rPr>
        <w:t>организации других сфер, в которых необходимо осуществление сервисной де</w:t>
      </w:r>
      <w:r w:rsidRPr="00A70F00">
        <w:rPr>
          <w:rFonts w:ascii="Times New Roman" w:hAnsi="Times New Roman" w:cs="Times New Roman"/>
          <w:sz w:val="24"/>
          <w:szCs w:val="24"/>
        </w:rPr>
        <w:t>я</w:t>
      </w:r>
      <w:r w:rsidRPr="00A70F00">
        <w:rPr>
          <w:rFonts w:ascii="Times New Roman" w:hAnsi="Times New Roman" w:cs="Times New Roman"/>
          <w:sz w:val="24"/>
          <w:szCs w:val="24"/>
        </w:rPr>
        <w:t>тельности;</w:t>
      </w:r>
    </w:p>
    <w:p w:rsidR="00FA2127" w:rsidRPr="00846EC0" w:rsidRDefault="00A70F00" w:rsidP="00A70F0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00">
        <w:rPr>
          <w:rFonts w:ascii="Times New Roman" w:hAnsi="Times New Roman" w:cs="Times New Roman"/>
          <w:sz w:val="24"/>
          <w:szCs w:val="24"/>
        </w:rPr>
        <w:t>технологические   процессы   предоставления   услуг,   технологическая докуме</w:t>
      </w:r>
      <w:r w:rsidRPr="00A70F00">
        <w:rPr>
          <w:rFonts w:ascii="Times New Roman" w:hAnsi="Times New Roman" w:cs="Times New Roman"/>
          <w:sz w:val="24"/>
          <w:szCs w:val="24"/>
        </w:rPr>
        <w:t>н</w:t>
      </w:r>
      <w:r w:rsidRPr="00A70F00">
        <w:rPr>
          <w:rFonts w:ascii="Times New Roman" w:hAnsi="Times New Roman" w:cs="Times New Roman"/>
          <w:sz w:val="24"/>
          <w:szCs w:val="24"/>
        </w:rPr>
        <w:t>тация и информационные ресурсы, участвующие в осуществлении сервисной де</w:t>
      </w:r>
      <w:r w:rsidRPr="00A70F00">
        <w:rPr>
          <w:rFonts w:ascii="Times New Roman" w:hAnsi="Times New Roman" w:cs="Times New Roman"/>
          <w:sz w:val="24"/>
          <w:szCs w:val="24"/>
        </w:rPr>
        <w:t>я</w:t>
      </w:r>
      <w:r w:rsidRPr="00A70F00">
        <w:rPr>
          <w:rFonts w:ascii="Times New Roman" w:hAnsi="Times New Roman" w:cs="Times New Roman"/>
          <w:sz w:val="24"/>
          <w:szCs w:val="24"/>
        </w:rPr>
        <w:t>тельности.</w:t>
      </w:r>
    </w:p>
    <w:p w:rsidR="00156F7F" w:rsidRDefault="00156F7F" w:rsidP="0015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C73" w:rsidRDefault="00B11C73" w:rsidP="00B14F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 ориентирована на подготовку специалистов к професси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нальной деятельности в области:</w:t>
      </w:r>
    </w:p>
    <w:p w:rsidR="00B11C73" w:rsidRDefault="00B11C73" w:rsidP="00B11C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С</w:t>
      </w:r>
      <w:r w:rsidRPr="00B11C73">
        <w:rPr>
          <w:rFonts w:ascii="Times New Roman" w:hAnsi="Times New Roman" w:cs="Times New Roman"/>
          <w:sz w:val="24"/>
          <w:szCs w:val="24"/>
        </w:rPr>
        <w:t>квозные виды профессиональной деятельности в промышленности</w:t>
      </w:r>
    </w:p>
    <w:p w:rsidR="00B11C73" w:rsidRDefault="00B11C73" w:rsidP="00B11C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</w:t>
      </w:r>
      <w:r w:rsidRPr="00B11C73">
        <w:rPr>
          <w:rFonts w:ascii="Times New Roman" w:hAnsi="Times New Roman" w:cs="Times New Roman"/>
          <w:sz w:val="24"/>
          <w:szCs w:val="24"/>
        </w:rPr>
        <w:t>Связь, информационны</w:t>
      </w:r>
      <w:r>
        <w:rPr>
          <w:rFonts w:ascii="Times New Roman" w:hAnsi="Times New Roman" w:cs="Times New Roman"/>
          <w:sz w:val="24"/>
          <w:szCs w:val="24"/>
        </w:rPr>
        <w:t>е и коммуникационные технологии.</w:t>
      </w:r>
    </w:p>
    <w:p w:rsidR="00B11C73" w:rsidRDefault="00B11C73" w:rsidP="00B11C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C73" w:rsidRPr="00846EC0" w:rsidRDefault="00B11C73" w:rsidP="00595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F20">
        <w:rPr>
          <w:rFonts w:ascii="Times New Roman" w:hAnsi="Times New Roman" w:cs="Times New Roman"/>
          <w:b/>
          <w:sz w:val="24"/>
          <w:szCs w:val="24"/>
        </w:rPr>
        <w:t>Место на рынке труда выпускников</w:t>
      </w:r>
      <w:r>
        <w:rPr>
          <w:rFonts w:ascii="Times New Roman" w:hAnsi="Times New Roman" w:cs="Times New Roman"/>
          <w:sz w:val="24"/>
          <w:szCs w:val="24"/>
        </w:rPr>
        <w:t xml:space="preserve">: по завершению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магистерской программе выпускники могут работать на предприятиях связи, п</w:t>
      </w:r>
      <w:r w:rsidRPr="00B11C73">
        <w:rPr>
          <w:rFonts w:ascii="Times New Roman" w:hAnsi="Times New Roman" w:cs="Times New Roman"/>
          <w:sz w:val="24"/>
          <w:szCs w:val="24"/>
        </w:rPr>
        <w:t>редприятия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11C73">
        <w:rPr>
          <w:rFonts w:ascii="Times New Roman" w:hAnsi="Times New Roman" w:cs="Times New Roman"/>
          <w:sz w:val="24"/>
          <w:szCs w:val="24"/>
        </w:rPr>
        <w:t xml:space="preserve"> по прои</w:t>
      </w:r>
      <w:r w:rsidRPr="00B11C73">
        <w:rPr>
          <w:rFonts w:ascii="Times New Roman" w:hAnsi="Times New Roman" w:cs="Times New Roman"/>
          <w:sz w:val="24"/>
          <w:szCs w:val="24"/>
        </w:rPr>
        <w:t>з</w:t>
      </w:r>
      <w:r w:rsidRPr="00B11C73">
        <w:rPr>
          <w:rFonts w:ascii="Times New Roman" w:hAnsi="Times New Roman" w:cs="Times New Roman"/>
          <w:sz w:val="24"/>
          <w:szCs w:val="24"/>
        </w:rPr>
        <w:t>водству и сопровождению современных технологий, устройств и систем, цифровых, ко</w:t>
      </w:r>
      <w:r w:rsidRPr="00B11C73">
        <w:rPr>
          <w:rFonts w:ascii="Times New Roman" w:hAnsi="Times New Roman" w:cs="Times New Roman"/>
          <w:sz w:val="24"/>
          <w:szCs w:val="24"/>
        </w:rPr>
        <w:t>м</w:t>
      </w:r>
      <w:r w:rsidRPr="00B11C73">
        <w:rPr>
          <w:rFonts w:ascii="Times New Roman" w:hAnsi="Times New Roman" w:cs="Times New Roman"/>
          <w:sz w:val="24"/>
          <w:szCs w:val="24"/>
        </w:rPr>
        <w:t xml:space="preserve">пьютерных и микропроцессорных систем, IT-техники и аппаратуры для </w:t>
      </w:r>
      <w:r w:rsidR="00595472">
        <w:rPr>
          <w:rFonts w:ascii="Times New Roman" w:hAnsi="Times New Roman" w:cs="Times New Roman"/>
          <w:sz w:val="24"/>
          <w:szCs w:val="24"/>
        </w:rPr>
        <w:t>радиотехнических систем, в</w:t>
      </w:r>
      <w:r w:rsidRPr="00B11C73">
        <w:rPr>
          <w:rFonts w:ascii="Times New Roman" w:hAnsi="Times New Roman" w:cs="Times New Roman"/>
          <w:sz w:val="24"/>
          <w:szCs w:val="24"/>
        </w:rPr>
        <w:t xml:space="preserve"> телекоммуникацион</w:t>
      </w:r>
      <w:r w:rsidR="00595472">
        <w:rPr>
          <w:rFonts w:ascii="Times New Roman" w:hAnsi="Times New Roman" w:cs="Times New Roman"/>
          <w:sz w:val="24"/>
          <w:szCs w:val="24"/>
        </w:rPr>
        <w:t>ных</w:t>
      </w:r>
      <w:r w:rsidRPr="00B11C73">
        <w:rPr>
          <w:rFonts w:ascii="Times New Roman" w:hAnsi="Times New Roman" w:cs="Times New Roman"/>
          <w:sz w:val="24"/>
          <w:szCs w:val="24"/>
        </w:rPr>
        <w:t xml:space="preserve"> компа</w:t>
      </w:r>
      <w:r w:rsidR="00595472">
        <w:rPr>
          <w:rFonts w:ascii="Times New Roman" w:hAnsi="Times New Roman" w:cs="Times New Roman"/>
          <w:sz w:val="24"/>
          <w:szCs w:val="24"/>
        </w:rPr>
        <w:t>ниях.</w:t>
      </w:r>
    </w:p>
    <w:p w:rsidR="00595472" w:rsidRDefault="00595472" w:rsidP="0067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472" w:rsidRPr="00B14F20" w:rsidRDefault="00595472" w:rsidP="00674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20">
        <w:rPr>
          <w:rFonts w:ascii="Times New Roman" w:hAnsi="Times New Roman" w:cs="Times New Roman"/>
          <w:b/>
          <w:sz w:val="24"/>
          <w:szCs w:val="24"/>
        </w:rPr>
        <w:t>Основные знания, умения и навыки, которыми должен обладать поступа</w:t>
      </w:r>
      <w:r w:rsidRPr="00B14F20">
        <w:rPr>
          <w:rFonts w:ascii="Times New Roman" w:hAnsi="Times New Roman" w:cs="Times New Roman"/>
          <w:b/>
          <w:sz w:val="24"/>
          <w:szCs w:val="24"/>
        </w:rPr>
        <w:t>ю</w:t>
      </w:r>
      <w:r w:rsidRPr="00B14F20">
        <w:rPr>
          <w:rFonts w:ascii="Times New Roman" w:hAnsi="Times New Roman" w:cs="Times New Roman"/>
          <w:b/>
          <w:sz w:val="24"/>
          <w:szCs w:val="24"/>
        </w:rPr>
        <w:t>щий:</w:t>
      </w:r>
    </w:p>
    <w:p w:rsidR="00905969" w:rsidRPr="00846EC0" w:rsidRDefault="00905969" w:rsidP="009059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46EC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846EC0">
        <w:rPr>
          <w:rFonts w:ascii="Times New Roman" w:hAnsi="Times New Roman" w:cs="Times New Roman"/>
          <w:sz w:val="24"/>
          <w:szCs w:val="24"/>
        </w:rPr>
        <w:t xml:space="preserve"> в магистратуру должен: </w:t>
      </w:r>
    </w:p>
    <w:p w:rsidR="00905969" w:rsidRPr="00846EC0" w:rsidRDefault="00905969" w:rsidP="00377919">
      <w:pPr>
        <w:pStyle w:val="2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846EC0">
        <w:rPr>
          <w:sz w:val="24"/>
          <w:szCs w:val="24"/>
        </w:rPr>
        <w:t>знать содержание ключевых понятий сервисной деятельности («услуга», «сервис», «клиент», «потребитель», «исполнитель», «самообслуживание», «порядок ок</w:t>
      </w:r>
      <w:r w:rsidRPr="00846EC0">
        <w:rPr>
          <w:sz w:val="24"/>
          <w:szCs w:val="24"/>
        </w:rPr>
        <w:t>а</w:t>
      </w:r>
      <w:r w:rsidRPr="00846EC0">
        <w:rPr>
          <w:sz w:val="24"/>
          <w:szCs w:val="24"/>
        </w:rPr>
        <w:t>зания услуги», «организация обслуживания», «сервисные технологии», «индивидуальные формы обслуживания»);</w:t>
      </w:r>
      <w:proofErr w:type="gramEnd"/>
    </w:p>
    <w:p w:rsidR="00905969" w:rsidRPr="00846EC0" w:rsidRDefault="00905969" w:rsidP="00377919">
      <w:pPr>
        <w:pStyle w:val="2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846EC0">
        <w:rPr>
          <w:sz w:val="24"/>
          <w:szCs w:val="24"/>
        </w:rPr>
        <w:t>понимать взаимосвязь общения в сервисной деятельности, механизмы де</w:t>
      </w:r>
      <w:r w:rsidRPr="00846EC0">
        <w:rPr>
          <w:sz w:val="24"/>
          <w:szCs w:val="24"/>
        </w:rPr>
        <w:t>й</w:t>
      </w:r>
      <w:r w:rsidRPr="00846EC0">
        <w:rPr>
          <w:sz w:val="24"/>
          <w:szCs w:val="24"/>
        </w:rPr>
        <w:t>ствия и способы проявления законов и закономерностей в различных типах межличнос</w:t>
      </w:r>
      <w:r w:rsidRPr="00846EC0">
        <w:rPr>
          <w:sz w:val="24"/>
          <w:szCs w:val="24"/>
        </w:rPr>
        <w:t>т</w:t>
      </w:r>
      <w:r w:rsidRPr="00846EC0">
        <w:rPr>
          <w:sz w:val="24"/>
          <w:szCs w:val="24"/>
        </w:rPr>
        <w:t>ных отношений;</w:t>
      </w:r>
    </w:p>
    <w:p w:rsidR="00905969" w:rsidRPr="00846EC0" w:rsidRDefault="00905969" w:rsidP="00377919">
      <w:pPr>
        <w:pStyle w:val="2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846EC0">
        <w:rPr>
          <w:sz w:val="24"/>
          <w:szCs w:val="24"/>
        </w:rPr>
        <w:t>иметь представление о теоретических и эмпирических законах удовлетвор</w:t>
      </w:r>
      <w:r w:rsidRPr="00846EC0">
        <w:rPr>
          <w:sz w:val="24"/>
          <w:szCs w:val="24"/>
        </w:rPr>
        <w:t>е</w:t>
      </w:r>
      <w:r w:rsidRPr="00846EC0">
        <w:rPr>
          <w:sz w:val="24"/>
          <w:szCs w:val="24"/>
        </w:rPr>
        <w:t>ния потребностей другого человека, способах и средствах оказания услуг</w:t>
      </w:r>
      <w:r w:rsidR="00E65F31" w:rsidRPr="00846EC0">
        <w:rPr>
          <w:sz w:val="24"/>
          <w:szCs w:val="24"/>
        </w:rPr>
        <w:t xml:space="preserve"> в сфере сервиса систем радиосвязи</w:t>
      </w:r>
      <w:r w:rsidRPr="00846EC0">
        <w:rPr>
          <w:sz w:val="24"/>
          <w:szCs w:val="24"/>
        </w:rPr>
        <w:t xml:space="preserve">, о способах практического применения знаний в области </w:t>
      </w:r>
      <w:r w:rsidR="00C43BD4" w:rsidRPr="00846EC0">
        <w:rPr>
          <w:sz w:val="24"/>
          <w:szCs w:val="24"/>
        </w:rPr>
        <w:t>сервиса с</w:t>
      </w:r>
      <w:r w:rsidR="00C43BD4" w:rsidRPr="00846EC0">
        <w:rPr>
          <w:sz w:val="24"/>
          <w:szCs w:val="24"/>
        </w:rPr>
        <w:t>и</w:t>
      </w:r>
      <w:r w:rsidR="00C43BD4" w:rsidRPr="00846EC0">
        <w:rPr>
          <w:sz w:val="24"/>
          <w:szCs w:val="24"/>
        </w:rPr>
        <w:t>стем радиосвязи;</w:t>
      </w:r>
    </w:p>
    <w:p w:rsidR="00C43BD4" w:rsidRPr="00846EC0" w:rsidRDefault="00C43BD4" w:rsidP="00377919">
      <w:pPr>
        <w:pStyle w:val="2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846EC0">
        <w:rPr>
          <w:sz w:val="24"/>
          <w:szCs w:val="24"/>
        </w:rPr>
        <w:t xml:space="preserve">физические основы и технические возможности современных </w:t>
      </w:r>
      <w:r w:rsidR="0053024C">
        <w:rPr>
          <w:sz w:val="24"/>
          <w:szCs w:val="24"/>
        </w:rPr>
        <w:t xml:space="preserve">цифровых </w:t>
      </w:r>
      <w:r w:rsidRPr="00846EC0">
        <w:rPr>
          <w:sz w:val="24"/>
          <w:szCs w:val="24"/>
        </w:rPr>
        <w:t>технологий систем радиосвязи, а также области их применения и требования к качеству услуг, предоставляемых этими системами радиосвязи;</w:t>
      </w:r>
    </w:p>
    <w:p w:rsidR="00C43BD4" w:rsidRPr="00846EC0" w:rsidRDefault="00C43BD4" w:rsidP="00377919">
      <w:pPr>
        <w:pStyle w:val="2"/>
        <w:numPr>
          <w:ilvl w:val="0"/>
          <w:numId w:val="5"/>
        </w:numPr>
        <w:spacing w:line="240" w:lineRule="auto"/>
        <w:ind w:left="0" w:firstLine="709"/>
        <w:rPr>
          <w:sz w:val="24"/>
          <w:szCs w:val="24"/>
        </w:rPr>
      </w:pPr>
      <w:r w:rsidRPr="00846EC0">
        <w:rPr>
          <w:sz w:val="24"/>
          <w:szCs w:val="24"/>
        </w:rPr>
        <w:t xml:space="preserve">принципы построения, функционирования и </w:t>
      </w:r>
      <w:proofErr w:type="spellStart"/>
      <w:r w:rsidRPr="00846EC0">
        <w:rPr>
          <w:sz w:val="24"/>
          <w:szCs w:val="24"/>
        </w:rPr>
        <w:t>схемотехники</w:t>
      </w:r>
      <w:proofErr w:type="spellEnd"/>
      <w:r w:rsidRPr="00846EC0">
        <w:rPr>
          <w:sz w:val="24"/>
          <w:szCs w:val="24"/>
        </w:rPr>
        <w:t xml:space="preserve"> основных узл</w:t>
      </w:r>
      <w:r w:rsidR="0053024C">
        <w:rPr>
          <w:sz w:val="24"/>
          <w:szCs w:val="24"/>
        </w:rPr>
        <w:t>ов аппаратуры систем радиосвязи.</w:t>
      </w:r>
    </w:p>
    <w:p w:rsidR="00056620" w:rsidRDefault="00056620" w:rsidP="009C78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77919" w:rsidRPr="00595472" w:rsidRDefault="00377919" w:rsidP="009C78C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5472">
        <w:rPr>
          <w:rFonts w:ascii="Times New Roman" w:hAnsi="Times New Roman" w:cs="Times New Roman"/>
          <w:b/>
          <w:sz w:val="24"/>
          <w:szCs w:val="24"/>
        </w:rPr>
        <w:t>4. Содержание программы.</w:t>
      </w:r>
    </w:p>
    <w:p w:rsidR="00377919" w:rsidRDefault="00377919" w:rsidP="009C78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5969" w:rsidRPr="00846EC0" w:rsidRDefault="00905969" w:rsidP="005955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EC0">
        <w:rPr>
          <w:rFonts w:ascii="Times New Roman" w:hAnsi="Times New Roman" w:cs="Times New Roman"/>
          <w:b/>
          <w:sz w:val="24"/>
          <w:szCs w:val="24"/>
        </w:rPr>
        <w:t>Тема 1.</w:t>
      </w:r>
      <w:r w:rsidR="00846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F2">
        <w:rPr>
          <w:rFonts w:ascii="Times New Roman" w:hAnsi="Times New Roman" w:cs="Times New Roman"/>
          <w:b/>
          <w:sz w:val="24"/>
          <w:szCs w:val="24"/>
        </w:rPr>
        <w:t>Основы теории услуг</w:t>
      </w:r>
    </w:p>
    <w:p w:rsidR="00905969" w:rsidRPr="00846EC0" w:rsidRDefault="00905969" w:rsidP="0090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 xml:space="preserve">Понятие услуги. Свойства услуги. Типы услуг. </w:t>
      </w:r>
    </w:p>
    <w:p w:rsidR="00905969" w:rsidRPr="00846EC0" w:rsidRDefault="00905969" w:rsidP="0090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EC0">
        <w:rPr>
          <w:rFonts w:ascii="Times New Roman" w:hAnsi="Times New Roman" w:cs="Times New Roman"/>
          <w:sz w:val="24"/>
          <w:szCs w:val="24"/>
        </w:rPr>
        <w:t>Классификация услуг: производственные, распределительные, профессиональные, потребительские, общественные;</w:t>
      </w:r>
      <w:r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осязаемые, направленные на тело человека, осязаемые, направленные на товары и другие физические объекты, неосязаемые, направленные на сознание человека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, неосязаемые</w:t>
      </w:r>
      <w:r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с неосязаемыми активами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; материальные и нематериал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ь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ные; стандартизированные</w:t>
      </w:r>
      <w:r w:rsidR="00922553" w:rsidRPr="00846EC0">
        <w:rPr>
          <w:rFonts w:ascii="Times New Roman" w:hAnsi="Times New Roman" w:cs="Times New Roman"/>
          <w:sz w:val="24"/>
          <w:szCs w:val="24"/>
        </w:rPr>
        <w:t xml:space="preserve"> и 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творческие;</w:t>
      </w:r>
      <w:r w:rsidR="00922553" w:rsidRPr="00846EC0">
        <w:rPr>
          <w:rStyle w:val="a4"/>
          <w:rFonts w:ascii="Times New Roman" w:hAnsi="Times New Roman"/>
          <w:i w:val="0"/>
          <w:sz w:val="24"/>
          <w:szCs w:val="24"/>
        </w:rPr>
        <w:t xml:space="preserve"> личные</w:t>
      </w:r>
      <w:r w:rsidR="00922553" w:rsidRPr="00846EC0">
        <w:rPr>
          <w:rFonts w:ascii="Times New Roman" w:hAnsi="Times New Roman" w:cs="Times New Roman"/>
          <w:sz w:val="24"/>
          <w:szCs w:val="24"/>
        </w:rPr>
        <w:t xml:space="preserve"> и </w:t>
      </w:r>
      <w:r w:rsidR="00922553" w:rsidRPr="00846EC0">
        <w:rPr>
          <w:rStyle w:val="a4"/>
          <w:rFonts w:ascii="Times New Roman" w:hAnsi="Times New Roman"/>
          <w:i w:val="0"/>
          <w:sz w:val="24"/>
          <w:szCs w:val="24"/>
        </w:rPr>
        <w:t>коллективные;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 коммерческие</w:t>
      </w:r>
      <w:r w:rsidR="00922553" w:rsidRPr="00846EC0">
        <w:rPr>
          <w:rFonts w:ascii="Times New Roman" w:hAnsi="Times New Roman" w:cs="Times New Roman"/>
          <w:sz w:val="24"/>
          <w:szCs w:val="24"/>
        </w:rPr>
        <w:t xml:space="preserve"> и 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неко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м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мерческие; </w:t>
      </w:r>
      <w:r w:rsidR="00922553" w:rsidRPr="00846EC0">
        <w:rPr>
          <w:rStyle w:val="a4"/>
          <w:rFonts w:ascii="Times New Roman" w:hAnsi="Times New Roman"/>
          <w:i w:val="0"/>
          <w:sz w:val="24"/>
          <w:szCs w:val="24"/>
        </w:rPr>
        <w:t>государственные</w:t>
      </w:r>
      <w:r w:rsidR="00922553" w:rsidRPr="00846EC0">
        <w:rPr>
          <w:rFonts w:ascii="Times New Roman" w:hAnsi="Times New Roman" w:cs="Times New Roman"/>
          <w:sz w:val="24"/>
          <w:szCs w:val="24"/>
        </w:rPr>
        <w:t xml:space="preserve"> и </w:t>
      </w:r>
      <w:r w:rsidR="00922553" w:rsidRPr="00846EC0">
        <w:rPr>
          <w:rStyle w:val="a4"/>
          <w:rFonts w:ascii="Times New Roman" w:hAnsi="Times New Roman"/>
          <w:i w:val="0"/>
          <w:sz w:val="24"/>
          <w:szCs w:val="24"/>
        </w:rPr>
        <w:t xml:space="preserve">негосударственные; 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чистые</w:t>
      </w:r>
      <w:r w:rsidR="00922553" w:rsidRPr="00846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553" w:rsidRPr="00846EC0">
        <w:rPr>
          <w:rFonts w:ascii="Times New Roman" w:hAnsi="Times New Roman" w:cs="Times New Roman"/>
          <w:sz w:val="24"/>
          <w:szCs w:val="24"/>
        </w:rPr>
        <w:t xml:space="preserve">и 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смешанные; идеальные</w:t>
      </w:r>
      <w:r w:rsidR="00922553" w:rsidRPr="00846EC0">
        <w:rPr>
          <w:rFonts w:ascii="Times New Roman" w:hAnsi="Times New Roman" w:cs="Times New Roman"/>
          <w:sz w:val="24"/>
          <w:szCs w:val="24"/>
        </w:rPr>
        <w:t xml:space="preserve"> и 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р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е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альные;</w:t>
      </w:r>
      <w:proofErr w:type="gramEnd"/>
      <w:r w:rsidR="00922553" w:rsidRPr="00846EC0">
        <w:rPr>
          <w:rStyle w:val="a4"/>
          <w:rFonts w:ascii="Times New Roman" w:hAnsi="Times New Roman"/>
          <w:i w:val="0"/>
          <w:sz w:val="24"/>
          <w:szCs w:val="24"/>
        </w:rPr>
        <w:t xml:space="preserve"> легитимные</w:t>
      </w:r>
      <w:r w:rsidR="00922553" w:rsidRPr="00846EC0">
        <w:rPr>
          <w:rFonts w:ascii="Times New Roman" w:hAnsi="Times New Roman" w:cs="Times New Roman"/>
          <w:sz w:val="24"/>
          <w:szCs w:val="24"/>
        </w:rPr>
        <w:t xml:space="preserve"> и </w:t>
      </w:r>
      <w:r w:rsidR="00922553" w:rsidRPr="00846EC0">
        <w:rPr>
          <w:rStyle w:val="a4"/>
          <w:rFonts w:ascii="Times New Roman" w:hAnsi="Times New Roman"/>
          <w:i w:val="0"/>
          <w:sz w:val="24"/>
          <w:szCs w:val="24"/>
        </w:rPr>
        <w:t xml:space="preserve">нелегитимные; 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>личностные</w:t>
      </w:r>
      <w:r w:rsidR="00922553" w:rsidRPr="00846EC0">
        <w:rPr>
          <w:rFonts w:ascii="Times New Roman" w:hAnsi="Times New Roman" w:cs="Times New Roman"/>
          <w:sz w:val="24"/>
          <w:szCs w:val="24"/>
        </w:rPr>
        <w:t xml:space="preserve"> и </w:t>
      </w:r>
      <w:r w:rsidR="00922553" w:rsidRPr="00846EC0">
        <w:rPr>
          <w:rStyle w:val="a4"/>
          <w:rFonts w:ascii="Times New Roman" w:hAnsi="Times New Roman"/>
          <w:bCs/>
          <w:i w:val="0"/>
          <w:sz w:val="24"/>
          <w:szCs w:val="24"/>
        </w:rPr>
        <w:t xml:space="preserve">безличные; </w:t>
      </w:r>
      <w:r w:rsidR="00922553" w:rsidRPr="00846EC0">
        <w:rPr>
          <w:rFonts w:ascii="Times New Roman" w:hAnsi="Times New Roman" w:cs="Times New Roman"/>
          <w:sz w:val="24"/>
          <w:szCs w:val="24"/>
        </w:rPr>
        <w:t>простые и сложные; до</w:t>
      </w:r>
      <w:r w:rsidR="00922553" w:rsidRPr="00846EC0">
        <w:rPr>
          <w:rFonts w:ascii="Times New Roman" w:hAnsi="Times New Roman" w:cs="Times New Roman"/>
          <w:sz w:val="24"/>
          <w:szCs w:val="24"/>
        </w:rPr>
        <w:t>б</w:t>
      </w:r>
      <w:r w:rsidR="00922553" w:rsidRPr="00846EC0">
        <w:rPr>
          <w:rFonts w:ascii="Times New Roman" w:hAnsi="Times New Roman" w:cs="Times New Roman"/>
          <w:sz w:val="24"/>
          <w:szCs w:val="24"/>
        </w:rPr>
        <w:t>ровольные и навязанные.</w:t>
      </w:r>
    </w:p>
    <w:p w:rsidR="00905969" w:rsidRPr="00846EC0" w:rsidRDefault="00905969" w:rsidP="0090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>Сервис как деятельность. Сервис как услуга. Сервис как потребность. Основные характеристики услуг. Материальные услуги. Духовные услуги. Личные услуги. Социал</w:t>
      </w:r>
      <w:r w:rsidRPr="00846EC0">
        <w:rPr>
          <w:rFonts w:ascii="Times New Roman" w:hAnsi="Times New Roman" w:cs="Times New Roman"/>
          <w:sz w:val="24"/>
          <w:szCs w:val="24"/>
        </w:rPr>
        <w:t>ь</w:t>
      </w:r>
      <w:r w:rsidRPr="00846EC0">
        <w:rPr>
          <w:rFonts w:ascii="Times New Roman" w:hAnsi="Times New Roman" w:cs="Times New Roman"/>
          <w:sz w:val="24"/>
          <w:szCs w:val="24"/>
        </w:rPr>
        <w:t>ные услуги. Виды сервисной деятельности</w:t>
      </w:r>
      <w:r w:rsidR="00922553" w:rsidRPr="00846EC0">
        <w:rPr>
          <w:rFonts w:ascii="Times New Roman" w:hAnsi="Times New Roman" w:cs="Times New Roman"/>
          <w:sz w:val="24"/>
          <w:szCs w:val="24"/>
        </w:rPr>
        <w:t>: технический сервис, технологический сервис, информационно-коммуникативный, транспортный, гуманитарный</w:t>
      </w:r>
      <w:r w:rsidRPr="00846EC0">
        <w:rPr>
          <w:rFonts w:ascii="Times New Roman" w:hAnsi="Times New Roman" w:cs="Times New Roman"/>
          <w:sz w:val="24"/>
          <w:szCs w:val="24"/>
        </w:rPr>
        <w:t>. Роль сервиса в удовл</w:t>
      </w:r>
      <w:r w:rsidRPr="00846EC0">
        <w:rPr>
          <w:rFonts w:ascii="Times New Roman" w:hAnsi="Times New Roman" w:cs="Times New Roman"/>
          <w:sz w:val="24"/>
          <w:szCs w:val="24"/>
        </w:rPr>
        <w:t>е</w:t>
      </w:r>
      <w:r w:rsidRPr="00846EC0">
        <w:rPr>
          <w:rFonts w:ascii="Times New Roman" w:hAnsi="Times New Roman" w:cs="Times New Roman"/>
          <w:sz w:val="24"/>
          <w:szCs w:val="24"/>
        </w:rPr>
        <w:t>творении потребностей человека. Понятие  «контактной зоны». Профессиональные кач</w:t>
      </w:r>
      <w:r w:rsidRPr="00846EC0">
        <w:rPr>
          <w:rFonts w:ascii="Times New Roman" w:hAnsi="Times New Roman" w:cs="Times New Roman"/>
          <w:sz w:val="24"/>
          <w:szCs w:val="24"/>
        </w:rPr>
        <w:t>е</w:t>
      </w:r>
      <w:r w:rsidRPr="00846EC0">
        <w:rPr>
          <w:rFonts w:ascii="Times New Roman" w:hAnsi="Times New Roman" w:cs="Times New Roman"/>
          <w:sz w:val="24"/>
          <w:szCs w:val="24"/>
        </w:rPr>
        <w:t>ства сотрудника сферы сервиса.</w:t>
      </w:r>
    </w:p>
    <w:p w:rsidR="00922553" w:rsidRPr="00846EC0" w:rsidRDefault="00922553" w:rsidP="0090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>Нормативно-правовое обеспечение сервисной деятельности. Федеральные законы, стандарты, технические регламенты.</w:t>
      </w:r>
    </w:p>
    <w:p w:rsidR="007E639A" w:rsidRPr="00846EC0" w:rsidRDefault="007E639A" w:rsidP="0090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389" w:rsidRPr="00846EC0" w:rsidRDefault="00537389" w:rsidP="00905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389" w:rsidRDefault="00537389" w:rsidP="005955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EC0">
        <w:rPr>
          <w:rFonts w:ascii="Times New Roman" w:hAnsi="Times New Roman" w:cs="Times New Roman"/>
          <w:b/>
          <w:sz w:val="24"/>
          <w:szCs w:val="24"/>
        </w:rPr>
        <w:t>Тема 2.</w:t>
      </w:r>
      <w:r w:rsidR="00E41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F2">
        <w:rPr>
          <w:rFonts w:ascii="Times New Roman" w:hAnsi="Times New Roman" w:cs="Times New Roman"/>
          <w:b/>
          <w:sz w:val="24"/>
          <w:szCs w:val="24"/>
        </w:rPr>
        <w:t>Сервис технических систем</w:t>
      </w:r>
    </w:p>
    <w:p w:rsidR="00E411E5" w:rsidRPr="00E411E5" w:rsidRDefault="00E411E5" w:rsidP="00E4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E5">
        <w:rPr>
          <w:rFonts w:ascii="Times New Roman" w:hAnsi="Times New Roman" w:cs="Times New Roman"/>
          <w:bCs/>
          <w:sz w:val="24"/>
          <w:szCs w:val="24"/>
        </w:rPr>
        <w:t xml:space="preserve">Диагностирование и контроль: </w:t>
      </w:r>
      <w:r w:rsidRPr="00E411E5">
        <w:rPr>
          <w:rFonts w:ascii="Times New Roman" w:hAnsi="Times New Roman" w:cs="Times New Roman"/>
          <w:sz w:val="24"/>
          <w:szCs w:val="24"/>
        </w:rPr>
        <w:t>основные понятия и определения.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E5">
        <w:rPr>
          <w:rFonts w:ascii="Times New Roman" w:hAnsi="Times New Roman" w:cs="Times New Roman"/>
          <w:iCs/>
          <w:sz w:val="24"/>
          <w:szCs w:val="24"/>
        </w:rPr>
        <w:t>Техническая ди</w:t>
      </w:r>
      <w:r w:rsidRPr="00E411E5">
        <w:rPr>
          <w:rFonts w:ascii="Times New Roman" w:hAnsi="Times New Roman" w:cs="Times New Roman"/>
          <w:iCs/>
          <w:sz w:val="24"/>
          <w:szCs w:val="24"/>
        </w:rPr>
        <w:t>а</w:t>
      </w:r>
      <w:r w:rsidRPr="00E411E5">
        <w:rPr>
          <w:rFonts w:ascii="Times New Roman" w:hAnsi="Times New Roman" w:cs="Times New Roman"/>
          <w:iCs/>
          <w:sz w:val="24"/>
          <w:szCs w:val="24"/>
        </w:rPr>
        <w:t>гностика</w:t>
      </w:r>
      <w:r w:rsidRPr="00E411E5">
        <w:rPr>
          <w:rFonts w:ascii="Times New Roman" w:hAnsi="Times New Roman" w:cs="Times New Roman"/>
          <w:sz w:val="24"/>
          <w:szCs w:val="24"/>
        </w:rPr>
        <w:t xml:space="preserve"> как отрасль научно-технических зна</w:t>
      </w:r>
      <w:r w:rsidRPr="00E411E5">
        <w:rPr>
          <w:rFonts w:ascii="Times New Roman" w:hAnsi="Times New Roman" w:cs="Times New Roman"/>
          <w:sz w:val="24"/>
          <w:szCs w:val="24"/>
        </w:rPr>
        <w:softHyphen/>
        <w:t>ний, сущность которой составляют теория, методы и средства об</w:t>
      </w:r>
      <w:r w:rsidRPr="00E411E5">
        <w:rPr>
          <w:rFonts w:ascii="Times New Roman" w:hAnsi="Times New Roman" w:cs="Times New Roman"/>
          <w:sz w:val="24"/>
          <w:szCs w:val="24"/>
        </w:rPr>
        <w:softHyphen/>
        <w:t>наружения и поиска дефектов объектов технической природы (бы</w:t>
      </w:r>
      <w:r w:rsidRPr="00E411E5">
        <w:rPr>
          <w:rFonts w:ascii="Times New Roman" w:hAnsi="Times New Roman" w:cs="Times New Roman"/>
          <w:sz w:val="24"/>
          <w:szCs w:val="24"/>
        </w:rPr>
        <w:softHyphen/>
        <w:t>товых машин и приборов). Задачи технической диагностики.</w:t>
      </w:r>
    </w:p>
    <w:p w:rsidR="00E411E5" w:rsidRDefault="00E411E5" w:rsidP="00E4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1E5">
        <w:rPr>
          <w:rFonts w:ascii="Times New Roman" w:hAnsi="Times New Roman" w:cs="Times New Roman"/>
          <w:sz w:val="24"/>
          <w:szCs w:val="24"/>
        </w:rPr>
        <w:t>Система диагностиро</w:t>
      </w:r>
      <w:r w:rsidRPr="00E411E5">
        <w:rPr>
          <w:rFonts w:ascii="Times New Roman" w:hAnsi="Times New Roman" w:cs="Times New Roman"/>
          <w:sz w:val="24"/>
          <w:szCs w:val="24"/>
        </w:rPr>
        <w:softHyphen/>
        <w:t>вания. Этапы</w:t>
      </w:r>
      <w:r>
        <w:rPr>
          <w:rFonts w:ascii="Times New Roman" w:hAnsi="Times New Roman" w:cs="Times New Roman"/>
          <w:sz w:val="24"/>
          <w:szCs w:val="24"/>
        </w:rPr>
        <w:t xml:space="preserve"> диагностирования</w:t>
      </w:r>
      <w:r w:rsidRPr="00E411E5">
        <w:rPr>
          <w:rFonts w:ascii="Times New Roman" w:hAnsi="Times New Roman" w:cs="Times New Roman"/>
          <w:sz w:val="24"/>
          <w:szCs w:val="24"/>
        </w:rPr>
        <w:t>.</w:t>
      </w:r>
    </w:p>
    <w:p w:rsidR="00E411E5" w:rsidRPr="00E411E5" w:rsidRDefault="00E411E5" w:rsidP="00E411E5">
      <w:pPr>
        <w:pStyle w:val="Style6"/>
        <w:widowControl/>
        <w:spacing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E411E5">
        <w:rPr>
          <w:rFonts w:ascii="Times New Roman" w:eastAsiaTheme="minorHAnsi" w:hAnsi="Times New Roman" w:cs="Times New Roman"/>
          <w:lang w:eastAsia="en-US"/>
        </w:rPr>
        <w:t>Классификация методов ди</w:t>
      </w:r>
      <w:r w:rsidRPr="00E411E5">
        <w:rPr>
          <w:rFonts w:ascii="Times New Roman" w:eastAsiaTheme="minorHAnsi" w:hAnsi="Times New Roman" w:cs="Times New Roman"/>
          <w:lang w:eastAsia="en-US"/>
        </w:rPr>
        <w:softHyphen/>
        <w:t xml:space="preserve">агностирования по видам измеряемых диагностических параметров: </w:t>
      </w:r>
      <w:proofErr w:type="gramStart"/>
      <w:r w:rsidRPr="00E411E5">
        <w:rPr>
          <w:rFonts w:ascii="Times New Roman" w:eastAsiaTheme="minorHAnsi" w:hAnsi="Times New Roman" w:cs="Times New Roman"/>
          <w:lang w:eastAsia="en-US"/>
        </w:rPr>
        <w:t>функциональные</w:t>
      </w:r>
      <w:proofErr w:type="gramEnd"/>
      <w:r w:rsidRPr="00E411E5">
        <w:rPr>
          <w:rFonts w:ascii="Times New Roman" w:eastAsiaTheme="minorHAnsi" w:hAnsi="Times New Roman" w:cs="Times New Roman"/>
          <w:lang w:eastAsia="en-US"/>
        </w:rPr>
        <w:t>, локальные.</w:t>
      </w:r>
    </w:p>
    <w:p w:rsidR="00E411E5" w:rsidRDefault="00E411E5" w:rsidP="00E411E5">
      <w:pPr>
        <w:pStyle w:val="Style6"/>
        <w:widowControl/>
        <w:spacing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E411E5">
        <w:rPr>
          <w:rFonts w:ascii="Times New Roman" w:eastAsiaTheme="minorHAnsi" w:hAnsi="Times New Roman" w:cs="Times New Roman"/>
          <w:lang w:eastAsia="en-US"/>
        </w:rPr>
        <w:t>Диагностические средства: стендовые; портативные. Основные требования к мет</w:t>
      </w:r>
      <w:r w:rsidRPr="00E411E5">
        <w:rPr>
          <w:rFonts w:ascii="Times New Roman" w:eastAsiaTheme="minorHAnsi" w:hAnsi="Times New Roman" w:cs="Times New Roman"/>
          <w:lang w:eastAsia="en-US"/>
        </w:rPr>
        <w:t>о</w:t>
      </w:r>
      <w:r w:rsidRPr="00E411E5">
        <w:rPr>
          <w:rFonts w:ascii="Times New Roman" w:eastAsiaTheme="minorHAnsi" w:hAnsi="Times New Roman" w:cs="Times New Roman"/>
          <w:lang w:eastAsia="en-US"/>
        </w:rPr>
        <w:t>дам и средствам диагностирова</w:t>
      </w:r>
      <w:r w:rsidRPr="00E411E5">
        <w:rPr>
          <w:rFonts w:ascii="Times New Roman" w:eastAsiaTheme="minorHAnsi" w:hAnsi="Times New Roman" w:cs="Times New Roman"/>
          <w:lang w:eastAsia="en-US"/>
        </w:rPr>
        <w:softHyphen/>
        <w:t>ния: достоверность измерений, надежность, технологи</w:t>
      </w:r>
      <w:r w:rsidRPr="00E411E5">
        <w:rPr>
          <w:rFonts w:ascii="Times New Roman" w:eastAsiaTheme="minorHAnsi" w:hAnsi="Times New Roman" w:cs="Times New Roman"/>
          <w:lang w:eastAsia="en-US"/>
        </w:rPr>
        <w:t>ч</w:t>
      </w:r>
      <w:r w:rsidRPr="00E411E5">
        <w:rPr>
          <w:rFonts w:ascii="Times New Roman" w:eastAsiaTheme="minorHAnsi" w:hAnsi="Times New Roman" w:cs="Times New Roman"/>
          <w:lang w:eastAsia="en-US"/>
        </w:rPr>
        <w:t>ность, эко</w:t>
      </w:r>
      <w:r w:rsidRPr="00E411E5">
        <w:rPr>
          <w:rFonts w:ascii="Times New Roman" w:eastAsiaTheme="minorHAnsi" w:hAnsi="Times New Roman" w:cs="Times New Roman"/>
          <w:lang w:eastAsia="en-US"/>
        </w:rPr>
        <w:softHyphen/>
        <w:t>номичность.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D36BDA" w:rsidRPr="00D36BDA">
        <w:rPr>
          <w:rFonts w:ascii="Times New Roman" w:eastAsiaTheme="minorHAnsi" w:hAnsi="Times New Roman" w:cs="Times New Roman"/>
          <w:lang w:eastAsia="en-US"/>
        </w:rPr>
        <w:t>Экспериментальная диагностика объектов и систем сервиса. Ди</w:t>
      </w:r>
      <w:r w:rsidR="00D36BDA" w:rsidRPr="00D36BDA">
        <w:rPr>
          <w:rFonts w:ascii="Times New Roman" w:eastAsiaTheme="minorHAnsi" w:hAnsi="Times New Roman" w:cs="Times New Roman"/>
          <w:lang w:eastAsia="en-US"/>
        </w:rPr>
        <w:t>а</w:t>
      </w:r>
      <w:r w:rsidR="00D36BDA" w:rsidRPr="00D36BDA">
        <w:rPr>
          <w:rFonts w:ascii="Times New Roman" w:eastAsiaTheme="minorHAnsi" w:hAnsi="Times New Roman" w:cs="Times New Roman"/>
          <w:lang w:eastAsia="en-US"/>
        </w:rPr>
        <w:t>гностическое и контрольно-измерительное оборудование для ремонта</w:t>
      </w:r>
      <w:r w:rsidR="00D36BDA">
        <w:rPr>
          <w:rFonts w:ascii="Times New Roman" w:eastAsiaTheme="minorHAnsi" w:hAnsi="Times New Roman" w:cs="Times New Roman"/>
          <w:lang w:eastAsia="en-US"/>
        </w:rPr>
        <w:t xml:space="preserve"> электронной техн</w:t>
      </w:r>
      <w:r w:rsidR="00D36BDA">
        <w:rPr>
          <w:rFonts w:ascii="Times New Roman" w:eastAsiaTheme="minorHAnsi" w:hAnsi="Times New Roman" w:cs="Times New Roman"/>
          <w:lang w:eastAsia="en-US"/>
        </w:rPr>
        <w:t>и</w:t>
      </w:r>
      <w:r w:rsidR="00D36BDA">
        <w:rPr>
          <w:rFonts w:ascii="Times New Roman" w:eastAsiaTheme="minorHAnsi" w:hAnsi="Times New Roman" w:cs="Times New Roman"/>
          <w:lang w:eastAsia="en-US"/>
        </w:rPr>
        <w:t>ки.</w:t>
      </w:r>
    </w:p>
    <w:p w:rsidR="00D36BDA" w:rsidRPr="00D36BDA" w:rsidRDefault="00D36BDA" w:rsidP="00D36BDA">
      <w:pPr>
        <w:pStyle w:val="Style6"/>
        <w:spacing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D36BDA">
        <w:rPr>
          <w:rFonts w:ascii="Times New Roman" w:eastAsiaTheme="minorHAnsi" w:hAnsi="Times New Roman" w:cs="Times New Roman"/>
          <w:lang w:eastAsia="en-US"/>
        </w:rPr>
        <w:t>Эксплуатация и ремонт радиоэлектронной аппаратуры</w:t>
      </w:r>
      <w:r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D36BDA">
        <w:rPr>
          <w:rFonts w:ascii="Times New Roman" w:eastAsiaTheme="minorHAnsi" w:hAnsi="Times New Roman" w:cs="Times New Roman"/>
          <w:lang w:eastAsia="en-US"/>
        </w:rPr>
        <w:t>Виды обслуживания РЭА.</w:t>
      </w:r>
    </w:p>
    <w:p w:rsidR="00D36BDA" w:rsidRDefault="00D36BDA" w:rsidP="00D36BDA">
      <w:pPr>
        <w:pStyle w:val="Style6"/>
        <w:widowControl/>
        <w:spacing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D36BDA">
        <w:rPr>
          <w:rFonts w:ascii="Times New Roman" w:eastAsiaTheme="minorHAnsi" w:hAnsi="Times New Roman" w:cs="Times New Roman"/>
          <w:lang w:eastAsia="en-US"/>
        </w:rPr>
        <w:t>Техническое обслуживание (ТО). Методы текущих ремонтов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:rsidR="005955F2" w:rsidRPr="00E411E5" w:rsidRDefault="005955F2" w:rsidP="00D36BDA">
      <w:pPr>
        <w:pStyle w:val="Style6"/>
        <w:widowControl/>
        <w:spacing w:line="240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E411E5" w:rsidRDefault="005955F2" w:rsidP="00E411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5F2">
        <w:rPr>
          <w:rFonts w:ascii="Times New Roman" w:hAnsi="Times New Roman" w:cs="Times New Roman"/>
          <w:b/>
          <w:sz w:val="24"/>
          <w:szCs w:val="24"/>
        </w:rPr>
        <w:t>Тема 3. Основы радиоэлектроники</w:t>
      </w:r>
    </w:p>
    <w:p w:rsidR="005955F2" w:rsidRPr="005955F2" w:rsidRDefault="005955F2" w:rsidP="00E4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5F2">
        <w:rPr>
          <w:rFonts w:ascii="Times New Roman" w:hAnsi="Times New Roman" w:cs="Times New Roman"/>
          <w:sz w:val="24"/>
          <w:szCs w:val="24"/>
        </w:rPr>
        <w:t>Основные методы и понятия. Цепи с сосредоточенными параметрами. Цепи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5F2">
        <w:rPr>
          <w:rFonts w:ascii="Times New Roman" w:hAnsi="Times New Roman" w:cs="Times New Roman"/>
          <w:sz w:val="24"/>
          <w:szCs w:val="24"/>
        </w:rPr>
        <w:t>ра</w:t>
      </w:r>
      <w:r w:rsidRPr="005955F2">
        <w:rPr>
          <w:rFonts w:ascii="Times New Roman" w:hAnsi="Times New Roman" w:cs="Times New Roman"/>
          <w:sz w:val="24"/>
          <w:szCs w:val="24"/>
        </w:rPr>
        <w:t>с</w:t>
      </w:r>
      <w:r w:rsidRPr="005955F2">
        <w:rPr>
          <w:rFonts w:ascii="Times New Roman" w:hAnsi="Times New Roman" w:cs="Times New Roman"/>
          <w:sz w:val="24"/>
          <w:szCs w:val="24"/>
        </w:rPr>
        <w:t xml:space="preserve">пределенными параметрами. Четырехполюсники, фильтры, линии задержки. Биполярные транзисторы и их применение. Полевые транзисторы и их применение. Обратная связь в усилительных устройствах. Импульсные усилители. Дифференциальные и операционные усилители. Элементы импульсной и цифровой техники. Модуляция. Детектирование и преобразование частоты. </w:t>
      </w:r>
      <w:r>
        <w:rPr>
          <w:rFonts w:ascii="Times New Roman" w:hAnsi="Times New Roman" w:cs="Times New Roman"/>
          <w:sz w:val="24"/>
          <w:szCs w:val="24"/>
        </w:rPr>
        <w:t>Сигналы и их спектры. Шумы. Методы передачи и приема.</w:t>
      </w:r>
    </w:p>
    <w:p w:rsidR="00E411E5" w:rsidRPr="00E411E5" w:rsidRDefault="00E411E5" w:rsidP="00E4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919" w:rsidRPr="005955F2" w:rsidRDefault="00377919" w:rsidP="007E639A">
      <w:pPr>
        <w:shd w:val="clear" w:color="auto" w:fill="FFFFFF"/>
        <w:spacing w:before="4" w:after="0" w:line="240" w:lineRule="auto"/>
        <w:ind w:left="144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377919" w:rsidRPr="00595472" w:rsidRDefault="00377919" w:rsidP="005955F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95472">
        <w:rPr>
          <w:rFonts w:ascii="Times New Roman" w:hAnsi="Times New Roman" w:cs="Times New Roman"/>
          <w:b/>
          <w:sz w:val="24"/>
          <w:szCs w:val="24"/>
        </w:rPr>
        <w:t>5. Организация вступительного испытания.</w:t>
      </w:r>
    </w:p>
    <w:p w:rsidR="00ED4165" w:rsidRPr="00ED4165" w:rsidRDefault="00ED4165" w:rsidP="00E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>Вступительное испыт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ание  с  использовани</w:t>
      </w: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>ем контрольно-измерительных мат</w:t>
      </w: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>риалов оценивается по 100-балльной шкале.</w:t>
      </w:r>
    </w:p>
    <w:p w:rsidR="00ED4165" w:rsidRDefault="00ED4165" w:rsidP="00E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вариант экзаменационной работы включает 50 заданий тестового х</w:t>
      </w: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>рактера.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каждое правильно выполненное задание дается 2 балла. </w:t>
      </w:r>
    </w:p>
    <w:p w:rsidR="00ED4165" w:rsidRPr="00ED4165" w:rsidRDefault="00ED4165" w:rsidP="00E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Максималь</w:t>
      </w: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>ное к</w:t>
      </w: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ED4165">
        <w:rPr>
          <w:rFonts w:ascii="Times New Roman" w:eastAsia="Times New Roman" w:hAnsi="Times New Roman" w:cs="Times New Roman"/>
          <w:color w:val="000000"/>
          <w:sz w:val="27"/>
          <w:szCs w:val="27"/>
        </w:rPr>
        <w:t>личество баллов – 100.</w:t>
      </w:r>
    </w:p>
    <w:p w:rsidR="00595472" w:rsidRPr="00595472" w:rsidRDefault="00ED4165" w:rsidP="00ED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Пороговое значение -50 баллов.</w:t>
      </w:r>
    </w:p>
    <w:p w:rsidR="00595472" w:rsidRPr="00595472" w:rsidRDefault="00595472" w:rsidP="00595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F5F" w:rsidRDefault="009B58D4" w:rsidP="00595472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F5F" w:rsidRPr="00B14F20">
        <w:rPr>
          <w:rFonts w:ascii="Times New Roman" w:hAnsi="Times New Roman" w:cs="Times New Roman"/>
          <w:b/>
          <w:sz w:val="24"/>
          <w:szCs w:val="24"/>
        </w:rPr>
        <w:t>6. Образец</w:t>
      </w:r>
      <w:r w:rsidR="00CD7F5F" w:rsidRPr="00E411E5">
        <w:rPr>
          <w:rFonts w:ascii="Times New Roman" w:hAnsi="Times New Roman" w:cs="Times New Roman"/>
          <w:b/>
          <w:sz w:val="24"/>
          <w:szCs w:val="24"/>
        </w:rPr>
        <w:t xml:space="preserve"> контрольно-измерительных материалов</w:t>
      </w:r>
    </w:p>
    <w:p w:rsidR="000E7711" w:rsidRPr="00846EC0" w:rsidRDefault="000E7711" w:rsidP="009B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>1.Услуга – это:</w:t>
      </w:r>
    </w:p>
    <w:p w:rsidR="000E7711" w:rsidRPr="00846EC0" w:rsidRDefault="009B58D4" w:rsidP="009B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E7711" w:rsidRPr="00846EC0">
        <w:rPr>
          <w:rFonts w:ascii="Times New Roman" w:hAnsi="Times New Roman" w:cs="Times New Roman"/>
          <w:sz w:val="24"/>
          <w:szCs w:val="24"/>
        </w:rPr>
        <w:t xml:space="preserve">любое мероприятие или выгода, </w:t>
      </w:r>
      <w:proofErr w:type="gramStart"/>
      <w:r w:rsidR="000E7711" w:rsidRPr="00846EC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0E7711" w:rsidRPr="00846EC0">
        <w:rPr>
          <w:rFonts w:ascii="Times New Roman" w:hAnsi="Times New Roman" w:cs="Times New Roman"/>
          <w:sz w:val="24"/>
          <w:szCs w:val="24"/>
        </w:rPr>
        <w:t xml:space="preserve"> одна сторона может предложить другой и к</w:t>
      </w:r>
      <w:r w:rsidR="000E7711" w:rsidRPr="00846EC0">
        <w:rPr>
          <w:rFonts w:ascii="Times New Roman" w:hAnsi="Times New Roman" w:cs="Times New Roman"/>
          <w:sz w:val="24"/>
          <w:szCs w:val="24"/>
        </w:rPr>
        <w:t>о</w:t>
      </w:r>
      <w:r w:rsidR="000E7711" w:rsidRPr="00846EC0">
        <w:rPr>
          <w:rFonts w:ascii="Times New Roman" w:hAnsi="Times New Roman" w:cs="Times New Roman"/>
          <w:sz w:val="24"/>
          <w:szCs w:val="24"/>
        </w:rPr>
        <w:t>торые в основном неосязаемы и не приводят к завладению чем-либо;</w:t>
      </w:r>
    </w:p>
    <w:p w:rsidR="000E7711" w:rsidRPr="00846EC0" w:rsidRDefault="009B58D4" w:rsidP="009B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7711" w:rsidRPr="00846EC0">
        <w:rPr>
          <w:rFonts w:ascii="Times New Roman" w:hAnsi="Times New Roman" w:cs="Times New Roman"/>
          <w:sz w:val="24"/>
          <w:szCs w:val="24"/>
        </w:rPr>
        <w:t xml:space="preserve">осязаемые действия, направленные на товар или человека;  </w:t>
      </w:r>
    </w:p>
    <w:p w:rsidR="000E7711" w:rsidRPr="00846EC0" w:rsidRDefault="009B58D4" w:rsidP="009B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E7711" w:rsidRPr="00846EC0">
        <w:rPr>
          <w:rFonts w:ascii="Times New Roman" w:hAnsi="Times New Roman" w:cs="Times New Roman"/>
          <w:sz w:val="24"/>
          <w:szCs w:val="24"/>
        </w:rPr>
        <w:t>это особый вид человеческой деятельности, который направлен на удовлетворение п</w:t>
      </w:r>
      <w:r w:rsidR="000E7711" w:rsidRPr="00846EC0">
        <w:rPr>
          <w:rFonts w:ascii="Times New Roman" w:hAnsi="Times New Roman" w:cs="Times New Roman"/>
          <w:sz w:val="24"/>
          <w:szCs w:val="24"/>
        </w:rPr>
        <w:t>о</w:t>
      </w:r>
      <w:r w:rsidR="000E7711" w:rsidRPr="00846EC0">
        <w:rPr>
          <w:rFonts w:ascii="Times New Roman" w:hAnsi="Times New Roman" w:cs="Times New Roman"/>
          <w:sz w:val="24"/>
          <w:szCs w:val="24"/>
        </w:rPr>
        <w:t>требностей клиента путем оказания услуг, востребованных отдельными людьми, социал</w:t>
      </w:r>
      <w:r w:rsidR="000E7711" w:rsidRPr="00846EC0">
        <w:rPr>
          <w:rFonts w:ascii="Times New Roman" w:hAnsi="Times New Roman" w:cs="Times New Roman"/>
          <w:sz w:val="24"/>
          <w:szCs w:val="24"/>
        </w:rPr>
        <w:t>ь</w:t>
      </w:r>
      <w:r w:rsidR="000E7711" w:rsidRPr="00846EC0">
        <w:rPr>
          <w:rFonts w:ascii="Times New Roman" w:hAnsi="Times New Roman" w:cs="Times New Roman"/>
          <w:sz w:val="24"/>
          <w:szCs w:val="24"/>
        </w:rPr>
        <w:t>ными группа или организациями.</w:t>
      </w:r>
    </w:p>
    <w:p w:rsidR="000E7711" w:rsidRPr="00846EC0" w:rsidRDefault="000E7711" w:rsidP="009B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11" w:rsidRPr="00846EC0" w:rsidRDefault="000E7711" w:rsidP="009B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>2. Сервис — это:</w:t>
      </w:r>
    </w:p>
    <w:p w:rsidR="000E7711" w:rsidRPr="00846EC0" w:rsidRDefault="000E7711" w:rsidP="009B58D4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 xml:space="preserve">это особый вид человеческой деятельности, который направлен на удовлетворение потребностей клиента путем оказания услуг; </w:t>
      </w:r>
    </w:p>
    <w:p w:rsidR="000E7711" w:rsidRPr="00846EC0" w:rsidRDefault="000E7711" w:rsidP="009B58D4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 xml:space="preserve">любое мероприятие или выгода, </w:t>
      </w:r>
      <w:proofErr w:type="gramStart"/>
      <w:r w:rsidRPr="00846EC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846EC0">
        <w:rPr>
          <w:rFonts w:ascii="Times New Roman" w:hAnsi="Times New Roman" w:cs="Times New Roman"/>
          <w:sz w:val="24"/>
          <w:szCs w:val="24"/>
        </w:rPr>
        <w:t xml:space="preserve"> одна сторона может предложить другой;</w:t>
      </w:r>
    </w:p>
    <w:p w:rsidR="000E7711" w:rsidRPr="00846EC0" w:rsidRDefault="000E7711" w:rsidP="009B58D4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 xml:space="preserve">предпродажное и гарантийное обслуживание. </w:t>
      </w:r>
    </w:p>
    <w:p w:rsidR="000E7711" w:rsidRPr="00846EC0" w:rsidRDefault="000E7711" w:rsidP="009B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11" w:rsidRPr="00846EC0" w:rsidRDefault="000E7711" w:rsidP="009B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 xml:space="preserve">3. </w:t>
      </w:r>
      <w:r w:rsidRPr="00846EC0">
        <w:rPr>
          <w:rFonts w:ascii="Times New Roman" w:hAnsi="Times New Roman" w:cs="Times New Roman"/>
          <w:iCs/>
          <w:sz w:val="24"/>
          <w:szCs w:val="24"/>
        </w:rPr>
        <w:t>Сервисная деятельность</w:t>
      </w:r>
      <w:r w:rsidRPr="00846EC0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0E7711" w:rsidRPr="00846EC0" w:rsidRDefault="000E7711" w:rsidP="009B58D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>активность людей, вступающих в специфические взаимодействия по реализации общественных, групповых и индивидуальных услуг;</w:t>
      </w:r>
    </w:p>
    <w:p w:rsidR="000E7711" w:rsidRPr="00846EC0" w:rsidRDefault="000E7711" w:rsidP="009B58D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>управление предприятием сферы сервиса (например, автосервисом, банком);</w:t>
      </w:r>
    </w:p>
    <w:p w:rsidR="000E7711" w:rsidRPr="00846EC0" w:rsidRDefault="000E7711" w:rsidP="009B58D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>продукт труда, полезный эффект которого выступает в форме товара.</w:t>
      </w:r>
    </w:p>
    <w:p w:rsidR="000E7711" w:rsidRPr="00846EC0" w:rsidRDefault="000E7711" w:rsidP="009B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11" w:rsidRPr="00846EC0" w:rsidRDefault="000E7711" w:rsidP="009B58D4">
      <w:pPr>
        <w:pStyle w:val="a3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 xml:space="preserve"> Радиочастотные усилители используются в радиоприемниках </w:t>
      </w:r>
      <w:proofErr w:type="gramStart"/>
      <w:r w:rsidRPr="00846E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6EC0">
        <w:rPr>
          <w:rFonts w:ascii="Times New Roman" w:hAnsi="Times New Roman" w:cs="Times New Roman"/>
          <w:sz w:val="24"/>
          <w:szCs w:val="24"/>
        </w:rPr>
        <w:t>:</w:t>
      </w:r>
    </w:p>
    <w:p w:rsidR="000E7711" w:rsidRPr="00846EC0" w:rsidRDefault="000E7711" w:rsidP="009B58D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>а) улучшение подавления зеркальных частот;</w:t>
      </w:r>
    </w:p>
    <w:p w:rsidR="000E7711" w:rsidRPr="00846EC0" w:rsidRDefault="000E7711" w:rsidP="009B58D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>улучшение подавления помех соседних каналов;</w:t>
      </w:r>
    </w:p>
    <w:p w:rsidR="000E7711" w:rsidRPr="00846EC0" w:rsidRDefault="000E7711" w:rsidP="009B58D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EC0">
        <w:rPr>
          <w:rFonts w:ascii="Times New Roman" w:hAnsi="Times New Roman" w:cs="Times New Roman"/>
          <w:sz w:val="24"/>
          <w:szCs w:val="24"/>
        </w:rPr>
        <w:t>усиление радиосигналов.</w:t>
      </w:r>
    </w:p>
    <w:p w:rsidR="000E7711" w:rsidRPr="00846EC0" w:rsidRDefault="000E7711" w:rsidP="009B58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58D4" w:rsidRPr="009B58D4" w:rsidRDefault="009B58D4" w:rsidP="009B58D4">
      <w:pPr>
        <w:pStyle w:val="a3"/>
        <w:numPr>
          <w:ilvl w:val="1"/>
          <w:numId w:val="10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D4">
        <w:rPr>
          <w:rFonts w:ascii="Times New Roman" w:hAnsi="Times New Roman" w:cs="Times New Roman"/>
          <w:sz w:val="24"/>
          <w:szCs w:val="24"/>
        </w:rPr>
        <w:t>Радиотехническое устройство, с помощью которого электромагнитная энергия п</w:t>
      </w:r>
      <w:r w:rsidRPr="009B58D4">
        <w:rPr>
          <w:rFonts w:ascii="Times New Roman" w:hAnsi="Times New Roman" w:cs="Times New Roman"/>
          <w:sz w:val="24"/>
          <w:szCs w:val="24"/>
        </w:rPr>
        <w:t>е</w:t>
      </w:r>
      <w:r w:rsidRPr="009B58D4">
        <w:rPr>
          <w:rFonts w:ascii="Times New Roman" w:hAnsi="Times New Roman" w:cs="Times New Roman"/>
          <w:sz w:val="24"/>
          <w:szCs w:val="24"/>
        </w:rPr>
        <w:t>редается от радиопередатчика в свободное пространство или от свободного пространства на вход приемника, называют:</w:t>
      </w:r>
    </w:p>
    <w:p w:rsidR="009B58D4" w:rsidRPr="009B58D4" w:rsidRDefault="009B58D4" w:rsidP="009B58D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D4">
        <w:rPr>
          <w:rFonts w:ascii="Times New Roman" w:hAnsi="Times New Roman" w:cs="Times New Roman"/>
          <w:sz w:val="24"/>
          <w:szCs w:val="24"/>
        </w:rPr>
        <w:t>радиоприемник;</w:t>
      </w:r>
    </w:p>
    <w:p w:rsidR="009B58D4" w:rsidRPr="009B58D4" w:rsidRDefault="009B58D4" w:rsidP="009B58D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8D4">
        <w:rPr>
          <w:rFonts w:ascii="Times New Roman" w:hAnsi="Times New Roman" w:cs="Times New Roman"/>
          <w:sz w:val="24"/>
          <w:szCs w:val="24"/>
        </w:rPr>
        <w:t>радиопередатчик;</w:t>
      </w:r>
    </w:p>
    <w:p w:rsidR="009B58D4" w:rsidRPr="009B58D4" w:rsidRDefault="009B58D4" w:rsidP="009B58D4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антенна.</w:t>
      </w:r>
    </w:p>
    <w:p w:rsidR="000E7711" w:rsidRDefault="000E7711" w:rsidP="00E411E5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</w:p>
    <w:p w:rsidR="00CD7F5F" w:rsidRPr="00E411E5" w:rsidRDefault="00B14F20" w:rsidP="00E411E5">
      <w:pPr>
        <w:tabs>
          <w:tab w:val="left" w:pos="13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4165">
        <w:rPr>
          <w:rFonts w:ascii="Times New Roman" w:hAnsi="Times New Roman" w:cs="Times New Roman"/>
          <w:b/>
          <w:sz w:val="24"/>
          <w:szCs w:val="24"/>
        </w:rPr>
        <w:t>7.  Рекомендуемая литература</w:t>
      </w:r>
      <w:bookmarkStart w:id="0" w:name="_GoBack"/>
      <w:bookmarkEnd w:id="0"/>
    </w:p>
    <w:p w:rsidR="00905969" w:rsidRPr="009B58D4" w:rsidRDefault="00905969" w:rsidP="00905969">
      <w:pPr>
        <w:pStyle w:val="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58D4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</w:t>
      </w:r>
      <w:r w:rsidR="009B58D4" w:rsidRPr="009B58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литература</w:t>
      </w:r>
      <w:r w:rsidRPr="009B58D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0E7711" w:rsidRDefault="000E7711" w:rsidP="00206410">
      <w:pPr>
        <w:pStyle w:val="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711">
        <w:rPr>
          <w:rFonts w:ascii="Times New Roman" w:hAnsi="Times New Roman" w:cs="Times New Roman"/>
          <w:bCs/>
          <w:sz w:val="24"/>
          <w:szCs w:val="24"/>
        </w:rPr>
        <w:t>Резник Г., Маскаева А., Пономарева Ю. Сервисная деятельность</w:t>
      </w:r>
      <w:r>
        <w:rPr>
          <w:rFonts w:ascii="Times New Roman" w:hAnsi="Times New Roman" w:cs="Times New Roman"/>
          <w:bCs/>
          <w:sz w:val="24"/>
          <w:szCs w:val="24"/>
        </w:rPr>
        <w:t>. Учебник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М.:Инфра-М,2013-202 с. </w:t>
      </w:r>
    </w:p>
    <w:p w:rsidR="00910AAD" w:rsidRDefault="00206410" w:rsidP="00206410">
      <w:pPr>
        <w:pStyle w:val="ad"/>
        <w:numPr>
          <w:ilvl w:val="0"/>
          <w:numId w:val="22"/>
        </w:numPr>
        <w:jc w:val="both"/>
      </w:pPr>
      <w:r>
        <w:t>Гончарова</w:t>
      </w:r>
      <w:r w:rsidR="00910AAD" w:rsidRPr="000E7711">
        <w:t xml:space="preserve"> А.А.   Основы метрологии, </w:t>
      </w:r>
      <w:proofErr w:type="spellStart"/>
      <w:r w:rsidR="00910AAD" w:rsidRPr="000E7711">
        <w:t>стандартизаци</w:t>
      </w:r>
      <w:proofErr w:type="spellEnd"/>
      <w:r w:rsidR="00910AAD" w:rsidRPr="000E7711">
        <w:t>, сертификации и контроля</w:t>
      </w:r>
      <w:r>
        <w:t xml:space="preserve"> </w:t>
      </w:r>
      <w:proofErr w:type="gramStart"/>
      <w:r>
        <w:t>ка-</w:t>
      </w:r>
      <w:proofErr w:type="spellStart"/>
      <w:r>
        <w:t>чества</w:t>
      </w:r>
      <w:proofErr w:type="spellEnd"/>
      <w:proofErr w:type="gramEnd"/>
      <w:r>
        <w:t xml:space="preserve"> </w:t>
      </w:r>
      <w:r w:rsidR="00910AAD">
        <w:t>/ А. А. Гончарова, В. Д. Копылов. - М.</w:t>
      </w:r>
      <w:proofErr w:type="gramStart"/>
      <w:r w:rsidR="00910AAD">
        <w:t xml:space="preserve"> :</w:t>
      </w:r>
      <w:proofErr w:type="gramEnd"/>
      <w:r w:rsidR="00910AAD">
        <w:t xml:space="preserve"> Академия, 2013. - 272 с. - (Высшее профессиональное образование. </w:t>
      </w:r>
      <w:proofErr w:type="spellStart"/>
      <w:proofErr w:type="gramStart"/>
      <w:r w:rsidR="00910AAD">
        <w:t>Бакалавриат</w:t>
      </w:r>
      <w:proofErr w:type="spellEnd"/>
      <w:r w:rsidR="00910AAD">
        <w:t xml:space="preserve">). </w:t>
      </w:r>
      <w:proofErr w:type="gramEnd"/>
    </w:p>
    <w:p w:rsidR="00206410" w:rsidRDefault="00206410" w:rsidP="00206410">
      <w:pPr>
        <w:pStyle w:val="ad"/>
        <w:numPr>
          <w:ilvl w:val="0"/>
          <w:numId w:val="22"/>
        </w:numPr>
        <w:jc w:val="both"/>
      </w:pPr>
      <w:r>
        <w:t>Новожилов О.П. Электротехника и электроника. - М.: Юрайт,2012.-653 с.</w:t>
      </w:r>
    </w:p>
    <w:p w:rsidR="00D55A62" w:rsidRPr="00846EC0" w:rsidRDefault="00D55A62" w:rsidP="00D55A62">
      <w:pPr>
        <w:pStyle w:val="a9"/>
        <w:rPr>
          <w:sz w:val="24"/>
          <w:szCs w:val="24"/>
        </w:rPr>
      </w:pPr>
    </w:p>
    <w:p w:rsidR="00D55A62" w:rsidRPr="009B58D4" w:rsidRDefault="00D55A62" w:rsidP="00D55A62">
      <w:pPr>
        <w:pStyle w:val="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58D4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</w:t>
      </w:r>
      <w:r w:rsidR="009B58D4" w:rsidRPr="009B58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литература</w:t>
      </w:r>
      <w:r w:rsidRPr="009B58D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55A62" w:rsidRPr="00846EC0" w:rsidRDefault="00D55A62" w:rsidP="00D55A62">
      <w:pPr>
        <w:pStyle w:val="a9"/>
        <w:rPr>
          <w:sz w:val="24"/>
          <w:szCs w:val="24"/>
        </w:rPr>
      </w:pPr>
    </w:p>
    <w:p w:rsidR="00206410" w:rsidRDefault="00206410" w:rsidP="00206410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</w:rPr>
      </w:pPr>
      <w:r w:rsidRPr="00206410">
        <w:rPr>
          <w:rFonts w:ascii="Times New Roman" w:eastAsia="Calibri" w:hAnsi="Times New Roman" w:cs="Times New Roman"/>
          <w:sz w:val="24"/>
          <w:szCs w:val="24"/>
        </w:rPr>
        <w:t xml:space="preserve">Белоус А.Е., Ефименко С.А., </w:t>
      </w:r>
      <w:proofErr w:type="spellStart"/>
      <w:r w:rsidRPr="00206410">
        <w:rPr>
          <w:rFonts w:ascii="Times New Roman" w:eastAsia="Calibri" w:hAnsi="Times New Roman" w:cs="Times New Roman"/>
          <w:sz w:val="24"/>
          <w:szCs w:val="24"/>
        </w:rPr>
        <w:t>Турцевич</w:t>
      </w:r>
      <w:proofErr w:type="spellEnd"/>
      <w:r w:rsidRPr="00206410">
        <w:rPr>
          <w:rFonts w:ascii="Times New Roman" w:eastAsia="Calibri" w:hAnsi="Times New Roman" w:cs="Times New Roman"/>
          <w:sz w:val="24"/>
          <w:szCs w:val="24"/>
        </w:rPr>
        <w:t xml:space="preserve"> А.С. Полупроводниковая силовая электр</w:t>
      </w:r>
      <w:r w:rsidRPr="00206410">
        <w:rPr>
          <w:rFonts w:ascii="Times New Roman" w:eastAsia="Calibri" w:hAnsi="Times New Roman" w:cs="Times New Roman"/>
          <w:sz w:val="24"/>
          <w:szCs w:val="24"/>
        </w:rPr>
        <w:t>о</w:t>
      </w:r>
      <w:r w:rsidRPr="00206410">
        <w:rPr>
          <w:rFonts w:ascii="Times New Roman" w:eastAsia="Calibri" w:hAnsi="Times New Roman" w:cs="Times New Roman"/>
          <w:sz w:val="24"/>
          <w:szCs w:val="24"/>
        </w:rPr>
        <w:t xml:space="preserve">ника. – Москва: </w:t>
      </w:r>
      <w:proofErr w:type="spellStart"/>
      <w:r w:rsidRPr="00206410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206410">
        <w:rPr>
          <w:rFonts w:ascii="Times New Roman" w:eastAsia="Calibri" w:hAnsi="Times New Roman" w:cs="Times New Roman"/>
          <w:sz w:val="24"/>
          <w:szCs w:val="24"/>
        </w:rPr>
        <w:t>, 2013.-216 с.</w:t>
      </w:r>
    </w:p>
    <w:p w:rsidR="00206410" w:rsidRPr="00846EC0" w:rsidRDefault="00206410" w:rsidP="0020641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Гуменюк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Д., Журавлев</w:t>
      </w:r>
      <w:r w:rsidRPr="00846EC0">
        <w:rPr>
          <w:rFonts w:ascii="Times New Roman" w:eastAsia="Calibri" w:hAnsi="Times New Roman" w:cs="Times New Roman"/>
          <w:sz w:val="24"/>
          <w:szCs w:val="24"/>
        </w:rPr>
        <w:t xml:space="preserve"> В.И. Основы электрони</w:t>
      </w:r>
      <w:r>
        <w:rPr>
          <w:rFonts w:ascii="Times New Roman" w:eastAsia="Calibri" w:hAnsi="Times New Roman" w:cs="Times New Roman"/>
          <w:sz w:val="24"/>
          <w:szCs w:val="24"/>
        </w:rPr>
        <w:t>ки, радиотехники и связи</w:t>
      </w:r>
      <w:r w:rsidRPr="00846EC0">
        <w:rPr>
          <w:rFonts w:ascii="Times New Roman" w:eastAsia="Calibri" w:hAnsi="Times New Roman" w:cs="Times New Roman"/>
          <w:sz w:val="24"/>
          <w:szCs w:val="24"/>
        </w:rPr>
        <w:t>: Уче</w:t>
      </w:r>
      <w:r w:rsidRPr="00846EC0">
        <w:rPr>
          <w:rFonts w:ascii="Times New Roman" w:eastAsia="Calibri" w:hAnsi="Times New Roman" w:cs="Times New Roman"/>
          <w:sz w:val="24"/>
          <w:szCs w:val="24"/>
        </w:rPr>
        <w:t>б</w:t>
      </w:r>
      <w:r w:rsidRPr="00846EC0">
        <w:rPr>
          <w:rFonts w:ascii="Times New Roman" w:eastAsia="Calibri" w:hAnsi="Times New Roman" w:cs="Times New Roman"/>
          <w:sz w:val="24"/>
          <w:szCs w:val="24"/>
        </w:rPr>
        <w:t xml:space="preserve">ное пособие для вузов (Гриф МО) / </w:t>
      </w:r>
      <w:proofErr w:type="spellStart"/>
      <w:r w:rsidRPr="00846EC0">
        <w:rPr>
          <w:rFonts w:ascii="Times New Roman" w:eastAsia="Calibri" w:hAnsi="Times New Roman" w:cs="Times New Roman"/>
          <w:sz w:val="24"/>
          <w:szCs w:val="24"/>
        </w:rPr>
        <w:t>Гуменюк</w:t>
      </w:r>
      <w:proofErr w:type="spellEnd"/>
      <w:r w:rsidRPr="00846EC0">
        <w:rPr>
          <w:rFonts w:ascii="Times New Roman" w:eastAsia="Calibri" w:hAnsi="Times New Roman" w:cs="Times New Roman"/>
          <w:sz w:val="24"/>
          <w:szCs w:val="24"/>
        </w:rPr>
        <w:t xml:space="preserve"> Андрей Дмитриевич, Журавлев Ви</w:t>
      </w:r>
      <w:r w:rsidRPr="00846EC0">
        <w:rPr>
          <w:rFonts w:ascii="Times New Roman" w:eastAsia="Calibri" w:hAnsi="Times New Roman" w:cs="Times New Roman"/>
          <w:sz w:val="24"/>
          <w:szCs w:val="24"/>
        </w:rPr>
        <w:t>к</w:t>
      </w:r>
      <w:r w:rsidRPr="00846EC0">
        <w:rPr>
          <w:rFonts w:ascii="Times New Roman" w:eastAsia="Calibri" w:hAnsi="Times New Roman" w:cs="Times New Roman"/>
          <w:sz w:val="24"/>
          <w:szCs w:val="24"/>
        </w:rPr>
        <w:t>тор Иванович. – М.: Горячая линия – Телеком, 2011. – 355 с., ил.</w:t>
      </w:r>
    </w:p>
    <w:p w:rsidR="00D55A62" w:rsidRPr="00846EC0" w:rsidRDefault="00D55A62" w:rsidP="00A63338">
      <w:pPr>
        <w:pStyle w:val="a9"/>
        <w:numPr>
          <w:ilvl w:val="0"/>
          <w:numId w:val="16"/>
        </w:numPr>
        <w:rPr>
          <w:sz w:val="24"/>
          <w:szCs w:val="24"/>
        </w:rPr>
      </w:pPr>
      <w:r w:rsidRPr="00846EC0">
        <w:rPr>
          <w:sz w:val="24"/>
          <w:szCs w:val="24"/>
        </w:rPr>
        <w:t>Закон РФ "О за</w:t>
      </w:r>
      <w:r w:rsidR="00206410">
        <w:rPr>
          <w:sz w:val="24"/>
          <w:szCs w:val="24"/>
        </w:rPr>
        <w:t>щите прав потребителей"</w:t>
      </w:r>
      <w:proofErr w:type="gramStart"/>
      <w:r w:rsidR="00206410">
        <w:rPr>
          <w:sz w:val="24"/>
          <w:szCs w:val="24"/>
        </w:rPr>
        <w:t xml:space="preserve"> </w:t>
      </w:r>
      <w:r w:rsidRPr="00846EC0">
        <w:rPr>
          <w:sz w:val="24"/>
          <w:szCs w:val="24"/>
        </w:rPr>
        <w:t>:</w:t>
      </w:r>
      <w:proofErr w:type="gramEnd"/>
      <w:r w:rsidRPr="00846EC0">
        <w:rPr>
          <w:sz w:val="24"/>
          <w:szCs w:val="24"/>
        </w:rPr>
        <w:t xml:space="preserve"> </w:t>
      </w:r>
      <w:proofErr w:type="spellStart"/>
      <w:r w:rsidRPr="00846EC0">
        <w:rPr>
          <w:sz w:val="24"/>
          <w:szCs w:val="24"/>
        </w:rPr>
        <w:t>федер</w:t>
      </w:r>
      <w:proofErr w:type="spellEnd"/>
      <w:r w:rsidRPr="00846EC0">
        <w:rPr>
          <w:sz w:val="24"/>
          <w:szCs w:val="24"/>
        </w:rPr>
        <w:t>. Закон от 07.02.1992 № 2300-1 (</w:t>
      </w:r>
      <w:proofErr w:type="spellStart"/>
      <w:r w:rsidRPr="00846EC0">
        <w:rPr>
          <w:sz w:val="24"/>
          <w:szCs w:val="24"/>
        </w:rPr>
        <w:t>ред</w:t>
      </w:r>
      <w:proofErr w:type="gramStart"/>
      <w:r w:rsidRPr="00846EC0">
        <w:rPr>
          <w:sz w:val="24"/>
          <w:szCs w:val="24"/>
        </w:rPr>
        <w:t>.о</w:t>
      </w:r>
      <w:proofErr w:type="gramEnd"/>
      <w:r w:rsidRPr="00846EC0">
        <w:rPr>
          <w:sz w:val="24"/>
          <w:szCs w:val="24"/>
        </w:rPr>
        <w:t>т</w:t>
      </w:r>
      <w:proofErr w:type="spellEnd"/>
      <w:r w:rsidRPr="00846EC0">
        <w:rPr>
          <w:sz w:val="24"/>
          <w:szCs w:val="24"/>
        </w:rPr>
        <w:t xml:space="preserve"> 21.12.2004) // "Российская газета", N 8, 16.01.1996.</w:t>
      </w:r>
    </w:p>
    <w:p w:rsidR="00D55A62" w:rsidRPr="00846EC0" w:rsidRDefault="00D55A62" w:rsidP="00A63338">
      <w:pPr>
        <w:pStyle w:val="a9"/>
        <w:numPr>
          <w:ilvl w:val="0"/>
          <w:numId w:val="16"/>
        </w:numPr>
        <w:rPr>
          <w:sz w:val="24"/>
          <w:szCs w:val="24"/>
        </w:rPr>
      </w:pPr>
      <w:proofErr w:type="spellStart"/>
      <w:r w:rsidRPr="00846EC0">
        <w:rPr>
          <w:sz w:val="24"/>
          <w:szCs w:val="24"/>
        </w:rPr>
        <w:t>Коробкова</w:t>
      </w:r>
      <w:proofErr w:type="spellEnd"/>
      <w:r w:rsidRPr="00846EC0">
        <w:rPr>
          <w:sz w:val="24"/>
          <w:szCs w:val="24"/>
        </w:rPr>
        <w:t>, С.</w:t>
      </w:r>
      <w:r w:rsidR="00206410">
        <w:rPr>
          <w:sz w:val="24"/>
          <w:szCs w:val="24"/>
        </w:rPr>
        <w:t>Н. Сервисная деятельность</w:t>
      </w:r>
      <w:r w:rsidRPr="00846EC0">
        <w:rPr>
          <w:sz w:val="24"/>
          <w:szCs w:val="24"/>
        </w:rPr>
        <w:t xml:space="preserve">: </w:t>
      </w:r>
      <w:proofErr w:type="gramStart"/>
      <w:r w:rsidRPr="00846EC0">
        <w:rPr>
          <w:sz w:val="24"/>
          <w:szCs w:val="24"/>
        </w:rPr>
        <w:t xml:space="preserve">Учеб. пособие / </w:t>
      </w:r>
      <w:proofErr w:type="spellStart"/>
      <w:r w:rsidRPr="00846EC0">
        <w:rPr>
          <w:sz w:val="24"/>
          <w:szCs w:val="24"/>
        </w:rPr>
        <w:t>Коробкова</w:t>
      </w:r>
      <w:proofErr w:type="spellEnd"/>
      <w:r w:rsidRPr="00846EC0">
        <w:rPr>
          <w:sz w:val="24"/>
          <w:szCs w:val="24"/>
        </w:rPr>
        <w:t xml:space="preserve"> С.Н,, </w:t>
      </w:r>
      <w:proofErr w:type="spellStart"/>
      <w:r w:rsidRPr="00846EC0">
        <w:rPr>
          <w:sz w:val="24"/>
          <w:szCs w:val="24"/>
        </w:rPr>
        <w:t>В.И.Кравченко</w:t>
      </w:r>
      <w:proofErr w:type="spellEnd"/>
      <w:r w:rsidRPr="00846EC0">
        <w:rPr>
          <w:sz w:val="24"/>
          <w:szCs w:val="24"/>
        </w:rPr>
        <w:t xml:space="preserve"> и др.; под ред. В. </w:t>
      </w:r>
      <w:proofErr w:type="spellStart"/>
      <w:r w:rsidRPr="00846EC0">
        <w:rPr>
          <w:sz w:val="24"/>
          <w:szCs w:val="24"/>
        </w:rPr>
        <w:t>К.Романович</w:t>
      </w:r>
      <w:proofErr w:type="spellEnd"/>
      <w:r w:rsidRPr="00846EC0">
        <w:rPr>
          <w:sz w:val="24"/>
          <w:szCs w:val="24"/>
        </w:rPr>
        <w:t>. – 3-е изд. – СПб.: Питер, 2006. – 156 с.: ил.</w:t>
      </w:r>
      <w:proofErr w:type="gramEnd"/>
    </w:p>
    <w:p w:rsidR="00D55A62" w:rsidRPr="00846EC0" w:rsidRDefault="00D55A62" w:rsidP="00A63338">
      <w:pPr>
        <w:pStyle w:val="a9"/>
        <w:numPr>
          <w:ilvl w:val="0"/>
          <w:numId w:val="16"/>
        </w:numPr>
        <w:rPr>
          <w:sz w:val="24"/>
          <w:szCs w:val="24"/>
        </w:rPr>
      </w:pPr>
      <w:r w:rsidRPr="00846EC0">
        <w:rPr>
          <w:sz w:val="24"/>
          <w:szCs w:val="24"/>
        </w:rPr>
        <w:t>Об утверждении правил бытового обслуживания населения в Российской Федер</w:t>
      </w:r>
      <w:r w:rsidRPr="00846EC0">
        <w:rPr>
          <w:sz w:val="24"/>
          <w:szCs w:val="24"/>
        </w:rPr>
        <w:t>а</w:t>
      </w:r>
      <w:r w:rsidR="00206410">
        <w:rPr>
          <w:sz w:val="24"/>
          <w:szCs w:val="24"/>
        </w:rPr>
        <w:t>ции</w:t>
      </w:r>
      <w:proofErr w:type="gramStart"/>
      <w:r w:rsidR="00206410">
        <w:rPr>
          <w:sz w:val="24"/>
          <w:szCs w:val="24"/>
        </w:rPr>
        <w:t xml:space="preserve"> </w:t>
      </w:r>
      <w:r w:rsidRPr="00846EC0">
        <w:rPr>
          <w:sz w:val="24"/>
          <w:szCs w:val="24"/>
        </w:rPr>
        <w:t>:</w:t>
      </w:r>
      <w:proofErr w:type="gramEnd"/>
      <w:r w:rsidRPr="00846EC0">
        <w:rPr>
          <w:sz w:val="24"/>
          <w:szCs w:val="24"/>
        </w:rPr>
        <w:t xml:space="preserve"> постановление Правительства РФ от 02.10.1999 N 1104, от 30.09.2000 N 742, от 01.02.2005 N 49).</w:t>
      </w:r>
    </w:p>
    <w:p w:rsidR="00D55A62" w:rsidRPr="009973E7" w:rsidRDefault="00D55A62" w:rsidP="00A63338">
      <w:pPr>
        <w:pStyle w:val="a9"/>
        <w:numPr>
          <w:ilvl w:val="0"/>
          <w:numId w:val="16"/>
        </w:numPr>
        <w:rPr>
          <w:bCs/>
          <w:sz w:val="24"/>
          <w:szCs w:val="24"/>
          <w:u w:val="single"/>
        </w:rPr>
      </w:pPr>
      <w:r w:rsidRPr="009973E7">
        <w:rPr>
          <w:sz w:val="24"/>
          <w:szCs w:val="24"/>
        </w:rPr>
        <w:t xml:space="preserve">Общероссийский классификатор услуг населению </w:t>
      </w:r>
      <w:proofErr w:type="gramStart"/>
      <w:r w:rsidRPr="009973E7">
        <w:rPr>
          <w:sz w:val="24"/>
          <w:szCs w:val="24"/>
        </w:rPr>
        <w:t>ОК</w:t>
      </w:r>
      <w:proofErr w:type="gramEnd"/>
      <w:r w:rsidRPr="009973E7">
        <w:rPr>
          <w:sz w:val="24"/>
          <w:szCs w:val="24"/>
        </w:rPr>
        <w:t xml:space="preserve"> 002-93.  [Текст] </w:t>
      </w:r>
      <w:proofErr w:type="gramStart"/>
      <w:r w:rsidRPr="009973E7">
        <w:rPr>
          <w:sz w:val="24"/>
          <w:szCs w:val="24"/>
        </w:rPr>
        <w:t>:у</w:t>
      </w:r>
      <w:proofErr w:type="gramEnd"/>
      <w:r w:rsidRPr="009973E7">
        <w:rPr>
          <w:sz w:val="24"/>
          <w:szCs w:val="24"/>
        </w:rPr>
        <w:t>тв. Пост</w:t>
      </w:r>
      <w:r w:rsidRPr="009973E7">
        <w:rPr>
          <w:sz w:val="24"/>
          <w:szCs w:val="24"/>
        </w:rPr>
        <w:t>а</w:t>
      </w:r>
      <w:r w:rsidRPr="009973E7">
        <w:rPr>
          <w:sz w:val="24"/>
          <w:szCs w:val="24"/>
        </w:rPr>
        <w:t>новлением Госстандарта России от 28.06.1993 N 163) (ред. от 12.12.2012)</w:t>
      </w:r>
      <w:r w:rsidR="00846EC0" w:rsidRPr="009973E7">
        <w:rPr>
          <w:sz w:val="24"/>
          <w:szCs w:val="24"/>
        </w:rPr>
        <w:t>.</w:t>
      </w:r>
    </w:p>
    <w:sectPr w:rsidR="00D55A62" w:rsidRPr="009973E7" w:rsidSect="009973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C6C"/>
    <w:multiLevelType w:val="hybridMultilevel"/>
    <w:tmpl w:val="664A9B34"/>
    <w:lvl w:ilvl="0" w:tplc="92A2CE7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A20"/>
    <w:multiLevelType w:val="hybridMultilevel"/>
    <w:tmpl w:val="F148F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80D32"/>
    <w:multiLevelType w:val="hybridMultilevel"/>
    <w:tmpl w:val="E116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33A6A"/>
    <w:multiLevelType w:val="hybridMultilevel"/>
    <w:tmpl w:val="6C102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509FE"/>
    <w:multiLevelType w:val="hybridMultilevel"/>
    <w:tmpl w:val="FFEEEB9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C766C2"/>
    <w:multiLevelType w:val="hybridMultilevel"/>
    <w:tmpl w:val="FC3073BE"/>
    <w:lvl w:ilvl="0" w:tplc="1BDACC7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37AD4"/>
    <w:multiLevelType w:val="hybridMultilevel"/>
    <w:tmpl w:val="3E800E0C"/>
    <w:lvl w:ilvl="0" w:tplc="1C3ED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1C9D"/>
    <w:multiLevelType w:val="hybridMultilevel"/>
    <w:tmpl w:val="E5D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7393"/>
    <w:multiLevelType w:val="hybridMultilevel"/>
    <w:tmpl w:val="4C74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B38BA"/>
    <w:multiLevelType w:val="hybridMultilevel"/>
    <w:tmpl w:val="E14C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C4F57"/>
    <w:multiLevelType w:val="hybridMultilevel"/>
    <w:tmpl w:val="238AB5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267A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F4825"/>
    <w:multiLevelType w:val="hybridMultilevel"/>
    <w:tmpl w:val="7B40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D6650"/>
    <w:multiLevelType w:val="hybridMultilevel"/>
    <w:tmpl w:val="AE1CF9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8C1A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D37A1"/>
    <w:multiLevelType w:val="hybridMultilevel"/>
    <w:tmpl w:val="B66AA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D3591"/>
    <w:multiLevelType w:val="hybridMultilevel"/>
    <w:tmpl w:val="8A20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43C0"/>
    <w:multiLevelType w:val="hybridMultilevel"/>
    <w:tmpl w:val="ABE27698"/>
    <w:lvl w:ilvl="0" w:tplc="1BDACC78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B95ACE"/>
    <w:multiLevelType w:val="hybridMultilevel"/>
    <w:tmpl w:val="AE64A0F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E305A9"/>
    <w:multiLevelType w:val="hybridMultilevel"/>
    <w:tmpl w:val="AD54EA6C"/>
    <w:lvl w:ilvl="0" w:tplc="1BDACC78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6D61096"/>
    <w:multiLevelType w:val="hybridMultilevel"/>
    <w:tmpl w:val="E42AD564"/>
    <w:lvl w:ilvl="0" w:tplc="1BDACC78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E024D3F"/>
    <w:multiLevelType w:val="hybridMultilevel"/>
    <w:tmpl w:val="DF1C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F4AFD"/>
    <w:multiLevelType w:val="hybridMultilevel"/>
    <w:tmpl w:val="36C6CBF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67794"/>
    <w:multiLevelType w:val="hybridMultilevel"/>
    <w:tmpl w:val="6E5AE13A"/>
    <w:lvl w:ilvl="0" w:tplc="1BDACC7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27DFC"/>
    <w:multiLevelType w:val="hybridMultilevel"/>
    <w:tmpl w:val="F7D6594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B2500"/>
    <w:multiLevelType w:val="hybridMultilevel"/>
    <w:tmpl w:val="30A470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267A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8656F7"/>
    <w:multiLevelType w:val="hybridMultilevel"/>
    <w:tmpl w:val="2ECA75C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8C1A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46281"/>
    <w:multiLevelType w:val="hybridMultilevel"/>
    <w:tmpl w:val="7C80C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3"/>
  </w:num>
  <w:num w:numId="5">
    <w:abstractNumId w:val="18"/>
  </w:num>
  <w:num w:numId="6">
    <w:abstractNumId w:val="2"/>
  </w:num>
  <w:num w:numId="7">
    <w:abstractNumId w:val="9"/>
  </w:num>
  <w:num w:numId="8">
    <w:abstractNumId w:val="22"/>
  </w:num>
  <w:num w:numId="9">
    <w:abstractNumId w:val="24"/>
  </w:num>
  <w:num w:numId="10">
    <w:abstractNumId w:val="23"/>
  </w:num>
  <w:num w:numId="11">
    <w:abstractNumId w:val="16"/>
  </w:num>
  <w:num w:numId="12">
    <w:abstractNumId w:val="4"/>
  </w:num>
  <w:num w:numId="13">
    <w:abstractNumId w:val="11"/>
  </w:num>
  <w:num w:numId="14">
    <w:abstractNumId w:val="0"/>
  </w:num>
  <w:num w:numId="15">
    <w:abstractNumId w:val="19"/>
  </w:num>
  <w:num w:numId="16">
    <w:abstractNumId w:val="14"/>
  </w:num>
  <w:num w:numId="17">
    <w:abstractNumId w:val="7"/>
  </w:num>
  <w:num w:numId="18">
    <w:abstractNumId w:val="21"/>
  </w:num>
  <w:num w:numId="19">
    <w:abstractNumId w:val="15"/>
  </w:num>
  <w:num w:numId="20">
    <w:abstractNumId w:val="17"/>
  </w:num>
  <w:num w:numId="21">
    <w:abstractNumId w:val="1"/>
  </w:num>
  <w:num w:numId="22">
    <w:abstractNumId w:val="8"/>
  </w:num>
  <w:num w:numId="23">
    <w:abstractNumId w:val="12"/>
  </w:num>
  <w:num w:numId="24">
    <w:abstractNumId w:val="10"/>
  </w:num>
  <w:num w:numId="25">
    <w:abstractNumId w:val="25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20"/>
    <w:rsid w:val="00026F6D"/>
    <w:rsid w:val="0003506C"/>
    <w:rsid w:val="00056620"/>
    <w:rsid w:val="00090026"/>
    <w:rsid w:val="000E7711"/>
    <w:rsid w:val="00122CD2"/>
    <w:rsid w:val="00156F7F"/>
    <w:rsid w:val="00181153"/>
    <w:rsid w:val="001F1090"/>
    <w:rsid w:val="00206410"/>
    <w:rsid w:val="00256559"/>
    <w:rsid w:val="00377919"/>
    <w:rsid w:val="003C11BC"/>
    <w:rsid w:val="004B18FA"/>
    <w:rsid w:val="0053024C"/>
    <w:rsid w:val="00537389"/>
    <w:rsid w:val="00595472"/>
    <w:rsid w:val="005955F2"/>
    <w:rsid w:val="005C7BBF"/>
    <w:rsid w:val="005F58A9"/>
    <w:rsid w:val="006744A3"/>
    <w:rsid w:val="006A5AF1"/>
    <w:rsid w:val="006C3084"/>
    <w:rsid w:val="00702592"/>
    <w:rsid w:val="00703723"/>
    <w:rsid w:val="0072107E"/>
    <w:rsid w:val="007E639A"/>
    <w:rsid w:val="008372C3"/>
    <w:rsid w:val="00846EC0"/>
    <w:rsid w:val="008C49FF"/>
    <w:rsid w:val="008F0584"/>
    <w:rsid w:val="00905969"/>
    <w:rsid w:val="00910AAD"/>
    <w:rsid w:val="009179FB"/>
    <w:rsid w:val="00922553"/>
    <w:rsid w:val="00953AD0"/>
    <w:rsid w:val="00955D4D"/>
    <w:rsid w:val="0096167F"/>
    <w:rsid w:val="009973E7"/>
    <w:rsid w:val="009B58D4"/>
    <w:rsid w:val="009C78CD"/>
    <w:rsid w:val="009E19F2"/>
    <w:rsid w:val="00A20E4E"/>
    <w:rsid w:val="00A6067E"/>
    <w:rsid w:val="00A63338"/>
    <w:rsid w:val="00A706D8"/>
    <w:rsid w:val="00A70F00"/>
    <w:rsid w:val="00AA678D"/>
    <w:rsid w:val="00B11C73"/>
    <w:rsid w:val="00B14F20"/>
    <w:rsid w:val="00B543BD"/>
    <w:rsid w:val="00B606FD"/>
    <w:rsid w:val="00C43BD4"/>
    <w:rsid w:val="00CD7F5F"/>
    <w:rsid w:val="00D35E94"/>
    <w:rsid w:val="00D36BDA"/>
    <w:rsid w:val="00D55A62"/>
    <w:rsid w:val="00DB778A"/>
    <w:rsid w:val="00DC20EB"/>
    <w:rsid w:val="00E04A0B"/>
    <w:rsid w:val="00E411E5"/>
    <w:rsid w:val="00E654CF"/>
    <w:rsid w:val="00E65F31"/>
    <w:rsid w:val="00ED4165"/>
    <w:rsid w:val="00EE56AC"/>
    <w:rsid w:val="00F36A81"/>
    <w:rsid w:val="00FA2127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27"/>
    <w:pPr>
      <w:ind w:left="720"/>
      <w:contextualSpacing/>
    </w:pPr>
  </w:style>
  <w:style w:type="paragraph" w:styleId="2">
    <w:name w:val="Body Text Indent 2"/>
    <w:basedOn w:val="a"/>
    <w:link w:val="20"/>
    <w:rsid w:val="0090596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059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qFormat/>
    <w:rsid w:val="00905969"/>
    <w:rPr>
      <w:rFonts w:cs="Times New Roman"/>
      <w:i/>
      <w:iCs/>
    </w:rPr>
  </w:style>
  <w:style w:type="paragraph" w:styleId="a5">
    <w:name w:val="Plain Text"/>
    <w:basedOn w:val="a"/>
    <w:link w:val="a6"/>
    <w:rsid w:val="009059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059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059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5969"/>
    <w:rPr>
      <w:sz w:val="16"/>
      <w:szCs w:val="16"/>
    </w:rPr>
  </w:style>
  <w:style w:type="character" w:styleId="a7">
    <w:name w:val="Hyperlink"/>
    <w:basedOn w:val="a0"/>
    <w:rsid w:val="00905969"/>
    <w:rPr>
      <w:color w:val="2E76B6"/>
      <w:u w:val="single"/>
    </w:rPr>
  </w:style>
  <w:style w:type="paragraph" w:customStyle="1" w:styleId="ConsPlusNormal">
    <w:name w:val="ConsPlusNormal"/>
    <w:rsid w:val="0009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090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Список"/>
    <w:basedOn w:val="a"/>
    <w:link w:val="aa"/>
    <w:qFormat/>
    <w:rsid w:val="00D55A62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a">
    <w:name w:val="СтильСписок Знак"/>
    <w:link w:val="a9"/>
    <w:rsid w:val="00D55A62"/>
    <w:rPr>
      <w:rFonts w:ascii="Times New Roman" w:eastAsia="Calibri" w:hAnsi="Times New Roman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D5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A62"/>
    <w:rPr>
      <w:rFonts w:ascii="Tahoma" w:hAnsi="Tahoma" w:cs="Tahoma"/>
      <w:sz w:val="16"/>
      <w:szCs w:val="16"/>
    </w:rPr>
  </w:style>
  <w:style w:type="character" w:customStyle="1" w:styleId="FontStyle45">
    <w:name w:val="Font Style45"/>
    <w:uiPriority w:val="99"/>
    <w:rsid w:val="00E411E5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E411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E411E5"/>
    <w:pPr>
      <w:widowControl w:val="0"/>
      <w:autoSpaceDE w:val="0"/>
      <w:autoSpaceDN w:val="0"/>
      <w:adjustRightInd w:val="0"/>
      <w:spacing w:after="0" w:line="232" w:lineRule="exact"/>
      <w:ind w:firstLine="312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1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27"/>
    <w:pPr>
      <w:ind w:left="720"/>
      <w:contextualSpacing/>
    </w:pPr>
  </w:style>
  <w:style w:type="paragraph" w:styleId="2">
    <w:name w:val="Body Text Indent 2"/>
    <w:basedOn w:val="a"/>
    <w:link w:val="20"/>
    <w:rsid w:val="0090596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059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qFormat/>
    <w:rsid w:val="00905969"/>
    <w:rPr>
      <w:rFonts w:cs="Times New Roman"/>
      <w:i/>
      <w:iCs/>
    </w:rPr>
  </w:style>
  <w:style w:type="paragraph" w:styleId="a5">
    <w:name w:val="Plain Text"/>
    <w:basedOn w:val="a"/>
    <w:link w:val="a6"/>
    <w:rsid w:val="009059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059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059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5969"/>
    <w:rPr>
      <w:sz w:val="16"/>
      <w:szCs w:val="16"/>
    </w:rPr>
  </w:style>
  <w:style w:type="character" w:styleId="a7">
    <w:name w:val="Hyperlink"/>
    <w:basedOn w:val="a0"/>
    <w:rsid w:val="00905969"/>
    <w:rPr>
      <w:color w:val="2E76B6"/>
      <w:u w:val="single"/>
    </w:rPr>
  </w:style>
  <w:style w:type="paragraph" w:customStyle="1" w:styleId="ConsPlusNormal">
    <w:name w:val="ConsPlusNormal"/>
    <w:rsid w:val="0009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090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Список"/>
    <w:basedOn w:val="a"/>
    <w:link w:val="aa"/>
    <w:qFormat/>
    <w:rsid w:val="00D55A62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a">
    <w:name w:val="СтильСписок Знак"/>
    <w:link w:val="a9"/>
    <w:rsid w:val="00D55A62"/>
    <w:rPr>
      <w:rFonts w:ascii="Times New Roman" w:eastAsia="Calibri" w:hAnsi="Times New Roman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D5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A62"/>
    <w:rPr>
      <w:rFonts w:ascii="Tahoma" w:hAnsi="Tahoma" w:cs="Tahoma"/>
      <w:sz w:val="16"/>
      <w:szCs w:val="16"/>
    </w:rPr>
  </w:style>
  <w:style w:type="character" w:customStyle="1" w:styleId="FontStyle45">
    <w:name w:val="Font Style45"/>
    <w:uiPriority w:val="99"/>
    <w:rsid w:val="00E411E5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E411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E411E5"/>
    <w:pPr>
      <w:widowControl w:val="0"/>
      <w:autoSpaceDE w:val="0"/>
      <w:autoSpaceDN w:val="0"/>
      <w:adjustRightInd w:val="0"/>
      <w:spacing w:after="0" w:line="232" w:lineRule="exact"/>
      <w:ind w:firstLine="312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1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2016-06-20T10:38:00Z</cp:lastPrinted>
  <dcterms:created xsi:type="dcterms:W3CDTF">2024-01-23T15:10:00Z</dcterms:created>
  <dcterms:modified xsi:type="dcterms:W3CDTF">2024-01-23T15:20:00Z</dcterms:modified>
</cp:coreProperties>
</file>