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5080"/>
      </w:tblGrid>
      <w:tr w:rsidR="00B029DE" w:rsidTr="00B029DE">
        <w:tc>
          <w:tcPr>
            <w:tcW w:w="4390" w:type="dxa"/>
          </w:tcPr>
          <w:p w:rsidR="00B029DE" w:rsidRDefault="00B029DE" w:rsidP="00B02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B029DE" w:rsidRPr="00B029DE" w:rsidRDefault="00B029DE" w:rsidP="00B029DE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9DE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B029DE" w:rsidRDefault="00B029DE" w:rsidP="00B02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029DE">
              <w:rPr>
                <w:rFonts w:ascii="Times New Roman" w:hAnsi="Times New Roman" w:cs="Times New Roman"/>
                <w:sz w:val="24"/>
                <w:szCs w:val="24"/>
              </w:rPr>
              <w:t>к Положению о III Всероссийском</w:t>
            </w:r>
          </w:p>
          <w:p w:rsidR="00B029DE" w:rsidRDefault="00B029DE" w:rsidP="00B02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9DE">
              <w:rPr>
                <w:rFonts w:ascii="Times New Roman" w:hAnsi="Times New Roman" w:cs="Times New Roman"/>
                <w:sz w:val="24"/>
                <w:szCs w:val="24"/>
              </w:rPr>
              <w:t xml:space="preserve">(с международным участием) конкурсе </w:t>
            </w:r>
          </w:p>
          <w:p w:rsidR="00B029DE" w:rsidRDefault="00B029DE" w:rsidP="00B02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9DE">
              <w:rPr>
                <w:rFonts w:ascii="Times New Roman" w:hAnsi="Times New Roman" w:cs="Times New Roman"/>
                <w:sz w:val="24"/>
                <w:szCs w:val="24"/>
              </w:rPr>
              <w:t>научных статей студентов, аспирантов</w:t>
            </w:r>
          </w:p>
          <w:p w:rsidR="00B029DE" w:rsidRDefault="00B029DE" w:rsidP="00B02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9DE">
              <w:rPr>
                <w:rFonts w:ascii="Times New Roman" w:hAnsi="Times New Roman" w:cs="Times New Roman"/>
                <w:sz w:val="24"/>
                <w:szCs w:val="24"/>
              </w:rPr>
              <w:t>и молодых ученых «К вершинам науки»,</w:t>
            </w:r>
          </w:p>
          <w:p w:rsidR="00B029DE" w:rsidRDefault="00B029DE" w:rsidP="00B02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9DE">
              <w:rPr>
                <w:rFonts w:ascii="Times New Roman" w:hAnsi="Times New Roman" w:cs="Times New Roman"/>
                <w:sz w:val="24"/>
                <w:szCs w:val="24"/>
              </w:rPr>
              <w:t>посвященном 150-летию ЕГУ им. И.А. Бунина</w:t>
            </w:r>
            <w:bookmarkEnd w:id="0"/>
          </w:p>
        </w:tc>
      </w:tr>
    </w:tbl>
    <w:p w:rsidR="00B029DE" w:rsidRDefault="00B029DE" w:rsidP="00B029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9DE" w:rsidRPr="00B029DE" w:rsidRDefault="00B029DE" w:rsidP="00B029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9DE" w:rsidRPr="00B029DE" w:rsidRDefault="00B029DE" w:rsidP="00B029DE">
      <w:pPr>
        <w:rPr>
          <w:rFonts w:ascii="Times New Roman" w:hAnsi="Times New Roman" w:cs="Times New Roman"/>
          <w:sz w:val="24"/>
          <w:szCs w:val="24"/>
        </w:rPr>
      </w:pPr>
    </w:p>
    <w:p w:rsidR="00B029DE" w:rsidRPr="00B029DE" w:rsidRDefault="00B029DE" w:rsidP="00B02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9D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029DE" w:rsidRPr="00B029DE" w:rsidRDefault="00B029DE" w:rsidP="00B02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9D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III Всероссийском </w:t>
      </w:r>
      <w:r w:rsidRPr="00B029DE">
        <w:rPr>
          <w:rFonts w:ascii="Times New Roman" w:hAnsi="Times New Roman" w:cs="Times New Roman"/>
          <w:b/>
          <w:sz w:val="24"/>
          <w:szCs w:val="24"/>
        </w:rPr>
        <w:t xml:space="preserve">(с международным участием) конкурсе </w:t>
      </w:r>
    </w:p>
    <w:p w:rsidR="00B029DE" w:rsidRPr="00B029DE" w:rsidRDefault="00B029DE" w:rsidP="00B02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9DE">
        <w:rPr>
          <w:rFonts w:ascii="Times New Roman" w:hAnsi="Times New Roman" w:cs="Times New Roman"/>
          <w:b/>
          <w:sz w:val="24"/>
          <w:szCs w:val="24"/>
        </w:rPr>
        <w:t>научн</w:t>
      </w:r>
      <w:r>
        <w:rPr>
          <w:rFonts w:ascii="Times New Roman" w:hAnsi="Times New Roman" w:cs="Times New Roman"/>
          <w:b/>
          <w:sz w:val="24"/>
          <w:szCs w:val="24"/>
        </w:rPr>
        <w:t>ых статей студентов, аспирантов</w:t>
      </w:r>
      <w:r w:rsidRPr="00B029DE">
        <w:rPr>
          <w:rFonts w:ascii="Times New Roman" w:hAnsi="Times New Roman" w:cs="Times New Roman"/>
          <w:b/>
          <w:sz w:val="24"/>
          <w:szCs w:val="24"/>
        </w:rPr>
        <w:t xml:space="preserve"> и молодых ученых «К вершинам науки»,</w:t>
      </w:r>
    </w:p>
    <w:p w:rsidR="00B029DE" w:rsidRDefault="00B029DE" w:rsidP="00B02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9DE">
        <w:rPr>
          <w:rFonts w:ascii="Times New Roman" w:hAnsi="Times New Roman" w:cs="Times New Roman"/>
          <w:b/>
          <w:sz w:val="24"/>
          <w:szCs w:val="24"/>
        </w:rPr>
        <w:t xml:space="preserve"> посвященном 150-летию ЕГУ им. И.А. Бунина</w:t>
      </w:r>
    </w:p>
    <w:p w:rsidR="00B029DE" w:rsidRPr="00B029DE" w:rsidRDefault="00B029DE" w:rsidP="00B02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011"/>
      </w:tblGrid>
      <w:tr w:rsidR="00B029DE" w:rsidRPr="00B029DE" w:rsidTr="00FA3F98">
        <w:trPr>
          <w:trHeight w:val="553"/>
        </w:trPr>
        <w:tc>
          <w:tcPr>
            <w:tcW w:w="3337" w:type="dxa"/>
          </w:tcPr>
          <w:p w:rsidR="00B029DE" w:rsidRPr="00B029DE" w:rsidRDefault="00B029DE" w:rsidP="00B0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9D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B029DE" w:rsidRPr="00B029DE" w:rsidRDefault="00B029DE" w:rsidP="00B0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9DE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6011" w:type="dxa"/>
          </w:tcPr>
          <w:p w:rsidR="00B029DE" w:rsidRPr="00B029DE" w:rsidRDefault="00B029DE" w:rsidP="00B0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DE" w:rsidRPr="00B029DE" w:rsidTr="00FA3F98">
        <w:trPr>
          <w:trHeight w:val="275"/>
        </w:trPr>
        <w:tc>
          <w:tcPr>
            <w:tcW w:w="3337" w:type="dxa"/>
          </w:tcPr>
          <w:p w:rsidR="00B029DE" w:rsidRPr="00B029DE" w:rsidRDefault="00B029DE" w:rsidP="00B0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9DE">
              <w:rPr>
                <w:rFonts w:ascii="Times New Roman" w:hAnsi="Times New Roman" w:cs="Times New Roman"/>
                <w:sz w:val="24"/>
                <w:szCs w:val="24"/>
              </w:rPr>
              <w:t>Дата рождения автора</w:t>
            </w:r>
          </w:p>
        </w:tc>
        <w:tc>
          <w:tcPr>
            <w:tcW w:w="6011" w:type="dxa"/>
          </w:tcPr>
          <w:p w:rsidR="00B029DE" w:rsidRPr="00B029DE" w:rsidRDefault="00B029DE" w:rsidP="00B0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DE" w:rsidRPr="00B029DE" w:rsidTr="00FA3F98">
        <w:trPr>
          <w:trHeight w:val="1656"/>
        </w:trPr>
        <w:tc>
          <w:tcPr>
            <w:tcW w:w="3337" w:type="dxa"/>
          </w:tcPr>
          <w:p w:rsidR="00B029DE" w:rsidRPr="00B029DE" w:rsidRDefault="00B029DE" w:rsidP="00B0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9DE">
              <w:rPr>
                <w:rFonts w:ascii="Times New Roman" w:hAnsi="Times New Roman" w:cs="Times New Roman"/>
                <w:sz w:val="24"/>
                <w:szCs w:val="24"/>
              </w:rPr>
              <w:t>Если выступление подготовлено в соавторстве, то указать с кем (при наличии соавторов на каждого оформляется отдельная</w:t>
            </w:r>
          </w:p>
          <w:p w:rsidR="00B029DE" w:rsidRPr="00B029DE" w:rsidRDefault="00B029DE" w:rsidP="00B0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9DE">
              <w:rPr>
                <w:rFonts w:ascii="Times New Roman" w:hAnsi="Times New Roman" w:cs="Times New Roman"/>
                <w:sz w:val="24"/>
                <w:szCs w:val="24"/>
              </w:rPr>
              <w:t>заявка)</w:t>
            </w:r>
          </w:p>
        </w:tc>
        <w:tc>
          <w:tcPr>
            <w:tcW w:w="6011" w:type="dxa"/>
          </w:tcPr>
          <w:p w:rsidR="00B029DE" w:rsidRPr="00B029DE" w:rsidRDefault="00B029DE" w:rsidP="00B0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DE" w:rsidRPr="00B029DE" w:rsidTr="00FA3F98">
        <w:trPr>
          <w:trHeight w:val="1379"/>
        </w:trPr>
        <w:tc>
          <w:tcPr>
            <w:tcW w:w="3337" w:type="dxa"/>
          </w:tcPr>
          <w:p w:rsidR="00B029DE" w:rsidRPr="00B029DE" w:rsidRDefault="00B029DE" w:rsidP="00B0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9DE">
              <w:rPr>
                <w:rFonts w:ascii="Times New Roman" w:hAnsi="Times New Roman" w:cs="Times New Roman"/>
                <w:sz w:val="24"/>
                <w:szCs w:val="24"/>
              </w:rPr>
              <w:t>Аффилиация</w:t>
            </w:r>
            <w:proofErr w:type="spellEnd"/>
            <w:r w:rsidRPr="00B02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9DE" w:rsidRPr="00B029DE" w:rsidRDefault="00B029DE" w:rsidP="00B0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9D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(филиала организации) – места обучения</w:t>
            </w:r>
          </w:p>
        </w:tc>
        <w:tc>
          <w:tcPr>
            <w:tcW w:w="6011" w:type="dxa"/>
          </w:tcPr>
          <w:p w:rsidR="00B029DE" w:rsidRPr="00B029DE" w:rsidRDefault="00B029DE" w:rsidP="00B0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DE" w:rsidRPr="00B029DE" w:rsidTr="00FA3F98">
        <w:trPr>
          <w:trHeight w:val="275"/>
        </w:trPr>
        <w:tc>
          <w:tcPr>
            <w:tcW w:w="3337" w:type="dxa"/>
          </w:tcPr>
          <w:p w:rsidR="00B029DE" w:rsidRPr="00B029DE" w:rsidRDefault="00B029DE" w:rsidP="00B0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9DE">
              <w:rPr>
                <w:rFonts w:ascii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6011" w:type="dxa"/>
          </w:tcPr>
          <w:p w:rsidR="00B029DE" w:rsidRPr="00B029DE" w:rsidRDefault="00B029DE" w:rsidP="00B0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DE" w:rsidRPr="00B029DE" w:rsidTr="00FA3F98">
        <w:trPr>
          <w:trHeight w:val="1655"/>
        </w:trPr>
        <w:tc>
          <w:tcPr>
            <w:tcW w:w="3337" w:type="dxa"/>
          </w:tcPr>
          <w:p w:rsidR="00B029DE" w:rsidRPr="00B029DE" w:rsidRDefault="00B029DE" w:rsidP="00B0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9DE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 должность с указанием полного названия кафедры (отдела), ученая степень,</w:t>
            </w:r>
          </w:p>
          <w:p w:rsidR="00B029DE" w:rsidRPr="00B029DE" w:rsidRDefault="00B029DE" w:rsidP="00B0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9DE">
              <w:rPr>
                <w:rFonts w:ascii="Times New Roman" w:hAnsi="Times New Roman" w:cs="Times New Roman"/>
                <w:sz w:val="24"/>
                <w:szCs w:val="24"/>
              </w:rPr>
              <w:t>ученое звание, контактные данные</w:t>
            </w:r>
          </w:p>
        </w:tc>
        <w:tc>
          <w:tcPr>
            <w:tcW w:w="6011" w:type="dxa"/>
          </w:tcPr>
          <w:p w:rsidR="00B029DE" w:rsidRPr="00B029DE" w:rsidRDefault="00B029DE" w:rsidP="00B0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DE" w:rsidRPr="00B029DE" w:rsidTr="00FA3F98">
        <w:trPr>
          <w:trHeight w:val="551"/>
        </w:trPr>
        <w:tc>
          <w:tcPr>
            <w:tcW w:w="3337" w:type="dxa"/>
          </w:tcPr>
          <w:p w:rsidR="00B029DE" w:rsidRPr="00B029DE" w:rsidRDefault="00B029DE" w:rsidP="00B0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9DE">
              <w:rPr>
                <w:rFonts w:ascii="Times New Roman" w:hAnsi="Times New Roman" w:cs="Times New Roman"/>
                <w:sz w:val="24"/>
                <w:szCs w:val="24"/>
              </w:rPr>
              <w:t>Тема научно-</w:t>
            </w:r>
          </w:p>
          <w:p w:rsidR="00B029DE" w:rsidRPr="00B029DE" w:rsidRDefault="00B029DE" w:rsidP="00B0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9DE">
              <w:rPr>
                <w:rFonts w:ascii="Times New Roman" w:hAnsi="Times New Roman" w:cs="Times New Roman"/>
                <w:sz w:val="24"/>
                <w:szCs w:val="24"/>
              </w:rPr>
              <w:t>исследовательской работы</w:t>
            </w:r>
          </w:p>
        </w:tc>
        <w:tc>
          <w:tcPr>
            <w:tcW w:w="6011" w:type="dxa"/>
          </w:tcPr>
          <w:p w:rsidR="00B029DE" w:rsidRPr="00B029DE" w:rsidRDefault="00B029DE" w:rsidP="00B0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DE" w:rsidRPr="00B029DE" w:rsidTr="00FA3F98">
        <w:trPr>
          <w:trHeight w:val="278"/>
        </w:trPr>
        <w:tc>
          <w:tcPr>
            <w:tcW w:w="3337" w:type="dxa"/>
          </w:tcPr>
          <w:p w:rsidR="00B029DE" w:rsidRPr="00B029DE" w:rsidRDefault="00B029DE" w:rsidP="00B0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9DE"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6011" w:type="dxa"/>
          </w:tcPr>
          <w:p w:rsidR="00B029DE" w:rsidRPr="00B029DE" w:rsidRDefault="00B029DE" w:rsidP="00B0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DE" w:rsidRPr="00B029DE" w:rsidTr="00FA3F98">
        <w:trPr>
          <w:trHeight w:val="275"/>
        </w:trPr>
        <w:tc>
          <w:tcPr>
            <w:tcW w:w="3337" w:type="dxa"/>
          </w:tcPr>
          <w:p w:rsidR="00B029DE" w:rsidRPr="00B029DE" w:rsidRDefault="00B029DE" w:rsidP="00B0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9D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11" w:type="dxa"/>
          </w:tcPr>
          <w:p w:rsidR="00B029DE" w:rsidRPr="00B029DE" w:rsidRDefault="00B029DE" w:rsidP="00B0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DE" w:rsidRPr="00B029DE" w:rsidTr="00FA3F98">
        <w:trPr>
          <w:trHeight w:val="275"/>
        </w:trPr>
        <w:tc>
          <w:tcPr>
            <w:tcW w:w="3337" w:type="dxa"/>
          </w:tcPr>
          <w:p w:rsidR="00B029DE" w:rsidRPr="00B029DE" w:rsidRDefault="00B029DE" w:rsidP="00B0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9DE">
              <w:rPr>
                <w:rFonts w:ascii="Times New Roman" w:hAnsi="Times New Roman" w:cs="Times New Roman"/>
                <w:sz w:val="24"/>
                <w:szCs w:val="24"/>
              </w:rPr>
              <w:t>Телефоны для связи</w:t>
            </w:r>
          </w:p>
        </w:tc>
        <w:tc>
          <w:tcPr>
            <w:tcW w:w="6011" w:type="dxa"/>
          </w:tcPr>
          <w:p w:rsidR="00B029DE" w:rsidRPr="00B029DE" w:rsidRDefault="00B029DE" w:rsidP="00B0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9DE" w:rsidRDefault="00B029DE" w:rsidP="00B029DE">
      <w:pPr>
        <w:rPr>
          <w:rFonts w:ascii="Times New Roman" w:hAnsi="Times New Roman" w:cs="Times New Roman"/>
          <w:sz w:val="24"/>
          <w:szCs w:val="24"/>
        </w:rPr>
      </w:pPr>
    </w:p>
    <w:p w:rsidR="00AE323C" w:rsidRPr="00B029DE" w:rsidRDefault="00AE323C">
      <w:pPr>
        <w:rPr>
          <w:rFonts w:ascii="Times New Roman" w:hAnsi="Times New Roman" w:cs="Times New Roman"/>
          <w:sz w:val="24"/>
          <w:szCs w:val="24"/>
        </w:rPr>
      </w:pPr>
    </w:p>
    <w:sectPr w:rsidR="00AE323C" w:rsidRPr="00B029DE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7F" w:rsidRDefault="00B029DE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79"/>
    <w:rsid w:val="00AE323C"/>
    <w:rsid w:val="00B029DE"/>
    <w:rsid w:val="00CB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BDCBA-91E7-4E95-A79F-C7D36087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029D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029DE"/>
  </w:style>
  <w:style w:type="table" w:styleId="a5">
    <w:name w:val="Table Grid"/>
    <w:basedOn w:val="a1"/>
    <w:uiPriority w:val="39"/>
    <w:rsid w:val="00B0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2024-03-02T22:03:00Z</dcterms:created>
  <dcterms:modified xsi:type="dcterms:W3CDTF">2024-03-02T22:10:00Z</dcterms:modified>
</cp:coreProperties>
</file>