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BFC" w:rsidRPr="006C1FE9" w:rsidRDefault="00363BFC" w:rsidP="00363BFC">
      <w:pPr>
        <w:pStyle w:val="a3"/>
        <w:rPr>
          <w:b w:val="0"/>
          <w:szCs w:val="28"/>
        </w:rPr>
      </w:pPr>
      <w:r w:rsidRPr="006C1FE9">
        <w:rPr>
          <w:b w:val="0"/>
          <w:szCs w:val="28"/>
        </w:rPr>
        <w:t>МИНИСТЕРСТВО НАУКИ</w:t>
      </w:r>
      <w:r w:rsidR="00025807" w:rsidRPr="006C1FE9">
        <w:rPr>
          <w:b w:val="0"/>
          <w:szCs w:val="28"/>
        </w:rPr>
        <w:t xml:space="preserve"> </w:t>
      </w:r>
      <w:r w:rsidR="007337C5" w:rsidRPr="006C1FE9">
        <w:rPr>
          <w:b w:val="0"/>
          <w:szCs w:val="28"/>
        </w:rPr>
        <w:t xml:space="preserve">И ВЫСШЕГО ОБРАЗОВАНИЯ </w:t>
      </w:r>
      <w:r w:rsidRPr="006C1FE9">
        <w:rPr>
          <w:b w:val="0"/>
          <w:bCs w:val="0"/>
          <w:szCs w:val="28"/>
        </w:rPr>
        <w:t>РОССИЙСКОЙ ФЕДЕРАЦИИ</w:t>
      </w:r>
    </w:p>
    <w:p w:rsidR="007B1BA5" w:rsidRPr="006C1FE9" w:rsidRDefault="007B1BA5" w:rsidP="007B1BA5">
      <w:pPr>
        <w:pStyle w:val="a3"/>
        <w:rPr>
          <w:b w:val="0"/>
          <w:bCs w:val="0"/>
        </w:rPr>
      </w:pPr>
    </w:p>
    <w:p w:rsidR="007B1BA5" w:rsidRPr="006C1FE9" w:rsidRDefault="007B1BA5" w:rsidP="007B1BA5">
      <w:pPr>
        <w:pStyle w:val="a3"/>
        <w:rPr>
          <w:b w:val="0"/>
          <w:bCs w:val="0"/>
        </w:rPr>
      </w:pPr>
      <w:r w:rsidRPr="006C1FE9">
        <w:rPr>
          <w:b w:val="0"/>
          <w:bCs w:val="0"/>
        </w:rPr>
        <w:t>ФЕДЕРАЛЬНОЕ ГОСУДАРСТВЕННОЕ БЮДЖЕТНОЕ ОБРАЗОВАТЕЛЬНОЕ УЧРЕЖДЕНИЕ ВЫСШЕГО ОБРАЗОВАНИЯ</w:t>
      </w:r>
    </w:p>
    <w:p w:rsidR="00363BFC" w:rsidRPr="006C1FE9" w:rsidRDefault="007B1BA5" w:rsidP="00363BFC">
      <w:pPr>
        <w:jc w:val="center"/>
        <w:rPr>
          <w:b/>
          <w:bCs/>
          <w:sz w:val="28"/>
          <w:szCs w:val="28"/>
        </w:rPr>
      </w:pPr>
      <w:r w:rsidRPr="006C1FE9">
        <w:rPr>
          <w:bCs/>
          <w:sz w:val="28"/>
          <w:szCs w:val="28"/>
        </w:rPr>
        <w:t>«</w:t>
      </w:r>
      <w:r w:rsidR="00363BFC" w:rsidRPr="006C1FE9">
        <w:rPr>
          <w:bCs/>
          <w:sz w:val="28"/>
          <w:szCs w:val="28"/>
        </w:rPr>
        <w:t>ЕЛЕЦКИЙ ГОСУДАРСТВЕННЫЙ УНИВЕРСИТЕТ</w:t>
      </w:r>
      <w:r w:rsidR="008410F2" w:rsidRPr="006C1FE9">
        <w:rPr>
          <w:bCs/>
          <w:sz w:val="28"/>
          <w:szCs w:val="28"/>
        </w:rPr>
        <w:t xml:space="preserve"> </w:t>
      </w:r>
      <w:r w:rsidR="00363BFC" w:rsidRPr="006C1FE9">
        <w:rPr>
          <w:bCs/>
          <w:sz w:val="28"/>
          <w:szCs w:val="28"/>
        </w:rPr>
        <w:t>им. И.А. БУНИНА</w:t>
      </w:r>
      <w:r w:rsidRPr="006C1FE9">
        <w:rPr>
          <w:bCs/>
          <w:sz w:val="28"/>
          <w:szCs w:val="28"/>
        </w:rPr>
        <w:t>»</w:t>
      </w:r>
    </w:p>
    <w:p w:rsidR="00363BFC" w:rsidRPr="006C1FE9" w:rsidRDefault="00363BFC" w:rsidP="00363BFC">
      <w:pPr>
        <w:jc w:val="center"/>
        <w:rPr>
          <w:b/>
          <w:bCs/>
          <w:sz w:val="28"/>
          <w:szCs w:val="28"/>
        </w:rPr>
      </w:pPr>
    </w:p>
    <w:p w:rsidR="00363BFC" w:rsidRPr="006C1FE9" w:rsidRDefault="007B1BA5" w:rsidP="00363BFC">
      <w:pPr>
        <w:jc w:val="center"/>
        <w:rPr>
          <w:b/>
          <w:bCs/>
          <w:sz w:val="28"/>
          <w:szCs w:val="28"/>
        </w:rPr>
      </w:pPr>
      <w:r w:rsidRPr="006C1FE9">
        <w:rPr>
          <w:b/>
          <w:bCs/>
          <w:sz w:val="28"/>
          <w:szCs w:val="28"/>
        </w:rPr>
        <w:t>Институт</w:t>
      </w:r>
      <w:r w:rsidR="00E043D3" w:rsidRPr="006C1FE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="00E043D3" w:rsidRPr="006C1FE9">
        <w:rPr>
          <w:b/>
          <w:bCs/>
          <w:sz w:val="28"/>
          <w:szCs w:val="28"/>
          <w:lang w:val="en-US"/>
        </w:rPr>
        <w:t>культуры</w:t>
      </w:r>
      <w:proofErr w:type="spellEnd"/>
      <w:r w:rsidR="00E043D3" w:rsidRPr="006C1FE9">
        <w:rPr>
          <w:b/>
          <w:bCs/>
          <w:sz w:val="28"/>
          <w:szCs w:val="28"/>
        </w:rPr>
        <w:t>, истории и права</w:t>
      </w:r>
    </w:p>
    <w:p w:rsidR="00363BFC" w:rsidRPr="006C1FE9" w:rsidRDefault="00363BFC" w:rsidP="00363BFC">
      <w:pPr>
        <w:jc w:val="center"/>
        <w:rPr>
          <w:b/>
          <w:bCs/>
          <w:sz w:val="28"/>
          <w:szCs w:val="28"/>
        </w:rPr>
      </w:pPr>
    </w:p>
    <w:p w:rsidR="00363BFC" w:rsidRPr="006C1FE9" w:rsidRDefault="00363BFC" w:rsidP="00363BFC">
      <w:pPr>
        <w:rPr>
          <w:b/>
          <w:bCs/>
          <w:sz w:val="28"/>
          <w:szCs w:val="28"/>
        </w:rPr>
      </w:pPr>
    </w:p>
    <w:tbl>
      <w:tblPr>
        <w:tblStyle w:val="af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45"/>
      </w:tblGrid>
      <w:tr w:rsidR="00883F8A" w:rsidRPr="006C1FE9" w:rsidTr="00DD5861">
        <w:tc>
          <w:tcPr>
            <w:tcW w:w="4644" w:type="dxa"/>
          </w:tcPr>
          <w:p w:rsidR="00883F8A" w:rsidRPr="006C1FE9" w:rsidRDefault="00883F8A" w:rsidP="00DD5861">
            <w:pPr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«Согласовано»</w:t>
            </w:r>
          </w:p>
          <w:p w:rsidR="00883F8A" w:rsidRPr="006C1FE9" w:rsidRDefault="00883F8A" w:rsidP="00DD5861">
            <w:pPr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 xml:space="preserve">зам. директора </w:t>
            </w:r>
            <w:r w:rsidR="0023648B" w:rsidRPr="006C1FE9">
              <w:rPr>
                <w:sz w:val="28"/>
                <w:szCs w:val="28"/>
              </w:rPr>
              <w:t xml:space="preserve">по                                                НР </w:t>
            </w:r>
            <w:r w:rsidRPr="006C1FE9">
              <w:rPr>
                <w:sz w:val="28"/>
                <w:szCs w:val="28"/>
              </w:rPr>
              <w:t xml:space="preserve">института /факультета                                                                                         </w:t>
            </w:r>
            <w:r w:rsidR="005073C6" w:rsidRPr="006C1FE9">
              <w:rPr>
                <w:sz w:val="28"/>
                <w:szCs w:val="28"/>
              </w:rPr>
              <w:t>культуры, истории и права</w:t>
            </w:r>
          </w:p>
          <w:p w:rsidR="00883F8A" w:rsidRPr="006C1FE9" w:rsidRDefault="00883F8A" w:rsidP="00DD5861">
            <w:pPr>
              <w:rPr>
                <w:sz w:val="28"/>
                <w:szCs w:val="28"/>
              </w:rPr>
            </w:pPr>
          </w:p>
          <w:p w:rsidR="00883F8A" w:rsidRPr="006C1FE9" w:rsidRDefault="00883F8A" w:rsidP="005073C6">
            <w:pPr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_____________   /</w:t>
            </w:r>
            <w:r w:rsidR="005073C6" w:rsidRPr="006C1FE9">
              <w:rPr>
                <w:sz w:val="28"/>
                <w:szCs w:val="28"/>
              </w:rPr>
              <w:t>Клевцова О.В</w:t>
            </w:r>
            <w:r w:rsidRPr="006C1FE9">
              <w:rPr>
                <w:sz w:val="28"/>
                <w:szCs w:val="28"/>
              </w:rPr>
              <w:t xml:space="preserve">./                                    </w:t>
            </w:r>
          </w:p>
        </w:tc>
        <w:tc>
          <w:tcPr>
            <w:tcW w:w="5245" w:type="dxa"/>
          </w:tcPr>
          <w:p w:rsidR="00883F8A" w:rsidRPr="006C1FE9" w:rsidRDefault="00883F8A" w:rsidP="00DD5861">
            <w:pPr>
              <w:ind w:left="885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 xml:space="preserve">«Утверждаю»  </w:t>
            </w:r>
          </w:p>
          <w:p w:rsidR="00883F8A" w:rsidRPr="006C1FE9" w:rsidRDefault="00883F8A" w:rsidP="00DD5861">
            <w:pPr>
              <w:ind w:left="885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проректор по научной и                                                                                    инновационной деятельности</w:t>
            </w:r>
          </w:p>
          <w:p w:rsidR="00883F8A" w:rsidRPr="006C1FE9" w:rsidRDefault="00883F8A" w:rsidP="00DD5861">
            <w:pPr>
              <w:ind w:left="885"/>
              <w:rPr>
                <w:sz w:val="28"/>
                <w:szCs w:val="28"/>
              </w:rPr>
            </w:pPr>
          </w:p>
          <w:p w:rsidR="00883F8A" w:rsidRPr="006C1FE9" w:rsidRDefault="00883F8A" w:rsidP="00DD5861">
            <w:pPr>
              <w:ind w:left="885"/>
              <w:rPr>
                <w:sz w:val="28"/>
                <w:szCs w:val="28"/>
              </w:rPr>
            </w:pPr>
          </w:p>
          <w:p w:rsidR="00883F8A" w:rsidRPr="006C1FE9" w:rsidRDefault="00883F8A" w:rsidP="00DD5861">
            <w:pPr>
              <w:ind w:left="885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 xml:space="preserve">_________   /С.Н. </w:t>
            </w:r>
            <w:proofErr w:type="spellStart"/>
            <w:r w:rsidRPr="006C1FE9">
              <w:rPr>
                <w:sz w:val="28"/>
                <w:szCs w:val="28"/>
              </w:rPr>
              <w:t>Дворяткина</w:t>
            </w:r>
            <w:proofErr w:type="spellEnd"/>
            <w:r w:rsidRPr="006C1FE9">
              <w:rPr>
                <w:sz w:val="28"/>
                <w:szCs w:val="28"/>
              </w:rPr>
              <w:t>/</w:t>
            </w:r>
          </w:p>
          <w:p w:rsidR="00883F8A" w:rsidRPr="006C1FE9" w:rsidRDefault="00883F8A" w:rsidP="00DD5861">
            <w:pPr>
              <w:ind w:left="885"/>
              <w:rPr>
                <w:sz w:val="28"/>
                <w:szCs w:val="28"/>
              </w:rPr>
            </w:pPr>
          </w:p>
        </w:tc>
      </w:tr>
    </w:tbl>
    <w:p w:rsidR="00363BFC" w:rsidRPr="006C1FE9" w:rsidRDefault="00363BFC" w:rsidP="00363BFC">
      <w:pPr>
        <w:rPr>
          <w:sz w:val="28"/>
          <w:szCs w:val="28"/>
        </w:rPr>
      </w:pPr>
    </w:p>
    <w:p w:rsidR="00363BFC" w:rsidRPr="006C1FE9" w:rsidRDefault="00363BFC" w:rsidP="00363BFC">
      <w:pPr>
        <w:jc w:val="center"/>
        <w:rPr>
          <w:sz w:val="28"/>
          <w:szCs w:val="28"/>
        </w:rPr>
      </w:pPr>
    </w:p>
    <w:p w:rsidR="00363BFC" w:rsidRPr="006C1FE9" w:rsidRDefault="00363BFC" w:rsidP="00363BFC">
      <w:pPr>
        <w:pStyle w:val="1"/>
        <w:rPr>
          <w:b/>
          <w:bCs/>
          <w:sz w:val="32"/>
          <w:szCs w:val="32"/>
        </w:rPr>
      </w:pPr>
      <w:r w:rsidRPr="006C1FE9">
        <w:rPr>
          <w:b/>
          <w:bCs/>
          <w:sz w:val="32"/>
          <w:szCs w:val="32"/>
        </w:rPr>
        <w:t>МОНИТОРИНГ</w:t>
      </w:r>
    </w:p>
    <w:p w:rsidR="00363BFC" w:rsidRPr="006C1FE9" w:rsidRDefault="00363BFC" w:rsidP="00363BFC">
      <w:pPr>
        <w:jc w:val="center"/>
        <w:rPr>
          <w:b/>
          <w:bCs/>
          <w:sz w:val="28"/>
          <w:szCs w:val="28"/>
        </w:rPr>
      </w:pPr>
    </w:p>
    <w:p w:rsidR="00363BFC" w:rsidRPr="006C1FE9" w:rsidRDefault="00363BFC" w:rsidP="00363BFC">
      <w:pPr>
        <w:jc w:val="center"/>
        <w:rPr>
          <w:b/>
          <w:bCs/>
          <w:sz w:val="28"/>
          <w:szCs w:val="28"/>
        </w:rPr>
      </w:pPr>
      <w:r w:rsidRPr="006C1FE9">
        <w:rPr>
          <w:b/>
          <w:bCs/>
          <w:sz w:val="28"/>
          <w:szCs w:val="28"/>
        </w:rPr>
        <w:t xml:space="preserve"> НАУЧНОЙ ДЕЯТЕЛЬНОСТИ </w:t>
      </w:r>
    </w:p>
    <w:p w:rsidR="00363BFC" w:rsidRPr="006C1FE9" w:rsidRDefault="00363BFC" w:rsidP="00363BFC">
      <w:pPr>
        <w:jc w:val="center"/>
        <w:rPr>
          <w:b/>
          <w:bCs/>
          <w:sz w:val="28"/>
          <w:szCs w:val="28"/>
        </w:rPr>
      </w:pPr>
    </w:p>
    <w:p w:rsidR="00363BFC" w:rsidRPr="006C1FE9" w:rsidRDefault="00363BFC" w:rsidP="00363BFC">
      <w:pPr>
        <w:jc w:val="center"/>
        <w:rPr>
          <w:b/>
          <w:bCs/>
          <w:sz w:val="28"/>
          <w:szCs w:val="28"/>
        </w:rPr>
      </w:pPr>
      <w:r w:rsidRPr="006C1FE9">
        <w:rPr>
          <w:b/>
          <w:bCs/>
          <w:sz w:val="28"/>
          <w:szCs w:val="28"/>
        </w:rPr>
        <w:t>КАФЕДРЫ</w:t>
      </w:r>
    </w:p>
    <w:p w:rsidR="00363BFC" w:rsidRPr="006C1FE9" w:rsidRDefault="00363BFC" w:rsidP="00363BFC">
      <w:pPr>
        <w:jc w:val="center"/>
        <w:rPr>
          <w:b/>
          <w:bCs/>
          <w:sz w:val="28"/>
          <w:szCs w:val="28"/>
          <w:u w:val="single"/>
        </w:rPr>
      </w:pPr>
    </w:p>
    <w:p w:rsidR="00363BFC" w:rsidRPr="006C1FE9" w:rsidRDefault="00E043D3" w:rsidP="00363BFC">
      <w:pPr>
        <w:jc w:val="center"/>
        <w:rPr>
          <w:b/>
          <w:bCs/>
          <w:caps/>
          <w:sz w:val="28"/>
          <w:szCs w:val="28"/>
          <w:u w:val="single"/>
        </w:rPr>
      </w:pPr>
      <w:r w:rsidRPr="006C1FE9">
        <w:rPr>
          <w:b/>
          <w:bCs/>
          <w:caps/>
          <w:sz w:val="28"/>
          <w:szCs w:val="28"/>
          <w:u w:val="single"/>
        </w:rPr>
        <w:t>юриспруденции им.в.г. ермакова</w:t>
      </w:r>
    </w:p>
    <w:p w:rsidR="00363BFC" w:rsidRPr="006C1FE9" w:rsidRDefault="00363BFC" w:rsidP="00363BFC">
      <w:pPr>
        <w:jc w:val="center"/>
        <w:rPr>
          <w:b/>
          <w:bCs/>
          <w:sz w:val="28"/>
          <w:szCs w:val="28"/>
          <w:u w:val="single"/>
        </w:rPr>
      </w:pPr>
    </w:p>
    <w:p w:rsidR="00363BFC" w:rsidRPr="006C1FE9" w:rsidRDefault="00363BFC" w:rsidP="00363BFC">
      <w:pPr>
        <w:jc w:val="center"/>
        <w:rPr>
          <w:b/>
          <w:bCs/>
          <w:sz w:val="28"/>
          <w:szCs w:val="28"/>
        </w:rPr>
      </w:pPr>
    </w:p>
    <w:p w:rsidR="00363BFC" w:rsidRPr="006C1FE9" w:rsidRDefault="00363BFC" w:rsidP="00363BFC">
      <w:pPr>
        <w:jc w:val="center"/>
        <w:rPr>
          <w:b/>
          <w:bCs/>
          <w:sz w:val="28"/>
          <w:szCs w:val="28"/>
        </w:rPr>
      </w:pPr>
      <w:proofErr w:type="gramStart"/>
      <w:r w:rsidRPr="006C1FE9">
        <w:rPr>
          <w:b/>
          <w:bCs/>
          <w:sz w:val="28"/>
          <w:szCs w:val="28"/>
        </w:rPr>
        <w:t>ЗА  20</w:t>
      </w:r>
      <w:r w:rsidR="0080663C" w:rsidRPr="006C1FE9">
        <w:rPr>
          <w:b/>
          <w:bCs/>
          <w:sz w:val="28"/>
          <w:szCs w:val="28"/>
        </w:rPr>
        <w:t>2</w:t>
      </w:r>
      <w:r w:rsidR="006D1742" w:rsidRPr="006C1FE9">
        <w:rPr>
          <w:b/>
          <w:bCs/>
          <w:sz w:val="28"/>
          <w:szCs w:val="28"/>
        </w:rPr>
        <w:t>3</w:t>
      </w:r>
      <w:proofErr w:type="gramEnd"/>
      <w:r w:rsidRPr="006C1FE9">
        <w:rPr>
          <w:b/>
          <w:bCs/>
          <w:sz w:val="28"/>
          <w:szCs w:val="28"/>
        </w:rPr>
        <w:t xml:space="preserve">  ГОД</w:t>
      </w:r>
    </w:p>
    <w:p w:rsidR="00363BFC" w:rsidRPr="006C1FE9" w:rsidRDefault="00363BFC" w:rsidP="00363BFC">
      <w:pPr>
        <w:jc w:val="center"/>
        <w:rPr>
          <w:b/>
          <w:bCs/>
          <w:sz w:val="28"/>
          <w:szCs w:val="28"/>
        </w:rPr>
      </w:pPr>
    </w:p>
    <w:p w:rsidR="00363BFC" w:rsidRPr="006C1FE9" w:rsidRDefault="00363BFC" w:rsidP="00363BFC">
      <w:pPr>
        <w:jc w:val="center"/>
        <w:rPr>
          <w:b/>
          <w:bCs/>
          <w:sz w:val="28"/>
          <w:szCs w:val="28"/>
          <w:u w:val="single"/>
        </w:rPr>
      </w:pPr>
    </w:p>
    <w:p w:rsidR="00363BFC" w:rsidRPr="006C1FE9" w:rsidRDefault="00363BFC" w:rsidP="00363BFC">
      <w:pPr>
        <w:rPr>
          <w:sz w:val="28"/>
          <w:szCs w:val="28"/>
        </w:rPr>
      </w:pPr>
    </w:p>
    <w:p w:rsidR="00363BFC" w:rsidRPr="006C1FE9" w:rsidRDefault="00363BFC" w:rsidP="00363BFC">
      <w:pPr>
        <w:rPr>
          <w:sz w:val="28"/>
          <w:szCs w:val="28"/>
        </w:rPr>
      </w:pPr>
    </w:p>
    <w:p w:rsidR="00363BFC" w:rsidRPr="006C1FE9" w:rsidRDefault="00363BFC" w:rsidP="00363BFC">
      <w:pPr>
        <w:rPr>
          <w:sz w:val="28"/>
          <w:szCs w:val="28"/>
        </w:rPr>
      </w:pPr>
    </w:p>
    <w:p w:rsidR="00363BFC" w:rsidRPr="006C1FE9" w:rsidRDefault="00363BFC" w:rsidP="00363BFC">
      <w:pPr>
        <w:rPr>
          <w:sz w:val="28"/>
          <w:szCs w:val="28"/>
        </w:rPr>
      </w:pPr>
    </w:p>
    <w:p w:rsidR="00363BFC" w:rsidRPr="006C1FE9" w:rsidRDefault="00363BFC" w:rsidP="00363BFC">
      <w:pPr>
        <w:pStyle w:val="2"/>
        <w:jc w:val="right"/>
        <w:rPr>
          <w:szCs w:val="28"/>
        </w:rPr>
      </w:pPr>
      <w:r w:rsidRPr="006C1FE9">
        <w:rPr>
          <w:szCs w:val="28"/>
        </w:rPr>
        <w:t xml:space="preserve">                                                                      Утверждён на заседании кафедры</w:t>
      </w:r>
    </w:p>
    <w:p w:rsidR="00363BFC" w:rsidRPr="006C1FE9" w:rsidRDefault="00363BFC" w:rsidP="00363BFC">
      <w:pPr>
        <w:jc w:val="right"/>
        <w:rPr>
          <w:sz w:val="28"/>
          <w:szCs w:val="28"/>
        </w:rPr>
      </w:pPr>
    </w:p>
    <w:p w:rsidR="00EC0A54" w:rsidRPr="006C1FE9" w:rsidRDefault="00363BFC" w:rsidP="00EC0A54">
      <w:pPr>
        <w:jc w:val="right"/>
        <w:rPr>
          <w:sz w:val="28"/>
          <w:szCs w:val="28"/>
          <w:u w:val="single"/>
        </w:rPr>
      </w:pPr>
      <w:r w:rsidRPr="006C1FE9">
        <w:rPr>
          <w:sz w:val="28"/>
          <w:szCs w:val="28"/>
        </w:rPr>
        <w:t xml:space="preserve">                                                                       </w:t>
      </w:r>
      <w:r w:rsidR="00EC0A54" w:rsidRPr="006C1FE9">
        <w:rPr>
          <w:sz w:val="28"/>
          <w:szCs w:val="28"/>
          <w:u w:val="single"/>
        </w:rPr>
        <w:t>15 декабря 2023 г., №8</w:t>
      </w:r>
    </w:p>
    <w:p w:rsidR="00363BFC" w:rsidRPr="006C1FE9" w:rsidRDefault="00363BFC" w:rsidP="00363BFC">
      <w:pPr>
        <w:jc w:val="right"/>
        <w:rPr>
          <w:sz w:val="28"/>
          <w:szCs w:val="28"/>
        </w:rPr>
      </w:pPr>
      <w:r w:rsidRPr="006C1FE9">
        <w:rPr>
          <w:sz w:val="28"/>
          <w:szCs w:val="28"/>
        </w:rPr>
        <w:t xml:space="preserve">                                                                       </w:t>
      </w:r>
      <w:r w:rsidR="00EC0A54" w:rsidRPr="006C1FE9">
        <w:rPr>
          <w:sz w:val="28"/>
          <w:szCs w:val="28"/>
        </w:rPr>
        <w:t xml:space="preserve">    </w:t>
      </w:r>
      <w:proofErr w:type="gramStart"/>
      <w:r w:rsidRPr="006C1FE9">
        <w:rPr>
          <w:sz w:val="28"/>
          <w:szCs w:val="28"/>
        </w:rPr>
        <w:t xml:space="preserve">дата,   </w:t>
      </w:r>
      <w:proofErr w:type="gramEnd"/>
      <w:r w:rsidRPr="006C1FE9">
        <w:rPr>
          <w:sz w:val="28"/>
          <w:szCs w:val="28"/>
        </w:rPr>
        <w:t xml:space="preserve">        № протокола</w:t>
      </w:r>
    </w:p>
    <w:p w:rsidR="00363BFC" w:rsidRPr="006C1FE9" w:rsidRDefault="00363BFC" w:rsidP="00363BFC">
      <w:pPr>
        <w:jc w:val="right"/>
        <w:rPr>
          <w:sz w:val="28"/>
          <w:szCs w:val="28"/>
        </w:rPr>
      </w:pPr>
    </w:p>
    <w:p w:rsidR="00363BFC" w:rsidRPr="006C1FE9" w:rsidRDefault="00363BFC" w:rsidP="00363BFC">
      <w:pPr>
        <w:pStyle w:val="2"/>
        <w:jc w:val="right"/>
        <w:rPr>
          <w:szCs w:val="28"/>
        </w:rPr>
      </w:pPr>
      <w:r w:rsidRPr="006C1FE9">
        <w:rPr>
          <w:szCs w:val="28"/>
        </w:rPr>
        <w:t>Зав. кафедрой _________/</w:t>
      </w:r>
      <w:r w:rsidR="00E043D3" w:rsidRPr="006C1FE9">
        <w:rPr>
          <w:szCs w:val="28"/>
        </w:rPr>
        <w:t>Алонцева Д.В.</w:t>
      </w:r>
      <w:r w:rsidRPr="006C1FE9">
        <w:rPr>
          <w:szCs w:val="28"/>
        </w:rPr>
        <w:t>/</w:t>
      </w:r>
    </w:p>
    <w:p w:rsidR="007B1BA5" w:rsidRPr="006C1FE9" w:rsidRDefault="007B1BA5" w:rsidP="007B1BA5"/>
    <w:p w:rsidR="007B1BA5" w:rsidRPr="006C1FE9" w:rsidRDefault="007B1BA5" w:rsidP="007B1BA5"/>
    <w:p w:rsidR="007B1BA5" w:rsidRPr="006C1FE9" w:rsidRDefault="007B1BA5" w:rsidP="007B1BA5"/>
    <w:p w:rsidR="007B1BA5" w:rsidRPr="006C1FE9" w:rsidRDefault="007B1BA5" w:rsidP="007B1BA5"/>
    <w:p w:rsidR="007337C5" w:rsidRPr="006C1FE9" w:rsidRDefault="007337C5" w:rsidP="007B1BA5"/>
    <w:p w:rsidR="00271273" w:rsidRPr="006C1FE9" w:rsidRDefault="00271273" w:rsidP="007B1BA5"/>
    <w:p w:rsidR="007337C5" w:rsidRPr="006C1FE9" w:rsidRDefault="007337C5" w:rsidP="007B1BA5"/>
    <w:p w:rsidR="008E0109" w:rsidRPr="006C1FE9" w:rsidRDefault="008E0109" w:rsidP="008E0109">
      <w:pPr>
        <w:spacing w:line="233" w:lineRule="auto"/>
        <w:jc w:val="center"/>
        <w:rPr>
          <w:b/>
          <w:i/>
          <w:sz w:val="28"/>
          <w:szCs w:val="28"/>
        </w:rPr>
      </w:pPr>
      <w:r w:rsidRPr="006C1FE9">
        <w:rPr>
          <w:b/>
          <w:i/>
          <w:sz w:val="28"/>
          <w:szCs w:val="28"/>
        </w:rPr>
        <w:lastRenderedPageBreak/>
        <w:t>Кадровый потенциал структурного подразделения</w:t>
      </w:r>
    </w:p>
    <w:p w:rsidR="008E0109" w:rsidRPr="006C1FE9" w:rsidRDefault="008E0109" w:rsidP="008E0109">
      <w:pPr>
        <w:spacing w:line="233" w:lineRule="auto"/>
        <w:ind w:firstLine="708"/>
        <w:jc w:val="right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>Форма 1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2235"/>
      </w:tblGrid>
      <w:tr w:rsidR="006C1FE9" w:rsidRPr="006C1FE9" w:rsidTr="004D5E83">
        <w:tc>
          <w:tcPr>
            <w:tcW w:w="7621" w:type="dxa"/>
          </w:tcPr>
          <w:p w:rsidR="008E0109" w:rsidRPr="006C1FE9" w:rsidRDefault="008E0109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Количество НПР, имеющих ученую степень кандидата наук (чел.):</w:t>
            </w:r>
          </w:p>
        </w:tc>
        <w:tc>
          <w:tcPr>
            <w:tcW w:w="2235" w:type="dxa"/>
          </w:tcPr>
          <w:p w:rsidR="008E0109" w:rsidRPr="006C1FE9" w:rsidRDefault="007C08CB" w:rsidP="0097353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8</w:t>
            </w:r>
          </w:p>
        </w:tc>
      </w:tr>
      <w:tr w:rsidR="006C1FE9" w:rsidRPr="006C1FE9" w:rsidTr="004D5E83">
        <w:tc>
          <w:tcPr>
            <w:tcW w:w="7621" w:type="dxa"/>
          </w:tcPr>
          <w:p w:rsidR="008E0109" w:rsidRPr="006C1FE9" w:rsidRDefault="008E0109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из них молодых кандидатов наук в возрасте до 35 лет</w:t>
            </w:r>
          </w:p>
        </w:tc>
        <w:tc>
          <w:tcPr>
            <w:tcW w:w="2235" w:type="dxa"/>
          </w:tcPr>
          <w:p w:rsidR="008E0109" w:rsidRPr="006C1FE9" w:rsidRDefault="0097353E" w:rsidP="0097353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0</w:t>
            </w:r>
          </w:p>
        </w:tc>
      </w:tr>
      <w:tr w:rsidR="006C1FE9" w:rsidRPr="006C1FE9" w:rsidTr="004D5E83">
        <w:tc>
          <w:tcPr>
            <w:tcW w:w="7621" w:type="dxa"/>
          </w:tcPr>
          <w:p w:rsidR="008E0109" w:rsidRPr="006C1FE9" w:rsidRDefault="008E0109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Количество НПР, имеющих ученую степень доктора наук (чел.):</w:t>
            </w:r>
          </w:p>
        </w:tc>
        <w:tc>
          <w:tcPr>
            <w:tcW w:w="2235" w:type="dxa"/>
          </w:tcPr>
          <w:p w:rsidR="008E0109" w:rsidRPr="006C1FE9" w:rsidRDefault="0097353E" w:rsidP="0097353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2</w:t>
            </w:r>
          </w:p>
        </w:tc>
      </w:tr>
      <w:tr w:rsidR="006C1FE9" w:rsidRPr="006C1FE9" w:rsidTr="004D5E83">
        <w:tc>
          <w:tcPr>
            <w:tcW w:w="7621" w:type="dxa"/>
          </w:tcPr>
          <w:p w:rsidR="008E0109" w:rsidRPr="006C1FE9" w:rsidRDefault="008E0109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из них молодых докторов наук в возрасте до 40 лет</w:t>
            </w:r>
          </w:p>
        </w:tc>
        <w:tc>
          <w:tcPr>
            <w:tcW w:w="2235" w:type="dxa"/>
          </w:tcPr>
          <w:p w:rsidR="008E0109" w:rsidRPr="006C1FE9" w:rsidRDefault="0097353E" w:rsidP="0097353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1</w:t>
            </w:r>
          </w:p>
        </w:tc>
      </w:tr>
      <w:tr w:rsidR="006C1FE9" w:rsidRPr="006C1FE9" w:rsidTr="004D5E83">
        <w:tc>
          <w:tcPr>
            <w:tcW w:w="7621" w:type="dxa"/>
          </w:tcPr>
          <w:p w:rsidR="008E0109" w:rsidRPr="006C1FE9" w:rsidRDefault="008E0109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Количество полных штатных ставок НПР</w:t>
            </w:r>
            <w:r w:rsidR="00B5194D" w:rsidRPr="006C1FE9">
              <w:rPr>
                <w:i/>
                <w:sz w:val="24"/>
                <w:szCs w:val="24"/>
              </w:rPr>
              <w:t xml:space="preserve">, в </w:t>
            </w:r>
            <w:r w:rsidR="00B5194D" w:rsidRPr="006C1FE9">
              <w:rPr>
                <w:sz w:val="24"/>
                <w:szCs w:val="24"/>
              </w:rPr>
              <w:t xml:space="preserve">том числе </w:t>
            </w:r>
            <w:r w:rsidR="00EB2B5C" w:rsidRPr="006C1FE9">
              <w:rPr>
                <w:sz w:val="24"/>
                <w:szCs w:val="24"/>
              </w:rPr>
              <w:t>с учетом внутренних и внешних совместителей.</w:t>
            </w:r>
          </w:p>
        </w:tc>
        <w:tc>
          <w:tcPr>
            <w:tcW w:w="2235" w:type="dxa"/>
          </w:tcPr>
          <w:p w:rsidR="008E0109" w:rsidRPr="006C1FE9" w:rsidRDefault="0097353E" w:rsidP="0097353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9</w:t>
            </w:r>
          </w:p>
        </w:tc>
      </w:tr>
      <w:tr w:rsidR="008E0109" w:rsidRPr="006C1FE9" w:rsidTr="004D5E83">
        <w:trPr>
          <w:trHeight w:val="76"/>
        </w:trPr>
        <w:tc>
          <w:tcPr>
            <w:tcW w:w="7621" w:type="dxa"/>
          </w:tcPr>
          <w:p w:rsidR="008E0109" w:rsidRPr="006C1FE9" w:rsidRDefault="008E0109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Количество (кандидатских/докторских) диссертаций, защищенных в отчетном году</w:t>
            </w:r>
          </w:p>
        </w:tc>
        <w:tc>
          <w:tcPr>
            <w:tcW w:w="2235" w:type="dxa"/>
          </w:tcPr>
          <w:p w:rsidR="008E0109" w:rsidRPr="006C1FE9" w:rsidRDefault="0097353E" w:rsidP="0097353E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2</w:t>
            </w:r>
          </w:p>
        </w:tc>
      </w:tr>
    </w:tbl>
    <w:p w:rsidR="008E0109" w:rsidRPr="006C1FE9" w:rsidRDefault="008E0109" w:rsidP="008E0109">
      <w:pPr>
        <w:shd w:val="clear" w:color="auto" w:fill="FFFFFF"/>
        <w:spacing w:line="233" w:lineRule="auto"/>
        <w:ind w:firstLine="851"/>
        <w:jc w:val="both"/>
        <w:rPr>
          <w:sz w:val="28"/>
          <w:szCs w:val="28"/>
        </w:rPr>
      </w:pPr>
    </w:p>
    <w:p w:rsidR="008E0109" w:rsidRPr="006C1FE9" w:rsidRDefault="008E0109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  <w:r w:rsidRPr="006C1FE9">
        <w:rPr>
          <w:b/>
          <w:i/>
          <w:sz w:val="28"/>
          <w:szCs w:val="28"/>
        </w:rPr>
        <w:t>Участие структурного подразделения в конкурсах на получение грантов</w:t>
      </w:r>
    </w:p>
    <w:p w:rsidR="008E0109" w:rsidRPr="006C1FE9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>Форма 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6C1FE9" w:rsidRPr="006C1FE9" w:rsidTr="00271273">
        <w:trPr>
          <w:cantSplit/>
          <w:trHeight w:val="586"/>
        </w:trPr>
        <w:tc>
          <w:tcPr>
            <w:tcW w:w="4503" w:type="dxa"/>
            <w:vMerge w:val="restart"/>
          </w:tcPr>
          <w:p w:rsidR="008E0109" w:rsidRPr="006C1FE9" w:rsidRDefault="008E0109" w:rsidP="00D62C7E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Наименование проектов на получение зарубежных грантов и грантов федерального уровня (ФЦП, </w:t>
            </w:r>
            <w:proofErr w:type="spellStart"/>
            <w:r w:rsidR="00883F8A" w:rsidRPr="006C1FE9">
              <w:rPr>
                <w:i/>
                <w:sz w:val="24"/>
                <w:szCs w:val="24"/>
              </w:rPr>
              <w:t>Минобрнауки</w:t>
            </w:r>
            <w:proofErr w:type="spellEnd"/>
            <w:r w:rsidR="00883F8A" w:rsidRPr="006C1FE9">
              <w:rPr>
                <w:i/>
                <w:sz w:val="24"/>
                <w:szCs w:val="24"/>
              </w:rPr>
              <w:t>, РНФ</w:t>
            </w:r>
            <w:r w:rsidRPr="006C1FE9">
              <w:rPr>
                <w:i/>
                <w:sz w:val="24"/>
                <w:szCs w:val="24"/>
              </w:rPr>
              <w:t xml:space="preserve"> и др.) с указанием </w:t>
            </w:r>
            <w:proofErr w:type="spellStart"/>
            <w:r w:rsidR="00EB2B5C" w:rsidRPr="006C1FE9">
              <w:rPr>
                <w:i/>
                <w:sz w:val="24"/>
                <w:szCs w:val="24"/>
              </w:rPr>
              <w:t>грантодающих</w:t>
            </w:r>
            <w:proofErr w:type="spellEnd"/>
            <w:r w:rsidR="00EB2B5C" w:rsidRPr="006C1FE9">
              <w:rPr>
                <w:i/>
                <w:sz w:val="24"/>
                <w:szCs w:val="24"/>
              </w:rPr>
              <w:t xml:space="preserve"> фондов и организаций, конкурса, руководителя</w:t>
            </w:r>
          </w:p>
        </w:tc>
        <w:tc>
          <w:tcPr>
            <w:tcW w:w="5386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РНФ: конкурс «Проведение фундаментальных научных исследований и поисковых научных исследований малыми отдельными научными группами» </w:t>
            </w:r>
          </w:p>
          <w:p w:rsidR="008E0109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Проект: Семейные ценности как основа обеспечения национальной безопасности Российского государства (рук. Алонцева Д.В.)</w:t>
            </w:r>
          </w:p>
        </w:tc>
      </w:tr>
      <w:tr w:rsidR="006C1FE9" w:rsidRPr="006C1FE9" w:rsidTr="00271273">
        <w:trPr>
          <w:cantSplit/>
          <w:trHeight w:val="540"/>
        </w:trPr>
        <w:tc>
          <w:tcPr>
            <w:tcW w:w="4503" w:type="dxa"/>
            <w:vMerge/>
          </w:tcPr>
          <w:p w:rsidR="008E0109" w:rsidRPr="006C1FE9" w:rsidRDefault="008E0109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8E0109" w:rsidRPr="006C1FE9" w:rsidRDefault="008E0109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4D5E83">
        <w:trPr>
          <w:cantSplit/>
        </w:trPr>
        <w:tc>
          <w:tcPr>
            <w:tcW w:w="4503" w:type="dxa"/>
            <w:vMerge/>
          </w:tcPr>
          <w:p w:rsidR="008E0109" w:rsidRPr="006C1FE9" w:rsidRDefault="008E0109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386" w:type="dxa"/>
          </w:tcPr>
          <w:p w:rsidR="008E0109" w:rsidRPr="006C1FE9" w:rsidRDefault="008E0109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4D5E83">
        <w:trPr>
          <w:cantSplit/>
        </w:trPr>
        <w:tc>
          <w:tcPr>
            <w:tcW w:w="4503" w:type="dxa"/>
            <w:vMerge w:val="restart"/>
          </w:tcPr>
          <w:p w:rsidR="008E0109" w:rsidRPr="006C1FE9" w:rsidRDefault="008E0109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Наименование проектов на получение грантов регионального уровня и других видов грантов</w:t>
            </w:r>
          </w:p>
        </w:tc>
        <w:tc>
          <w:tcPr>
            <w:tcW w:w="5386" w:type="dxa"/>
          </w:tcPr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Фонд Президентских грантов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Проект: Центр практической юриспруденции и цифровых компетенций (</w:t>
            </w:r>
            <w:proofErr w:type="spellStart"/>
            <w:r w:rsidRPr="006C1FE9">
              <w:rPr>
                <w:sz w:val="24"/>
                <w:szCs w:val="24"/>
              </w:rPr>
              <w:t>рук.Лаврищева</w:t>
            </w:r>
            <w:proofErr w:type="spellEnd"/>
            <w:r w:rsidRPr="006C1FE9">
              <w:rPr>
                <w:sz w:val="24"/>
                <w:szCs w:val="24"/>
              </w:rPr>
              <w:t xml:space="preserve"> О.А.)</w:t>
            </w:r>
          </w:p>
          <w:p w:rsidR="008E0109" w:rsidRPr="006C1FE9" w:rsidRDefault="008E0109" w:rsidP="002B6365">
            <w:pPr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4D5E83">
        <w:trPr>
          <w:cantSplit/>
        </w:trPr>
        <w:tc>
          <w:tcPr>
            <w:tcW w:w="4503" w:type="dxa"/>
            <w:vMerge/>
          </w:tcPr>
          <w:p w:rsidR="008E0109" w:rsidRPr="006C1FE9" w:rsidRDefault="008E0109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Агентство стратегических инициатив и Фонд </w:t>
            </w:r>
            <w:proofErr w:type="spellStart"/>
            <w:r w:rsidRPr="006C1FE9">
              <w:rPr>
                <w:sz w:val="24"/>
                <w:szCs w:val="24"/>
              </w:rPr>
              <w:t>Росконгресс</w:t>
            </w:r>
            <w:proofErr w:type="spellEnd"/>
            <w:r w:rsidRPr="006C1FE9">
              <w:rPr>
                <w:sz w:val="24"/>
                <w:szCs w:val="24"/>
              </w:rPr>
              <w:t>, конкурс «Сильные идеи для нового времени»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Проект: </w:t>
            </w:r>
            <w:r w:rsidR="005308FD" w:rsidRPr="006C1FE9">
              <w:rPr>
                <w:sz w:val="24"/>
                <w:szCs w:val="24"/>
              </w:rPr>
              <w:t>Папа,</w:t>
            </w:r>
            <w:r w:rsidRPr="006C1FE9">
              <w:rPr>
                <w:sz w:val="24"/>
                <w:szCs w:val="24"/>
              </w:rPr>
              <w:t xml:space="preserve"> мама, </w:t>
            </w:r>
            <w:r w:rsidR="005308FD" w:rsidRPr="006C1FE9">
              <w:rPr>
                <w:sz w:val="24"/>
                <w:szCs w:val="24"/>
              </w:rPr>
              <w:t>я -</w:t>
            </w:r>
            <w:r w:rsidRPr="006C1FE9">
              <w:rPr>
                <w:sz w:val="24"/>
                <w:szCs w:val="24"/>
              </w:rPr>
              <w:t xml:space="preserve"> сильная семья, (рук. Алонцева Д.В.)</w:t>
            </w:r>
          </w:p>
          <w:p w:rsidR="008E0109" w:rsidRPr="006C1FE9" w:rsidRDefault="008E0109" w:rsidP="00FB362D">
            <w:pPr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4D5E83">
        <w:trPr>
          <w:cantSplit/>
        </w:trPr>
        <w:tc>
          <w:tcPr>
            <w:tcW w:w="4503" w:type="dxa"/>
            <w:vMerge/>
          </w:tcPr>
          <w:p w:rsidR="00987B4B" w:rsidRPr="006C1FE9" w:rsidRDefault="00987B4B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987B4B" w:rsidRPr="006C1FE9" w:rsidRDefault="00987B4B" w:rsidP="00FB362D">
            <w:pPr>
              <w:jc w:val="both"/>
              <w:rPr>
                <w:sz w:val="24"/>
                <w:szCs w:val="24"/>
              </w:rPr>
            </w:pPr>
          </w:p>
        </w:tc>
      </w:tr>
      <w:tr w:rsidR="008E0109" w:rsidRPr="006C1FE9" w:rsidTr="004D5E83">
        <w:trPr>
          <w:cantSplit/>
        </w:trPr>
        <w:tc>
          <w:tcPr>
            <w:tcW w:w="4503" w:type="dxa"/>
            <w:vMerge/>
          </w:tcPr>
          <w:p w:rsidR="008E0109" w:rsidRPr="006C1FE9" w:rsidRDefault="008E0109" w:rsidP="00DD5861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8E0109" w:rsidRPr="006C1FE9" w:rsidRDefault="008E0109" w:rsidP="00FB362D">
            <w:pPr>
              <w:pStyle w:val="ae"/>
              <w:widowControl/>
              <w:tabs>
                <w:tab w:val="left" w:pos="0"/>
              </w:tabs>
              <w:autoSpaceDE/>
              <w:autoSpaceDN/>
              <w:adjustRightInd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8E0109" w:rsidRPr="006C1FE9" w:rsidRDefault="008E0109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</w:p>
    <w:p w:rsidR="008E0109" w:rsidRPr="006C1FE9" w:rsidRDefault="008E0109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  <w:r w:rsidRPr="006C1FE9">
        <w:rPr>
          <w:b/>
          <w:i/>
          <w:sz w:val="28"/>
          <w:szCs w:val="28"/>
        </w:rPr>
        <w:t>Результативность участия структурного подразделения</w:t>
      </w:r>
      <w:r w:rsidR="008410F2" w:rsidRPr="006C1FE9">
        <w:rPr>
          <w:b/>
          <w:i/>
          <w:sz w:val="28"/>
          <w:szCs w:val="28"/>
        </w:rPr>
        <w:t xml:space="preserve"> </w:t>
      </w:r>
      <w:r w:rsidRPr="006C1FE9">
        <w:rPr>
          <w:b/>
          <w:i/>
          <w:sz w:val="28"/>
          <w:szCs w:val="28"/>
        </w:rPr>
        <w:t>в конкурсах на получение грантов</w:t>
      </w:r>
    </w:p>
    <w:p w:rsidR="008E0109" w:rsidRPr="006C1FE9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>Форма 3</w:t>
      </w:r>
    </w:p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402"/>
        <w:gridCol w:w="1843"/>
        <w:gridCol w:w="1951"/>
      </w:tblGrid>
      <w:tr w:rsidR="006C1FE9" w:rsidRPr="006C1FE9" w:rsidTr="004D5E83">
        <w:tc>
          <w:tcPr>
            <w:tcW w:w="2660" w:type="dxa"/>
          </w:tcPr>
          <w:p w:rsidR="008E0109" w:rsidRPr="006C1FE9" w:rsidRDefault="008E0109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E0109" w:rsidRPr="006C1FE9" w:rsidRDefault="008E0109" w:rsidP="00DD586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Наименование проекта или</w:t>
            </w:r>
          </w:p>
          <w:p w:rsidR="008E0109" w:rsidRPr="006C1FE9" w:rsidRDefault="008E0109" w:rsidP="00DD5861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предмет контракта (договора)</w:t>
            </w:r>
          </w:p>
        </w:tc>
        <w:tc>
          <w:tcPr>
            <w:tcW w:w="1843" w:type="dxa"/>
          </w:tcPr>
          <w:p w:rsidR="008E0109" w:rsidRPr="006C1FE9" w:rsidRDefault="008E0109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Финансовое обеспечение контракта (договора)</w:t>
            </w:r>
          </w:p>
          <w:p w:rsidR="008E0109" w:rsidRPr="006C1FE9" w:rsidRDefault="008E0109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(</w:t>
            </w:r>
            <w:proofErr w:type="spellStart"/>
            <w:r w:rsidR="00214A21" w:rsidRPr="006C1FE9">
              <w:rPr>
                <w:sz w:val="24"/>
                <w:szCs w:val="24"/>
              </w:rPr>
              <w:t>тыс.рублей</w:t>
            </w:r>
            <w:proofErr w:type="spellEnd"/>
            <w:r w:rsidRPr="006C1FE9">
              <w:rPr>
                <w:sz w:val="24"/>
                <w:szCs w:val="24"/>
              </w:rPr>
              <w:t>.)</w:t>
            </w:r>
          </w:p>
        </w:tc>
        <w:tc>
          <w:tcPr>
            <w:tcW w:w="1951" w:type="dxa"/>
          </w:tcPr>
          <w:p w:rsidR="008E0109" w:rsidRPr="006C1FE9" w:rsidRDefault="008E0109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Руководитель</w:t>
            </w:r>
          </w:p>
          <w:p w:rsidR="008E0109" w:rsidRPr="006C1FE9" w:rsidRDefault="008E0109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проекта</w:t>
            </w:r>
          </w:p>
        </w:tc>
      </w:tr>
      <w:tr w:rsidR="006C1FE9" w:rsidRPr="006C1FE9" w:rsidTr="004D5E83">
        <w:trPr>
          <w:trHeight w:val="737"/>
        </w:trPr>
        <w:tc>
          <w:tcPr>
            <w:tcW w:w="2660" w:type="dxa"/>
            <w:vMerge w:val="restart"/>
          </w:tcPr>
          <w:p w:rsidR="004D5E83" w:rsidRPr="006C1FE9" w:rsidRDefault="004D5E83" w:rsidP="00EB2B5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Контракты (договоры) </w:t>
            </w:r>
            <w:r w:rsidR="00FC6633" w:rsidRPr="006C1FE9">
              <w:rPr>
                <w:i/>
                <w:sz w:val="24"/>
                <w:szCs w:val="24"/>
              </w:rPr>
              <w:t xml:space="preserve">на </w:t>
            </w:r>
            <w:r w:rsidRPr="006C1FE9">
              <w:rPr>
                <w:i/>
                <w:sz w:val="24"/>
                <w:szCs w:val="24"/>
              </w:rPr>
              <w:t xml:space="preserve">получение зарубежных грантов и грантов федерального уровня (РНФ, </w:t>
            </w:r>
            <w:proofErr w:type="spellStart"/>
            <w:r w:rsidR="00D10390" w:rsidRPr="006C1FE9">
              <w:rPr>
                <w:i/>
                <w:sz w:val="24"/>
                <w:szCs w:val="24"/>
              </w:rPr>
              <w:t>Минобрнауки</w:t>
            </w:r>
            <w:proofErr w:type="spellEnd"/>
            <w:r w:rsidRPr="006C1FE9">
              <w:rPr>
                <w:i/>
                <w:sz w:val="24"/>
                <w:szCs w:val="24"/>
              </w:rPr>
              <w:t xml:space="preserve"> и т.п.)</w:t>
            </w:r>
          </w:p>
        </w:tc>
        <w:tc>
          <w:tcPr>
            <w:tcW w:w="3402" w:type="dxa"/>
          </w:tcPr>
          <w:p w:rsidR="004D5E83" w:rsidRPr="006C1FE9" w:rsidRDefault="004D5E83" w:rsidP="00FD0687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5E83" w:rsidRPr="006C1FE9" w:rsidRDefault="004D5E83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4D5E83" w:rsidRPr="006C1FE9" w:rsidRDefault="004D5E83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4D5E83">
        <w:trPr>
          <w:trHeight w:val="736"/>
        </w:trPr>
        <w:tc>
          <w:tcPr>
            <w:tcW w:w="2660" w:type="dxa"/>
            <w:vMerge/>
          </w:tcPr>
          <w:p w:rsidR="004D5E83" w:rsidRPr="006C1FE9" w:rsidRDefault="004D5E83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E83" w:rsidRPr="006C1FE9" w:rsidRDefault="004D5E83" w:rsidP="00FD0687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5E83" w:rsidRPr="006C1FE9" w:rsidRDefault="004D5E83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4D5E83" w:rsidRPr="006C1FE9" w:rsidRDefault="004D5E83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883F8A">
        <w:trPr>
          <w:trHeight w:val="739"/>
        </w:trPr>
        <w:tc>
          <w:tcPr>
            <w:tcW w:w="2660" w:type="dxa"/>
            <w:vMerge w:val="restart"/>
          </w:tcPr>
          <w:p w:rsidR="004D5E83" w:rsidRPr="006C1FE9" w:rsidRDefault="004D5E83" w:rsidP="004B012E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lastRenderedPageBreak/>
              <w:t>Контракты (договоры</w:t>
            </w:r>
            <w:proofErr w:type="gramStart"/>
            <w:r w:rsidRPr="006C1FE9">
              <w:rPr>
                <w:i/>
                <w:sz w:val="24"/>
                <w:szCs w:val="24"/>
              </w:rPr>
              <w:t>),  направленные</w:t>
            </w:r>
            <w:proofErr w:type="gramEnd"/>
            <w:r w:rsidRPr="006C1FE9">
              <w:rPr>
                <w:i/>
                <w:sz w:val="24"/>
                <w:szCs w:val="24"/>
              </w:rPr>
              <w:t xml:space="preserve"> на поддержку и развитие НИР в </w:t>
            </w:r>
            <w:r w:rsidR="004B012E" w:rsidRPr="006C1FE9">
              <w:rPr>
                <w:i/>
                <w:sz w:val="24"/>
                <w:szCs w:val="24"/>
              </w:rPr>
              <w:t>у</w:t>
            </w:r>
            <w:r w:rsidRPr="006C1FE9">
              <w:rPr>
                <w:i/>
                <w:sz w:val="24"/>
                <w:szCs w:val="24"/>
              </w:rPr>
              <w:t>ниверситете</w:t>
            </w:r>
          </w:p>
        </w:tc>
        <w:tc>
          <w:tcPr>
            <w:tcW w:w="3402" w:type="dxa"/>
          </w:tcPr>
          <w:p w:rsidR="004D5E83" w:rsidRPr="006C1FE9" w:rsidRDefault="004D5E83" w:rsidP="00FD0687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5E83" w:rsidRPr="006C1FE9" w:rsidRDefault="004D5E83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4D5E83" w:rsidRPr="006C1FE9" w:rsidRDefault="004D5E83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4D5E83">
        <w:trPr>
          <w:trHeight w:val="447"/>
        </w:trPr>
        <w:tc>
          <w:tcPr>
            <w:tcW w:w="2660" w:type="dxa"/>
            <w:vMerge/>
          </w:tcPr>
          <w:p w:rsidR="004D5E83" w:rsidRPr="006C1FE9" w:rsidRDefault="004D5E83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402" w:type="dxa"/>
          </w:tcPr>
          <w:p w:rsidR="004D5E83" w:rsidRPr="006C1FE9" w:rsidRDefault="004D5E83" w:rsidP="00FD0687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D5E83" w:rsidRPr="006C1FE9" w:rsidRDefault="004D5E83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4D5E83" w:rsidRPr="006C1FE9" w:rsidRDefault="004D5E83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883F8A">
        <w:trPr>
          <w:trHeight w:val="645"/>
        </w:trPr>
        <w:tc>
          <w:tcPr>
            <w:tcW w:w="2660" w:type="dxa"/>
            <w:vMerge w:val="restart"/>
          </w:tcPr>
          <w:p w:rsidR="007677E0" w:rsidRPr="006C1FE9" w:rsidRDefault="007677E0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Договоры на научно-методическую разработку и реализацию программ ДПО</w:t>
            </w:r>
            <w:r w:rsidRPr="006C1FE9">
              <w:rPr>
                <w:rStyle w:val="a7"/>
                <w:i/>
                <w:sz w:val="24"/>
              </w:rPr>
              <w:footnoteReference w:id="1"/>
            </w:r>
          </w:p>
        </w:tc>
        <w:tc>
          <w:tcPr>
            <w:tcW w:w="3402" w:type="dxa"/>
          </w:tcPr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Противодействие коррупции, терроризму, экстремизму в современных условиях, 36 часов</w:t>
            </w:r>
          </w:p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Срок 06.03.2023-13.03.2023</w:t>
            </w:r>
          </w:p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Приказ №42 от 01.03.2023</w:t>
            </w:r>
          </w:p>
          <w:p w:rsidR="007677E0" w:rsidRPr="006C1FE9" w:rsidRDefault="007677E0" w:rsidP="00410488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Приказ №50 от 06.03.2023</w:t>
            </w:r>
          </w:p>
          <w:p w:rsidR="007677E0" w:rsidRPr="006C1FE9" w:rsidRDefault="007677E0" w:rsidP="00410488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Приказ №56 от 15.03.2023</w:t>
            </w:r>
          </w:p>
        </w:tc>
        <w:tc>
          <w:tcPr>
            <w:tcW w:w="1843" w:type="dxa"/>
          </w:tcPr>
          <w:p w:rsidR="007677E0" w:rsidRPr="006C1FE9" w:rsidRDefault="0096191D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17400</w:t>
            </w:r>
          </w:p>
        </w:tc>
        <w:tc>
          <w:tcPr>
            <w:tcW w:w="1951" w:type="dxa"/>
          </w:tcPr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Акопян А.В.</w:t>
            </w:r>
          </w:p>
        </w:tc>
      </w:tr>
      <w:tr w:rsidR="006C1FE9" w:rsidRPr="006C1FE9" w:rsidTr="004D5E83">
        <w:trPr>
          <w:trHeight w:val="447"/>
        </w:trPr>
        <w:tc>
          <w:tcPr>
            <w:tcW w:w="2660" w:type="dxa"/>
            <w:vMerge/>
          </w:tcPr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677E0" w:rsidRPr="006C1FE9" w:rsidRDefault="00105CEF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Договор № МЦ-2023/159 от 17.05.2023 на организацию профессионального образования отдельных категорий граждан в рамках Федерального проекта «Содействие занятости» национального проекта «Демография»: приказ № 1 от 01.06.2023; приказ № 5 от 09.06.2023; приказ № 8 от 16.06.2023; приказ № 14 от 30.06.2023, программа профессионального обучения «Деловое администрирование»</w:t>
            </w:r>
          </w:p>
        </w:tc>
        <w:tc>
          <w:tcPr>
            <w:tcW w:w="1843" w:type="dxa"/>
          </w:tcPr>
          <w:p w:rsidR="00105CEF" w:rsidRPr="006C1FE9" w:rsidRDefault="00105CEF" w:rsidP="00105CEF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общая сумма – 3640000, </w:t>
            </w:r>
          </w:p>
          <w:p w:rsidR="00105CEF" w:rsidRPr="006C1FE9" w:rsidRDefault="00105CEF" w:rsidP="00105CEF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доля кафедры- 45500</w:t>
            </w:r>
          </w:p>
          <w:p w:rsidR="00105CEF" w:rsidRPr="006C1FE9" w:rsidRDefault="00105CEF" w:rsidP="00105CEF">
            <w:pPr>
              <w:spacing w:line="233" w:lineRule="auto"/>
              <w:jc w:val="both"/>
              <w:rPr>
                <w:sz w:val="24"/>
                <w:szCs w:val="24"/>
              </w:rPr>
            </w:pPr>
          </w:p>
          <w:p w:rsidR="007677E0" w:rsidRPr="006C1FE9" w:rsidRDefault="007677E0" w:rsidP="00105CEF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7677E0" w:rsidRPr="006C1FE9" w:rsidRDefault="00105CEF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Турко У.И.</w:t>
            </w:r>
          </w:p>
        </w:tc>
      </w:tr>
      <w:tr w:rsidR="006C1FE9" w:rsidRPr="006C1FE9" w:rsidTr="004D5E83">
        <w:trPr>
          <w:trHeight w:val="447"/>
        </w:trPr>
        <w:tc>
          <w:tcPr>
            <w:tcW w:w="2660" w:type="dxa"/>
            <w:vMerge/>
          </w:tcPr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Защита прав потребителей финансовых услуг, 144 часа, 15 человек</w:t>
            </w:r>
          </w:p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Срок 12.04.2023-22.05.2023</w:t>
            </w:r>
          </w:p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Приказ №79 от 07.04.2023</w:t>
            </w:r>
          </w:p>
          <w:p w:rsidR="007677E0" w:rsidRPr="006C1FE9" w:rsidRDefault="007677E0" w:rsidP="00410488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Приказ №112 от 12.05.2023</w:t>
            </w:r>
          </w:p>
        </w:tc>
        <w:tc>
          <w:tcPr>
            <w:tcW w:w="1843" w:type="dxa"/>
          </w:tcPr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80000</w:t>
            </w:r>
          </w:p>
        </w:tc>
        <w:tc>
          <w:tcPr>
            <w:tcW w:w="1951" w:type="dxa"/>
          </w:tcPr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Перепелица М.А.</w:t>
            </w:r>
          </w:p>
        </w:tc>
      </w:tr>
      <w:tr w:rsidR="006C1FE9" w:rsidRPr="006C1FE9" w:rsidTr="004D5E83">
        <w:trPr>
          <w:trHeight w:val="447"/>
        </w:trPr>
        <w:tc>
          <w:tcPr>
            <w:tcW w:w="2660" w:type="dxa"/>
            <w:vMerge/>
          </w:tcPr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Современная российская государственность и укрепление </w:t>
            </w:r>
            <w:proofErr w:type="gramStart"/>
            <w:r w:rsidRPr="006C1FE9">
              <w:rPr>
                <w:sz w:val="24"/>
                <w:szCs w:val="24"/>
              </w:rPr>
              <w:t>традиционных  российских</w:t>
            </w:r>
            <w:proofErr w:type="gramEnd"/>
            <w:r w:rsidRPr="006C1FE9">
              <w:rPr>
                <w:sz w:val="24"/>
                <w:szCs w:val="24"/>
              </w:rPr>
              <w:t xml:space="preserve"> ценностей: научно-теоретические и методические основы деятельности вуза, 108 часов,175 человек</w:t>
            </w:r>
          </w:p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Срок 07.11.2023 -27.11.2023 г., </w:t>
            </w:r>
          </w:p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Приказ № 194 от 02.11.2023 г.</w:t>
            </w:r>
          </w:p>
        </w:tc>
        <w:tc>
          <w:tcPr>
            <w:tcW w:w="1843" w:type="dxa"/>
          </w:tcPr>
          <w:p w:rsidR="00105CEF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1750000</w:t>
            </w:r>
          </w:p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(доля </w:t>
            </w:r>
            <w:proofErr w:type="gramStart"/>
            <w:r w:rsidRPr="006C1FE9">
              <w:rPr>
                <w:sz w:val="24"/>
                <w:szCs w:val="24"/>
              </w:rPr>
              <w:t>кафедры  8750000</w:t>
            </w:r>
            <w:proofErr w:type="gramEnd"/>
            <w:r w:rsidRPr="006C1FE9">
              <w:rPr>
                <w:sz w:val="24"/>
                <w:szCs w:val="24"/>
              </w:rPr>
              <w:t xml:space="preserve"> рублей)</w:t>
            </w:r>
          </w:p>
        </w:tc>
        <w:tc>
          <w:tcPr>
            <w:tcW w:w="1951" w:type="dxa"/>
          </w:tcPr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Щукин Д.В.</w:t>
            </w:r>
          </w:p>
        </w:tc>
      </w:tr>
      <w:tr w:rsidR="006C1FE9" w:rsidRPr="006C1FE9" w:rsidTr="003109E8">
        <w:trPr>
          <w:trHeight w:val="447"/>
        </w:trPr>
        <w:tc>
          <w:tcPr>
            <w:tcW w:w="2660" w:type="dxa"/>
            <w:vMerge/>
          </w:tcPr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7677E0" w:rsidRPr="006C1FE9" w:rsidRDefault="007677E0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Основы профилактики коррупции, 36 часов, 28 человек</w:t>
            </w:r>
          </w:p>
          <w:p w:rsidR="007677E0" w:rsidRPr="006C1FE9" w:rsidRDefault="007677E0" w:rsidP="007677E0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gramStart"/>
            <w:r w:rsidRPr="006C1FE9">
              <w:rPr>
                <w:sz w:val="24"/>
                <w:szCs w:val="24"/>
              </w:rPr>
              <w:t>Срок</w:t>
            </w:r>
            <w:r w:rsidR="00105CEF" w:rsidRPr="006C1FE9">
              <w:rPr>
                <w:sz w:val="24"/>
                <w:szCs w:val="24"/>
              </w:rPr>
              <w:t xml:space="preserve"> </w:t>
            </w:r>
            <w:r w:rsidRPr="006C1FE9">
              <w:rPr>
                <w:sz w:val="24"/>
                <w:szCs w:val="24"/>
              </w:rPr>
              <w:t xml:space="preserve"> 07.11.2023</w:t>
            </w:r>
            <w:proofErr w:type="gramEnd"/>
            <w:r w:rsidRPr="006C1FE9">
              <w:rPr>
                <w:sz w:val="24"/>
                <w:szCs w:val="24"/>
              </w:rPr>
              <w:t xml:space="preserve"> -17.11.2023 г., </w:t>
            </w:r>
          </w:p>
          <w:p w:rsidR="007677E0" w:rsidRPr="006C1FE9" w:rsidRDefault="007677E0" w:rsidP="007677E0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Приказ № 193 от 02.11.2023 г.</w:t>
            </w:r>
          </w:p>
        </w:tc>
        <w:tc>
          <w:tcPr>
            <w:tcW w:w="1843" w:type="dxa"/>
            <w:shd w:val="clear" w:color="auto" w:fill="auto"/>
          </w:tcPr>
          <w:p w:rsidR="007677E0" w:rsidRPr="006C1FE9" w:rsidRDefault="003109E8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70000</w:t>
            </w:r>
          </w:p>
        </w:tc>
        <w:tc>
          <w:tcPr>
            <w:tcW w:w="1951" w:type="dxa"/>
          </w:tcPr>
          <w:p w:rsidR="007677E0" w:rsidRPr="006C1FE9" w:rsidRDefault="0096191D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Акопян А.В.</w:t>
            </w:r>
          </w:p>
        </w:tc>
      </w:tr>
      <w:tr w:rsidR="006C1FE9" w:rsidRPr="006C1FE9" w:rsidTr="003109E8">
        <w:trPr>
          <w:trHeight w:val="447"/>
        </w:trPr>
        <w:tc>
          <w:tcPr>
            <w:tcW w:w="2660" w:type="dxa"/>
            <w:vMerge w:val="restart"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Правовые и организационные основы контрактной системы </w:t>
            </w:r>
            <w:r w:rsidRPr="006C1FE9">
              <w:rPr>
                <w:sz w:val="24"/>
                <w:szCs w:val="24"/>
              </w:rPr>
              <w:lastRenderedPageBreak/>
              <w:t>закупок для государственных и муниципальных нужд. </w:t>
            </w:r>
            <w:r w:rsidRPr="006C1FE9">
              <w:rPr>
                <w:b/>
                <w:bCs/>
                <w:sz w:val="24"/>
                <w:szCs w:val="24"/>
              </w:rPr>
              <w:t>Приказ № 127 от 30.05.2023</w:t>
            </w:r>
            <w:r w:rsidRPr="006C1FE9">
              <w:rPr>
                <w:sz w:val="24"/>
                <w:szCs w:val="24"/>
              </w:rPr>
              <w:t>. 120 ч.</w:t>
            </w:r>
          </w:p>
        </w:tc>
        <w:tc>
          <w:tcPr>
            <w:tcW w:w="1843" w:type="dxa"/>
            <w:shd w:val="clear" w:color="auto" w:fill="auto"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lastRenderedPageBreak/>
              <w:t>48000</w:t>
            </w:r>
          </w:p>
        </w:tc>
        <w:tc>
          <w:tcPr>
            <w:tcW w:w="1951" w:type="dxa"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Акопян А.В.</w:t>
            </w:r>
          </w:p>
        </w:tc>
      </w:tr>
      <w:tr w:rsidR="006C1FE9" w:rsidRPr="006C1FE9" w:rsidTr="003109E8">
        <w:trPr>
          <w:trHeight w:val="447"/>
        </w:trPr>
        <w:tc>
          <w:tcPr>
            <w:tcW w:w="2660" w:type="dxa"/>
            <w:vMerge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Государственные, муниципальные и корпоративные закупки. </w:t>
            </w:r>
            <w:r w:rsidRPr="006C1FE9">
              <w:rPr>
                <w:b/>
                <w:bCs/>
                <w:sz w:val="24"/>
                <w:szCs w:val="24"/>
              </w:rPr>
              <w:t>Приказ № 159а от 04.08.2023</w:t>
            </w:r>
            <w:r w:rsidRPr="006C1FE9">
              <w:rPr>
                <w:sz w:val="24"/>
                <w:szCs w:val="24"/>
              </w:rPr>
              <w:t>. 144 ч.</w:t>
            </w:r>
          </w:p>
        </w:tc>
        <w:tc>
          <w:tcPr>
            <w:tcW w:w="1843" w:type="dxa"/>
            <w:shd w:val="clear" w:color="auto" w:fill="auto"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24000</w:t>
            </w:r>
          </w:p>
        </w:tc>
        <w:tc>
          <w:tcPr>
            <w:tcW w:w="1951" w:type="dxa"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Акопян А.В.</w:t>
            </w:r>
          </w:p>
        </w:tc>
      </w:tr>
      <w:tr w:rsidR="006C1FE9" w:rsidRPr="006C1FE9" w:rsidTr="003109E8">
        <w:trPr>
          <w:trHeight w:val="447"/>
        </w:trPr>
        <w:tc>
          <w:tcPr>
            <w:tcW w:w="2660" w:type="dxa"/>
            <w:vMerge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Управление государственными, муниципальными и корпоративными закупками. Приказ № 188 от 19.10.2023. 120 ч.</w:t>
            </w:r>
          </w:p>
        </w:tc>
        <w:tc>
          <w:tcPr>
            <w:tcW w:w="1843" w:type="dxa"/>
            <w:shd w:val="clear" w:color="auto" w:fill="auto"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40000</w:t>
            </w:r>
          </w:p>
        </w:tc>
        <w:tc>
          <w:tcPr>
            <w:tcW w:w="1951" w:type="dxa"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Акопян А.В.</w:t>
            </w:r>
          </w:p>
        </w:tc>
      </w:tr>
      <w:tr w:rsidR="005C4102" w:rsidRPr="006C1FE9" w:rsidTr="003109E8">
        <w:trPr>
          <w:trHeight w:val="447"/>
        </w:trPr>
        <w:tc>
          <w:tcPr>
            <w:tcW w:w="2660" w:type="dxa"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Управление государственными, муниципальными и корпоративными закупками. </w:t>
            </w:r>
            <w:r w:rsidRPr="006C1FE9">
              <w:rPr>
                <w:b/>
                <w:bCs/>
                <w:sz w:val="24"/>
                <w:szCs w:val="24"/>
              </w:rPr>
              <w:t>Приказ №214-дпо от 29.11.2023.</w:t>
            </w:r>
            <w:r w:rsidRPr="006C1FE9">
              <w:rPr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48000</w:t>
            </w:r>
          </w:p>
        </w:tc>
        <w:tc>
          <w:tcPr>
            <w:tcW w:w="1951" w:type="dxa"/>
          </w:tcPr>
          <w:p w:rsidR="005C4102" w:rsidRPr="006C1FE9" w:rsidRDefault="005C4102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Акопян А.В.</w:t>
            </w:r>
          </w:p>
        </w:tc>
      </w:tr>
    </w:tbl>
    <w:p w:rsidR="005C4102" w:rsidRPr="006C1FE9" w:rsidRDefault="005C4102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</w:p>
    <w:p w:rsidR="008E0109" w:rsidRPr="006C1FE9" w:rsidRDefault="008E0109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  <w:r w:rsidRPr="006C1FE9">
        <w:rPr>
          <w:b/>
          <w:i/>
          <w:sz w:val="28"/>
          <w:szCs w:val="28"/>
        </w:rPr>
        <w:t xml:space="preserve">Научные и учебно-методические публикации </w:t>
      </w:r>
    </w:p>
    <w:p w:rsidR="008E0109" w:rsidRPr="006C1FE9" w:rsidRDefault="008E0109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  <w:r w:rsidRPr="006C1FE9">
        <w:rPr>
          <w:b/>
          <w:i/>
          <w:sz w:val="28"/>
          <w:szCs w:val="28"/>
        </w:rPr>
        <w:t xml:space="preserve">(выходные данные </w:t>
      </w:r>
      <w:r w:rsidR="00D10390" w:rsidRPr="006C1FE9">
        <w:rPr>
          <w:b/>
          <w:i/>
          <w:sz w:val="28"/>
          <w:szCs w:val="28"/>
        </w:rPr>
        <w:t>ГОСТ Р 7.0.5–2008</w:t>
      </w:r>
      <w:r w:rsidRPr="006C1FE9">
        <w:rPr>
          <w:b/>
          <w:i/>
          <w:sz w:val="28"/>
          <w:szCs w:val="28"/>
        </w:rPr>
        <w:t>)</w:t>
      </w:r>
    </w:p>
    <w:p w:rsidR="008E0109" w:rsidRPr="006C1FE9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</w:p>
    <w:p w:rsidR="008E0109" w:rsidRPr="006C1FE9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>Форма 4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6C1FE9" w:rsidRPr="006C1FE9" w:rsidTr="004D5E83">
        <w:trPr>
          <w:cantSplit/>
          <w:trHeight w:val="320"/>
        </w:trPr>
        <w:tc>
          <w:tcPr>
            <w:tcW w:w="3936" w:type="dxa"/>
            <w:vMerge w:val="restart"/>
          </w:tcPr>
          <w:p w:rsidR="00547811" w:rsidRPr="006C1FE9" w:rsidRDefault="00547811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Изд</w:t>
            </w:r>
            <w:r w:rsidR="00E26C14" w:rsidRPr="006C1FE9">
              <w:rPr>
                <w:i/>
                <w:sz w:val="24"/>
                <w:szCs w:val="24"/>
              </w:rPr>
              <w:t xml:space="preserve">анные монографии, включенные в </w:t>
            </w:r>
            <w:r w:rsidRPr="006C1FE9">
              <w:rPr>
                <w:i/>
                <w:sz w:val="24"/>
                <w:szCs w:val="24"/>
              </w:rPr>
              <w:t>Российский индекс научного цитирования (РИНЦ)</w:t>
            </w:r>
            <w:r w:rsidR="00B074B2" w:rsidRPr="006C1FE9">
              <w:rPr>
                <w:i/>
                <w:sz w:val="24"/>
                <w:szCs w:val="24"/>
              </w:rPr>
              <w:t>, с указанием номера ISBN и тиража</w:t>
            </w:r>
          </w:p>
          <w:p w:rsidR="00C26D00" w:rsidRPr="006C1FE9" w:rsidRDefault="00C26D00" w:rsidP="00C26D00">
            <w:pPr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547811" w:rsidRPr="006C1FE9" w:rsidRDefault="00547811" w:rsidP="004C3DBF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4D5E83">
        <w:trPr>
          <w:cantSplit/>
          <w:trHeight w:val="320"/>
        </w:trPr>
        <w:tc>
          <w:tcPr>
            <w:tcW w:w="3936" w:type="dxa"/>
            <w:vMerge/>
          </w:tcPr>
          <w:p w:rsidR="00547811" w:rsidRPr="006C1FE9" w:rsidRDefault="00547811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547811" w:rsidRPr="006C1FE9" w:rsidRDefault="00547811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4D5E83">
        <w:trPr>
          <w:cantSplit/>
          <w:trHeight w:val="320"/>
        </w:trPr>
        <w:tc>
          <w:tcPr>
            <w:tcW w:w="3936" w:type="dxa"/>
            <w:vMerge/>
          </w:tcPr>
          <w:p w:rsidR="00547811" w:rsidRPr="006C1FE9" w:rsidRDefault="00547811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547811" w:rsidRPr="006C1FE9" w:rsidRDefault="00547811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4D5E83">
        <w:trPr>
          <w:cantSplit/>
          <w:trHeight w:val="116"/>
        </w:trPr>
        <w:tc>
          <w:tcPr>
            <w:tcW w:w="3936" w:type="dxa"/>
            <w:vMerge w:val="restart"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Публикации в </w:t>
            </w:r>
            <w:r w:rsidRPr="006C1FE9">
              <w:rPr>
                <w:i/>
                <w:sz w:val="24"/>
                <w:szCs w:val="24"/>
                <w:lang w:val="en-US"/>
              </w:rPr>
              <w:t>Web</w:t>
            </w:r>
            <w:r w:rsidRPr="006C1FE9">
              <w:rPr>
                <w:i/>
                <w:sz w:val="24"/>
                <w:szCs w:val="24"/>
              </w:rPr>
              <w:t xml:space="preserve"> </w:t>
            </w:r>
            <w:r w:rsidRPr="006C1FE9">
              <w:rPr>
                <w:i/>
                <w:sz w:val="24"/>
                <w:szCs w:val="24"/>
                <w:lang w:val="en-US"/>
              </w:rPr>
              <w:t>of</w:t>
            </w:r>
            <w:r w:rsidRPr="006C1FE9">
              <w:rPr>
                <w:i/>
                <w:sz w:val="24"/>
                <w:szCs w:val="24"/>
              </w:rPr>
              <w:t xml:space="preserve"> </w:t>
            </w:r>
            <w:r w:rsidRPr="006C1FE9">
              <w:rPr>
                <w:i/>
                <w:sz w:val="24"/>
                <w:szCs w:val="24"/>
                <w:lang w:val="en-US"/>
              </w:rPr>
              <w:t>Science</w:t>
            </w:r>
            <w:r w:rsidRPr="006C1FE9">
              <w:rPr>
                <w:i/>
                <w:sz w:val="24"/>
                <w:szCs w:val="24"/>
              </w:rPr>
              <w:t xml:space="preserve"> </w:t>
            </w:r>
            <w:r w:rsidRPr="006C1FE9">
              <w:rPr>
                <w:i/>
                <w:sz w:val="24"/>
                <w:szCs w:val="24"/>
                <w:lang w:val="en-US"/>
              </w:rPr>
              <w:t>Core</w:t>
            </w:r>
            <w:r w:rsidRPr="006C1FE9">
              <w:rPr>
                <w:i/>
                <w:sz w:val="24"/>
                <w:szCs w:val="24"/>
              </w:rPr>
              <w:t xml:space="preserve"> </w:t>
            </w:r>
            <w:r w:rsidRPr="006C1FE9">
              <w:rPr>
                <w:i/>
                <w:sz w:val="24"/>
                <w:szCs w:val="24"/>
                <w:lang w:val="en-US"/>
              </w:rPr>
              <w:t>Collection</w:t>
            </w:r>
            <w:r w:rsidRPr="006C1FE9">
              <w:rPr>
                <w:i/>
                <w:sz w:val="24"/>
                <w:szCs w:val="24"/>
              </w:rPr>
              <w:t xml:space="preserve"> с указанием квартиля, </w:t>
            </w: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 xml:space="preserve">-фактора журнала, типа статьи </w:t>
            </w:r>
          </w:p>
        </w:tc>
        <w:tc>
          <w:tcPr>
            <w:tcW w:w="5528" w:type="dxa"/>
          </w:tcPr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Аристов Е.В., Щепетильников В.Н. «Формирование единой системы публичной власти в России как вектор новой конституционности», // «Вестник Пермского университета. Юридические науки», №2, июнь 2023 C. 194–214.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proofErr w:type="gramStart"/>
            <w:r w:rsidRPr="006C1FE9">
              <w:rPr>
                <w:sz w:val="24"/>
                <w:szCs w:val="24"/>
              </w:rPr>
              <w:t>DOI:10.17072</w:t>
            </w:r>
            <w:proofErr w:type="gramEnd"/>
            <w:r w:rsidRPr="006C1FE9">
              <w:rPr>
                <w:sz w:val="24"/>
                <w:szCs w:val="24"/>
              </w:rPr>
              <w:t>/1995-4190-2023-60-194-214 (н</w:t>
            </w:r>
            <w:r w:rsidRPr="006C1FE9">
              <w:rPr>
                <w:b/>
                <w:bCs/>
                <w:sz w:val="24"/>
                <w:szCs w:val="24"/>
              </w:rPr>
              <w:t>аучная статья</w:t>
            </w:r>
            <w:r w:rsidRPr="006C1FE9">
              <w:rPr>
                <w:sz w:val="24"/>
                <w:szCs w:val="24"/>
              </w:rPr>
              <w:t>), без квартиля</w:t>
            </w:r>
          </w:p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журнала</w:t>
            </w:r>
            <w:r w:rsidRPr="006C1FE9">
              <w:rPr>
                <w:sz w:val="24"/>
                <w:szCs w:val="24"/>
              </w:rPr>
              <w:t xml:space="preserve"> 2,781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доля кафедры - 1</w:t>
            </w:r>
          </w:p>
        </w:tc>
      </w:tr>
      <w:tr w:rsidR="006C1FE9" w:rsidRPr="006C1FE9" w:rsidTr="004D5E83">
        <w:trPr>
          <w:cantSplit/>
          <w:trHeight w:val="116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Перепелица М.А. </w:t>
            </w:r>
            <w:proofErr w:type="spellStart"/>
            <w:r w:rsidRPr="006C1FE9">
              <w:rPr>
                <w:sz w:val="24"/>
                <w:szCs w:val="24"/>
              </w:rPr>
              <w:t>Мирончуковская</w:t>
            </w:r>
            <w:proofErr w:type="spellEnd"/>
            <w:r w:rsidRPr="006C1FE9">
              <w:rPr>
                <w:sz w:val="24"/>
                <w:szCs w:val="24"/>
              </w:rPr>
              <w:t xml:space="preserve"> В.В., </w:t>
            </w:r>
            <w:proofErr w:type="spellStart"/>
            <w:r w:rsidRPr="006C1FE9">
              <w:rPr>
                <w:sz w:val="24"/>
                <w:szCs w:val="24"/>
              </w:rPr>
              <w:t>Ёркина</w:t>
            </w:r>
            <w:proofErr w:type="spellEnd"/>
            <w:r w:rsidRPr="006C1FE9">
              <w:rPr>
                <w:sz w:val="24"/>
                <w:szCs w:val="24"/>
              </w:rPr>
              <w:t xml:space="preserve"> Т.Н. Особенности налогообложения IT-отрасли в Российской Федерации и государствах ЕАЭС // Право. Журнал Высшей школы экономики. №4. 2023. С. 183-205 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proofErr w:type="gramStart"/>
            <w:r w:rsidRPr="006C1FE9">
              <w:rPr>
                <w:sz w:val="24"/>
                <w:szCs w:val="24"/>
              </w:rPr>
              <w:t>DOI:10.17323</w:t>
            </w:r>
            <w:proofErr w:type="gramEnd"/>
            <w:r w:rsidRPr="006C1FE9">
              <w:rPr>
                <w:sz w:val="24"/>
                <w:szCs w:val="24"/>
              </w:rPr>
              <w:t>/2072-8166.2023.4.183.205, (</w:t>
            </w:r>
            <w:r w:rsidRPr="006C1FE9">
              <w:rPr>
                <w:b/>
                <w:bCs/>
                <w:sz w:val="24"/>
                <w:szCs w:val="24"/>
              </w:rPr>
              <w:t>научная статья</w:t>
            </w:r>
            <w:r w:rsidRPr="006C1FE9">
              <w:rPr>
                <w:sz w:val="24"/>
                <w:szCs w:val="24"/>
              </w:rPr>
              <w:t>), без квартиля</w:t>
            </w:r>
          </w:p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журнала</w:t>
            </w:r>
            <w:r w:rsidRPr="006C1FE9">
              <w:rPr>
                <w:sz w:val="24"/>
                <w:szCs w:val="24"/>
              </w:rPr>
              <w:t xml:space="preserve"> </w:t>
            </w:r>
            <w:r w:rsidRPr="006C1FE9">
              <w:rPr>
                <w:rFonts w:ascii="Tahoma" w:eastAsia="Tahoma" w:hAnsi="Tahoma" w:cs="Tahoma"/>
                <w:sz w:val="22"/>
                <w:szCs w:val="22"/>
              </w:rPr>
              <w:t>2,398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доля кафедры - 1</w:t>
            </w:r>
          </w:p>
        </w:tc>
      </w:tr>
      <w:tr w:rsidR="006C1FE9" w:rsidRPr="006C1FE9" w:rsidTr="004D5E83">
        <w:trPr>
          <w:cantSplit/>
          <w:trHeight w:val="180"/>
        </w:trPr>
        <w:tc>
          <w:tcPr>
            <w:tcW w:w="3936" w:type="dxa"/>
            <w:vMerge w:val="restart"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lastRenderedPageBreak/>
              <w:t xml:space="preserve">Публикации в </w:t>
            </w:r>
            <w:r w:rsidRPr="006C1FE9">
              <w:rPr>
                <w:i/>
                <w:sz w:val="24"/>
                <w:szCs w:val="24"/>
                <w:lang w:val="en-US"/>
              </w:rPr>
              <w:t>Scopus</w:t>
            </w:r>
            <w:r w:rsidRPr="006C1FE9">
              <w:rPr>
                <w:i/>
                <w:sz w:val="24"/>
                <w:szCs w:val="24"/>
              </w:rPr>
              <w:t xml:space="preserve"> с указанием квартиля, </w:t>
            </w: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 xml:space="preserve">-фактора журнала, типа статьи </w:t>
            </w:r>
          </w:p>
          <w:p w:rsidR="002B6365" w:rsidRPr="006C1FE9" w:rsidRDefault="002B6365" w:rsidP="002B6365">
            <w:pPr>
              <w:spacing w:line="233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6C1FE9" w:rsidRPr="006C1FE9" w:rsidRDefault="002B6365" w:rsidP="002B6365">
            <w:pPr>
              <w:spacing w:line="233" w:lineRule="auto"/>
              <w:jc w:val="both"/>
              <w:rPr>
                <w:lang w:val="en-US"/>
              </w:rPr>
            </w:pPr>
            <w:r w:rsidRPr="006C1FE9">
              <w:rPr>
                <w:sz w:val="24"/>
                <w:szCs w:val="24"/>
                <w:lang w:val="en-US"/>
              </w:rPr>
              <w:t xml:space="preserve">Dina V. </w:t>
            </w:r>
            <w:proofErr w:type="spellStart"/>
            <w:r w:rsidRPr="006C1FE9">
              <w:rPr>
                <w:sz w:val="24"/>
                <w:szCs w:val="24"/>
                <w:lang w:val="en-US"/>
              </w:rPr>
              <w:t>Alontseva</w:t>
            </w:r>
            <w:proofErr w:type="spellEnd"/>
            <w:proofErr w:type="gramStart"/>
            <w:r w:rsidRPr="006C1FE9">
              <w:rPr>
                <w:sz w:val="24"/>
                <w:szCs w:val="24"/>
                <w:lang w:val="en-US"/>
              </w:rPr>
              <w:t>, ,</w:t>
            </w:r>
            <w:proofErr w:type="gramEnd"/>
            <w:r w:rsidRPr="006C1FE9">
              <w:rPr>
                <w:sz w:val="24"/>
                <w:szCs w:val="24"/>
                <w:lang w:val="en-US"/>
              </w:rPr>
              <w:t xml:space="preserve"> Olga N. </w:t>
            </w:r>
            <w:proofErr w:type="spellStart"/>
            <w:r w:rsidRPr="006C1FE9">
              <w:rPr>
                <w:sz w:val="24"/>
                <w:szCs w:val="24"/>
                <w:lang w:val="en-US"/>
              </w:rPr>
              <w:t>Grishaeva</w:t>
            </w:r>
            <w:proofErr w:type="spellEnd"/>
            <w:r w:rsidRPr="006C1FE9">
              <w:rPr>
                <w:sz w:val="24"/>
                <w:szCs w:val="24"/>
                <w:lang w:val="en-US"/>
              </w:rPr>
              <w:t xml:space="preserve">, , Vladimir P. Litvinov, Roman V. </w:t>
            </w:r>
            <w:proofErr w:type="spellStart"/>
            <w:r w:rsidRPr="006C1FE9">
              <w:rPr>
                <w:sz w:val="24"/>
                <w:szCs w:val="24"/>
                <w:lang w:val="en-US"/>
              </w:rPr>
              <w:t>Tikhonov</w:t>
            </w:r>
            <w:proofErr w:type="spellEnd"/>
            <w:r w:rsidRPr="006C1FE9">
              <w:rPr>
                <w:sz w:val="24"/>
                <w:szCs w:val="24"/>
                <w:lang w:val="en-US"/>
              </w:rPr>
              <w:t>. Local Cathedral: Historical and Legal Significance //</w:t>
            </w:r>
            <w:r w:rsidRPr="006C1FE9">
              <w:rPr>
                <w:lang w:val="en-US"/>
              </w:rPr>
              <w:t xml:space="preserve"> </w:t>
            </w:r>
            <w:proofErr w:type="spellStart"/>
            <w:r w:rsidRPr="006C1FE9">
              <w:rPr>
                <w:sz w:val="24"/>
                <w:szCs w:val="24"/>
                <w:lang w:val="en-US"/>
              </w:rPr>
              <w:t>Bylye</w:t>
            </w:r>
            <w:proofErr w:type="spellEnd"/>
            <w:r w:rsidRPr="006C1FE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C1FE9">
              <w:rPr>
                <w:sz w:val="24"/>
                <w:szCs w:val="24"/>
                <w:lang w:val="en-US"/>
              </w:rPr>
              <w:t>Gody</w:t>
            </w:r>
            <w:proofErr w:type="spellEnd"/>
            <w:r w:rsidRPr="006C1FE9">
              <w:rPr>
                <w:sz w:val="24"/>
                <w:szCs w:val="24"/>
                <w:lang w:val="en-US"/>
              </w:rPr>
              <w:t>. 2023. 18(4). 2128-2135.</w:t>
            </w:r>
            <w:r w:rsidR="006C1FE9" w:rsidRPr="006C1FE9">
              <w:rPr>
                <w:lang w:val="en-US"/>
              </w:rPr>
              <w:t xml:space="preserve"> </w:t>
            </w:r>
          </w:p>
          <w:p w:rsidR="002B6365" w:rsidRPr="006C1FE9" w:rsidRDefault="006C1FE9" w:rsidP="002B6365">
            <w:pPr>
              <w:spacing w:line="233" w:lineRule="auto"/>
              <w:jc w:val="both"/>
              <w:rPr>
                <w:sz w:val="24"/>
                <w:szCs w:val="24"/>
                <w:lang w:val="en-US"/>
              </w:rPr>
            </w:pPr>
            <w:r w:rsidRPr="006C1FE9">
              <w:rPr>
                <w:sz w:val="24"/>
                <w:szCs w:val="24"/>
                <w:lang w:val="en-US"/>
              </w:rPr>
              <w:t>DOI: 10.13187/bg.2023.4.2128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  <w:lang w:val="en-US"/>
              </w:rPr>
            </w:pPr>
            <w:r w:rsidRPr="006C1FE9">
              <w:rPr>
                <w:sz w:val="24"/>
                <w:szCs w:val="24"/>
                <w:lang w:val="en-US"/>
              </w:rPr>
              <w:t xml:space="preserve"> </w:t>
            </w:r>
            <w:r w:rsidRPr="006C1FE9">
              <w:rPr>
                <w:i/>
                <w:sz w:val="24"/>
                <w:szCs w:val="24"/>
                <w:lang w:val="en-US"/>
              </w:rPr>
              <w:t>(</w:t>
            </w:r>
            <w:r w:rsidRPr="006C1FE9">
              <w:rPr>
                <w:i/>
                <w:sz w:val="24"/>
                <w:szCs w:val="24"/>
              </w:rPr>
              <w:t>научная</w:t>
            </w:r>
            <w:r w:rsidRPr="006C1FE9">
              <w:rPr>
                <w:i/>
                <w:sz w:val="24"/>
                <w:szCs w:val="24"/>
                <w:lang w:val="en-US"/>
              </w:rPr>
              <w:t xml:space="preserve">  </w:t>
            </w:r>
            <w:r w:rsidRPr="006C1FE9">
              <w:rPr>
                <w:i/>
                <w:sz w:val="24"/>
                <w:szCs w:val="24"/>
              </w:rPr>
              <w:t>статья</w:t>
            </w:r>
            <w:r w:rsidRPr="006C1FE9">
              <w:rPr>
                <w:i/>
                <w:sz w:val="24"/>
                <w:szCs w:val="24"/>
                <w:lang w:val="en-US"/>
              </w:rPr>
              <w:t xml:space="preserve">), </w:t>
            </w:r>
            <w:r w:rsidRPr="006C1FE9">
              <w:rPr>
                <w:sz w:val="24"/>
                <w:szCs w:val="24"/>
                <w:lang w:val="en-US"/>
              </w:rPr>
              <w:t>Q1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bCs/>
                <w:i/>
                <w:sz w:val="24"/>
                <w:szCs w:val="24"/>
                <w:lang w:val="en-US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  <w:lang w:val="en-US"/>
              </w:rPr>
              <w:t>-</w:t>
            </w:r>
            <w:r w:rsidRPr="006C1FE9">
              <w:rPr>
                <w:i/>
                <w:sz w:val="24"/>
                <w:szCs w:val="24"/>
              </w:rPr>
              <w:t>фактора</w:t>
            </w:r>
            <w:r w:rsidRPr="006C1FE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C1FE9">
              <w:rPr>
                <w:i/>
                <w:sz w:val="24"/>
                <w:szCs w:val="24"/>
              </w:rPr>
              <w:t>журнала</w:t>
            </w:r>
            <w:r w:rsidRPr="006C1FE9">
              <w:rPr>
                <w:i/>
                <w:sz w:val="24"/>
                <w:szCs w:val="24"/>
                <w:lang w:val="en-US"/>
              </w:rPr>
              <w:t xml:space="preserve"> 0,287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  <w:lang w:val="en-US"/>
              </w:rPr>
            </w:pPr>
            <w:r w:rsidRPr="006C1FE9">
              <w:rPr>
                <w:i/>
                <w:sz w:val="24"/>
                <w:szCs w:val="24"/>
              </w:rPr>
              <w:t>доля</w:t>
            </w:r>
            <w:r w:rsidRPr="006C1FE9">
              <w:rPr>
                <w:i/>
                <w:sz w:val="24"/>
                <w:szCs w:val="24"/>
                <w:lang w:val="en-US"/>
              </w:rPr>
              <w:t xml:space="preserve"> </w:t>
            </w:r>
            <w:r w:rsidRPr="006C1FE9">
              <w:rPr>
                <w:i/>
                <w:sz w:val="24"/>
                <w:szCs w:val="24"/>
              </w:rPr>
              <w:t>кафедры</w:t>
            </w:r>
            <w:r w:rsidRPr="006C1FE9">
              <w:rPr>
                <w:i/>
                <w:sz w:val="24"/>
                <w:szCs w:val="24"/>
                <w:lang w:val="en-US"/>
              </w:rPr>
              <w:t xml:space="preserve"> - 0,5</w:t>
            </w:r>
          </w:p>
        </w:tc>
      </w:tr>
      <w:tr w:rsidR="006C1FE9" w:rsidRPr="006C1FE9" w:rsidTr="004D5E83">
        <w:trPr>
          <w:cantSplit/>
          <w:trHeight w:val="18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bCs/>
                <w:i/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Голик Ю.В., Левашова О.В., Чернышева Ю.А.  Уголовная политика государства в сфере обеспечения национальной безопасности //Государство и право.2023. №4.  С.84-92.</w:t>
            </w:r>
            <w:r w:rsidRPr="006C1FE9">
              <w:rPr>
                <w:i/>
                <w:sz w:val="24"/>
                <w:szCs w:val="24"/>
              </w:rPr>
              <w:t xml:space="preserve"> </w:t>
            </w:r>
          </w:p>
          <w:p w:rsidR="002B6365" w:rsidRPr="006C1FE9" w:rsidRDefault="002B6365" w:rsidP="002B6365">
            <w:pPr>
              <w:spacing w:line="233" w:lineRule="auto"/>
              <w:jc w:val="both"/>
            </w:pPr>
            <w:r w:rsidRPr="006C1FE9">
              <w:rPr>
                <w:sz w:val="24"/>
                <w:szCs w:val="24"/>
              </w:rPr>
              <w:t>DOI: </w:t>
            </w:r>
            <w:hyperlink r:id="rId8" w:tooltip="https://doi.org/10.31857/S102694520024845-0" w:history="1">
              <w:r w:rsidRPr="006C1FE9">
                <w:rPr>
                  <w:sz w:val="24"/>
                  <w:szCs w:val="24"/>
                </w:rPr>
                <w:t>10.31857/S102694520024845-0</w:t>
              </w:r>
            </w:hyperlink>
          </w:p>
          <w:p w:rsidR="002B6365" w:rsidRPr="006C1FE9" w:rsidRDefault="002B6365" w:rsidP="002B6365">
            <w:pPr>
              <w:spacing w:line="233" w:lineRule="auto"/>
              <w:jc w:val="both"/>
              <w:rPr>
                <w:b/>
                <w:bCs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(</w:t>
            </w:r>
            <w:proofErr w:type="gramStart"/>
            <w:r w:rsidRPr="006C1FE9">
              <w:rPr>
                <w:b/>
                <w:bCs/>
                <w:i/>
                <w:sz w:val="24"/>
                <w:szCs w:val="24"/>
              </w:rPr>
              <w:t>научная  статья</w:t>
            </w:r>
            <w:proofErr w:type="gramEnd"/>
            <w:r w:rsidRPr="006C1FE9">
              <w:rPr>
                <w:b/>
                <w:bCs/>
                <w:i/>
                <w:sz w:val="24"/>
                <w:szCs w:val="24"/>
              </w:rPr>
              <w:t xml:space="preserve"> ),  </w:t>
            </w:r>
            <w:r w:rsidRPr="006C1FE9">
              <w:rPr>
                <w:i/>
                <w:sz w:val="24"/>
                <w:szCs w:val="24"/>
                <w:lang w:val="en-US"/>
              </w:rPr>
              <w:t>Q</w:t>
            </w:r>
            <w:r w:rsidRPr="006C1FE9">
              <w:rPr>
                <w:i/>
                <w:sz w:val="24"/>
                <w:szCs w:val="24"/>
              </w:rPr>
              <w:t>3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журнала 1,281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доля кафедры - 1</w:t>
            </w:r>
          </w:p>
        </w:tc>
      </w:tr>
      <w:tr w:rsidR="006C1FE9" w:rsidRPr="006C1FE9" w:rsidTr="004D5E83">
        <w:trPr>
          <w:cantSplit/>
          <w:trHeight w:val="18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Алонцева Д.В., </w:t>
            </w:r>
            <w:proofErr w:type="spellStart"/>
            <w:r w:rsidRPr="006C1FE9">
              <w:rPr>
                <w:sz w:val="24"/>
                <w:szCs w:val="24"/>
              </w:rPr>
              <w:t>Чечурин</w:t>
            </w:r>
            <w:proofErr w:type="spellEnd"/>
            <w:r w:rsidRPr="006C1FE9">
              <w:rPr>
                <w:sz w:val="24"/>
                <w:szCs w:val="24"/>
              </w:rPr>
              <w:t xml:space="preserve"> А.М. Управление образованием в контексте развития цифровой образовательной среды: проблемы реализации прав несовершеннолетних на </w:t>
            </w:r>
            <w:proofErr w:type="gramStart"/>
            <w:r w:rsidRPr="006C1FE9">
              <w:rPr>
                <w:sz w:val="24"/>
                <w:szCs w:val="24"/>
              </w:rPr>
              <w:t>образование  /</w:t>
            </w:r>
            <w:proofErr w:type="gramEnd"/>
            <w:r w:rsidRPr="006C1FE9">
              <w:rPr>
                <w:sz w:val="24"/>
                <w:szCs w:val="24"/>
              </w:rPr>
              <w:t>/ Перспективы науки и образования. 2023. № 1 (61). С. 672-689.</w:t>
            </w:r>
          </w:p>
          <w:p w:rsidR="002B6365" w:rsidRPr="006C1FE9" w:rsidRDefault="002B6365" w:rsidP="002B63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</w:rPr>
              <w:t>DOI: </w:t>
            </w:r>
            <w:hyperlink r:id="rId9" w:tooltip="https://doi.org/10.32744/pse.2023.1.40" w:history="1">
              <w:r w:rsidRPr="006C1FE9">
                <w:rPr>
                  <w:rStyle w:val="af"/>
                  <w:color w:val="auto"/>
                  <w:sz w:val="24"/>
                </w:rPr>
                <w:t>10.32744/pse.2023.1.40</w:t>
              </w:r>
            </w:hyperlink>
            <w:r w:rsidRPr="006C1FE9">
              <w:t xml:space="preserve">, </w:t>
            </w:r>
            <w:r w:rsidRPr="006C1FE9">
              <w:rPr>
                <w:b/>
                <w:bCs/>
                <w:i/>
                <w:sz w:val="24"/>
                <w:szCs w:val="24"/>
              </w:rPr>
              <w:t>(</w:t>
            </w:r>
            <w:proofErr w:type="gramStart"/>
            <w:r w:rsidRPr="006C1FE9">
              <w:rPr>
                <w:b/>
                <w:bCs/>
                <w:i/>
                <w:sz w:val="24"/>
                <w:szCs w:val="24"/>
              </w:rPr>
              <w:t>научная  статья</w:t>
            </w:r>
            <w:proofErr w:type="gramEnd"/>
            <w:r w:rsidRPr="006C1FE9">
              <w:rPr>
                <w:i/>
                <w:sz w:val="24"/>
                <w:szCs w:val="24"/>
              </w:rPr>
              <w:t xml:space="preserve">), </w:t>
            </w:r>
            <w:r w:rsidRPr="006C1FE9">
              <w:br/>
            </w:r>
            <w:r w:rsidRPr="006C1FE9">
              <w:rPr>
                <w:sz w:val="24"/>
                <w:szCs w:val="24"/>
                <w:lang w:val="en-US"/>
              </w:rPr>
              <w:t>Q</w:t>
            </w:r>
            <w:r w:rsidRPr="006C1FE9">
              <w:rPr>
                <w:sz w:val="24"/>
                <w:szCs w:val="24"/>
              </w:rPr>
              <w:t>4</w:t>
            </w:r>
          </w:p>
          <w:p w:rsidR="002B6365" w:rsidRPr="006C1FE9" w:rsidRDefault="002B6365" w:rsidP="002B6365">
            <w:pPr>
              <w:shd w:val="clear" w:color="auto" w:fill="FFFFFF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 xml:space="preserve">-фактора журнала 1,419, 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доля кафедры - 1</w:t>
            </w:r>
          </w:p>
        </w:tc>
      </w:tr>
      <w:tr w:rsidR="006C1FE9" w:rsidRPr="006C1FE9" w:rsidTr="004D5E83">
        <w:trPr>
          <w:cantSplit/>
          <w:trHeight w:val="18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 Алонцева Д. В., </w:t>
            </w:r>
            <w:proofErr w:type="spellStart"/>
            <w:r w:rsidRPr="006C1FE9">
              <w:rPr>
                <w:sz w:val="24"/>
                <w:szCs w:val="24"/>
              </w:rPr>
              <w:t>Ламанов</w:t>
            </w:r>
            <w:proofErr w:type="spellEnd"/>
            <w:r w:rsidRPr="006C1FE9">
              <w:rPr>
                <w:sz w:val="24"/>
                <w:szCs w:val="24"/>
              </w:rPr>
              <w:t xml:space="preserve"> Е. </w:t>
            </w:r>
            <w:proofErr w:type="gramStart"/>
            <w:r w:rsidRPr="006C1FE9">
              <w:rPr>
                <w:sz w:val="24"/>
                <w:szCs w:val="24"/>
              </w:rPr>
              <w:t>Н. ,</w:t>
            </w:r>
            <w:proofErr w:type="gramEnd"/>
            <w:r w:rsidRPr="006C1FE9">
              <w:rPr>
                <w:sz w:val="24"/>
                <w:szCs w:val="24"/>
              </w:rPr>
              <w:t xml:space="preserve"> Лаврищева О. А. , Хрущев Е. Г. Противодействие коррупции в образовательной среде как условие повышения качества образования // Перспективы науки и образования. 2023. № 2 (62). С. 732-748. </w:t>
            </w:r>
          </w:p>
          <w:p w:rsidR="002B6365" w:rsidRPr="006C1FE9" w:rsidRDefault="002B6365" w:rsidP="002B636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</w:rPr>
              <w:t>DOI: </w:t>
            </w:r>
            <w:hyperlink r:id="rId10" w:tooltip="https://doi.org/10.32744/pse.2023.2.43" w:history="1">
              <w:r w:rsidRPr="006C1FE9">
                <w:rPr>
                  <w:rStyle w:val="af"/>
                  <w:color w:val="auto"/>
                  <w:sz w:val="24"/>
                </w:rPr>
                <w:t>10.32744/pse.2023.2.43</w:t>
              </w:r>
            </w:hyperlink>
            <w:r w:rsidRPr="006C1FE9">
              <w:t xml:space="preserve">, </w:t>
            </w:r>
            <w:r w:rsidRPr="006C1FE9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06C1FE9">
              <w:rPr>
                <w:b/>
                <w:bCs/>
                <w:i/>
                <w:sz w:val="24"/>
                <w:szCs w:val="24"/>
              </w:rPr>
              <w:t>научная  статья</w:t>
            </w:r>
            <w:proofErr w:type="gramEnd"/>
            <w:r w:rsidRPr="006C1FE9">
              <w:rPr>
                <w:b/>
                <w:bCs/>
                <w:i/>
                <w:sz w:val="24"/>
                <w:szCs w:val="24"/>
              </w:rPr>
              <w:t>)</w:t>
            </w:r>
            <w:r w:rsidRPr="006C1FE9">
              <w:rPr>
                <w:sz w:val="24"/>
                <w:szCs w:val="24"/>
              </w:rPr>
              <w:t xml:space="preserve"> </w:t>
            </w:r>
            <w:r w:rsidRPr="006C1FE9">
              <w:rPr>
                <w:sz w:val="24"/>
                <w:szCs w:val="24"/>
                <w:lang w:val="en-US"/>
              </w:rPr>
              <w:t>Q</w:t>
            </w:r>
            <w:r w:rsidRPr="006C1FE9">
              <w:rPr>
                <w:sz w:val="24"/>
                <w:szCs w:val="24"/>
              </w:rPr>
              <w:t>4</w:t>
            </w:r>
          </w:p>
          <w:p w:rsidR="002B6365" w:rsidRPr="006C1FE9" w:rsidRDefault="002B6365" w:rsidP="002B6365">
            <w:pPr>
              <w:shd w:val="clear" w:color="auto" w:fill="FFFFFF"/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журнала 1,419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доля кафедры - 1</w:t>
            </w:r>
          </w:p>
        </w:tc>
      </w:tr>
      <w:tr w:rsidR="006C1FE9" w:rsidRPr="006C1FE9" w:rsidTr="004D5E83">
        <w:trPr>
          <w:cantSplit/>
          <w:trHeight w:val="180"/>
        </w:trPr>
        <w:tc>
          <w:tcPr>
            <w:tcW w:w="3936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Публикации RSCI на платформе </w:t>
            </w:r>
            <w:proofErr w:type="spellStart"/>
            <w:r w:rsidRPr="006C1FE9">
              <w:rPr>
                <w:i/>
                <w:sz w:val="24"/>
                <w:szCs w:val="24"/>
              </w:rPr>
              <w:t>Web</w:t>
            </w:r>
            <w:proofErr w:type="spellEnd"/>
            <w:r w:rsidRPr="006C1FE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C1FE9">
              <w:rPr>
                <w:i/>
                <w:sz w:val="24"/>
                <w:szCs w:val="24"/>
              </w:rPr>
              <w:t>of</w:t>
            </w:r>
            <w:proofErr w:type="spellEnd"/>
            <w:r w:rsidRPr="006C1FE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C1FE9">
              <w:rPr>
                <w:i/>
                <w:sz w:val="24"/>
                <w:szCs w:val="24"/>
              </w:rPr>
              <w:t>Science</w:t>
            </w:r>
            <w:proofErr w:type="spellEnd"/>
            <w:r w:rsidRPr="006C1FE9">
              <w:rPr>
                <w:i/>
                <w:sz w:val="24"/>
                <w:szCs w:val="24"/>
              </w:rPr>
              <w:t xml:space="preserve"> с указанием </w:t>
            </w: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журнала, типа статьи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jc w:val="both"/>
              <w:rPr>
                <w:sz w:val="24"/>
                <w:szCs w:val="24"/>
                <w:lang w:val="en-US"/>
              </w:rPr>
            </w:pPr>
            <w:r w:rsidRPr="006C1FE9">
              <w:rPr>
                <w:sz w:val="24"/>
                <w:szCs w:val="24"/>
              </w:rPr>
              <w:t xml:space="preserve">Перепелица М.А. </w:t>
            </w:r>
            <w:proofErr w:type="spellStart"/>
            <w:r w:rsidRPr="006C1FE9">
              <w:rPr>
                <w:sz w:val="24"/>
                <w:szCs w:val="24"/>
              </w:rPr>
              <w:t>Мирончуковская</w:t>
            </w:r>
            <w:proofErr w:type="spellEnd"/>
            <w:r w:rsidRPr="006C1FE9">
              <w:rPr>
                <w:sz w:val="24"/>
                <w:szCs w:val="24"/>
              </w:rPr>
              <w:t xml:space="preserve"> В.В., </w:t>
            </w:r>
            <w:proofErr w:type="spellStart"/>
            <w:r w:rsidRPr="006C1FE9">
              <w:rPr>
                <w:sz w:val="24"/>
                <w:szCs w:val="24"/>
              </w:rPr>
              <w:t>Ёркина</w:t>
            </w:r>
            <w:proofErr w:type="spellEnd"/>
            <w:r w:rsidRPr="006C1FE9">
              <w:rPr>
                <w:sz w:val="24"/>
                <w:szCs w:val="24"/>
              </w:rPr>
              <w:t xml:space="preserve"> Т.Н. Особенности налогообложения IT-отрасли в Российской Федерации и государствах ЕАЭС // Право. Журнал</w:t>
            </w:r>
            <w:r w:rsidRPr="006C1FE9">
              <w:rPr>
                <w:sz w:val="24"/>
                <w:szCs w:val="24"/>
                <w:lang w:val="en-US"/>
              </w:rPr>
              <w:t xml:space="preserve"> </w:t>
            </w:r>
            <w:r w:rsidRPr="006C1FE9">
              <w:rPr>
                <w:sz w:val="24"/>
                <w:szCs w:val="24"/>
              </w:rPr>
              <w:t>Высшей</w:t>
            </w:r>
            <w:r w:rsidRPr="006C1FE9">
              <w:rPr>
                <w:sz w:val="24"/>
                <w:szCs w:val="24"/>
                <w:lang w:val="en-US"/>
              </w:rPr>
              <w:t xml:space="preserve"> </w:t>
            </w:r>
            <w:r w:rsidRPr="006C1FE9">
              <w:rPr>
                <w:sz w:val="24"/>
                <w:szCs w:val="24"/>
              </w:rPr>
              <w:t>школы</w:t>
            </w:r>
            <w:r w:rsidRPr="006C1FE9">
              <w:rPr>
                <w:sz w:val="24"/>
                <w:szCs w:val="24"/>
                <w:lang w:val="en-US"/>
              </w:rPr>
              <w:t xml:space="preserve"> </w:t>
            </w:r>
            <w:r w:rsidRPr="006C1FE9">
              <w:rPr>
                <w:sz w:val="24"/>
                <w:szCs w:val="24"/>
              </w:rPr>
              <w:t>экономики</w:t>
            </w:r>
            <w:r w:rsidRPr="006C1FE9">
              <w:rPr>
                <w:sz w:val="24"/>
                <w:szCs w:val="24"/>
                <w:lang w:val="en-US"/>
              </w:rPr>
              <w:t xml:space="preserve">. №4. 2023. (Russian Science Citation Index (RSCI) </w:t>
            </w:r>
            <w:r w:rsidRPr="006C1FE9">
              <w:rPr>
                <w:sz w:val="24"/>
                <w:szCs w:val="24"/>
              </w:rPr>
              <w:t>на</w:t>
            </w:r>
            <w:r w:rsidRPr="006C1FE9">
              <w:rPr>
                <w:sz w:val="24"/>
                <w:szCs w:val="24"/>
                <w:lang w:val="en-US"/>
              </w:rPr>
              <w:t xml:space="preserve"> </w:t>
            </w:r>
            <w:r w:rsidRPr="006C1FE9">
              <w:rPr>
                <w:sz w:val="24"/>
                <w:szCs w:val="24"/>
              </w:rPr>
              <w:t>платформе</w:t>
            </w:r>
            <w:r w:rsidRPr="006C1FE9">
              <w:rPr>
                <w:sz w:val="24"/>
                <w:szCs w:val="24"/>
                <w:lang w:val="en-US"/>
              </w:rPr>
              <w:t xml:space="preserve"> Web of Science Core Collection Emerging Sources Citation Index), 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proofErr w:type="gramStart"/>
            <w:r w:rsidRPr="006C1FE9">
              <w:rPr>
                <w:sz w:val="24"/>
                <w:szCs w:val="24"/>
              </w:rPr>
              <w:t>DOI:10.17323</w:t>
            </w:r>
            <w:proofErr w:type="gramEnd"/>
            <w:r w:rsidRPr="006C1FE9">
              <w:rPr>
                <w:sz w:val="24"/>
                <w:szCs w:val="24"/>
              </w:rPr>
              <w:t>/2072-8166.2023.4.183.205, (</w:t>
            </w:r>
            <w:r w:rsidRPr="006C1FE9">
              <w:rPr>
                <w:b/>
                <w:bCs/>
                <w:sz w:val="24"/>
                <w:szCs w:val="24"/>
              </w:rPr>
              <w:t>научная статья</w:t>
            </w:r>
            <w:r w:rsidRPr="006C1FE9">
              <w:rPr>
                <w:sz w:val="24"/>
                <w:szCs w:val="24"/>
              </w:rPr>
              <w:t>), без квартиля</w:t>
            </w:r>
          </w:p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журнала</w:t>
            </w:r>
            <w:r w:rsidRPr="006C1FE9">
              <w:rPr>
                <w:sz w:val="24"/>
                <w:szCs w:val="24"/>
              </w:rPr>
              <w:t xml:space="preserve"> </w:t>
            </w:r>
            <w:r w:rsidRPr="006C1FE9">
              <w:rPr>
                <w:rFonts w:ascii="Tahoma" w:eastAsia="Tahoma" w:hAnsi="Tahoma" w:cs="Tahoma"/>
                <w:sz w:val="16"/>
              </w:rPr>
              <w:t>2,398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  <w:lang w:val="en-US"/>
              </w:rPr>
            </w:pPr>
            <w:r w:rsidRPr="006C1FE9">
              <w:rPr>
                <w:i/>
                <w:sz w:val="24"/>
                <w:szCs w:val="24"/>
              </w:rPr>
              <w:t>доля кафедры - 1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 w:val="restart"/>
          </w:tcPr>
          <w:p w:rsidR="002B6365" w:rsidRPr="006C1FE9" w:rsidRDefault="002B6365" w:rsidP="002B6365">
            <w:pPr>
              <w:spacing w:line="233" w:lineRule="auto"/>
              <w:rPr>
                <w:b/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Публикации в рецензируемых изданиях (ВАК) с указанием </w:t>
            </w:r>
            <w:proofErr w:type="gramStart"/>
            <w:r w:rsidRPr="006C1FE9">
              <w:rPr>
                <w:i/>
                <w:sz w:val="24"/>
                <w:szCs w:val="24"/>
              </w:rPr>
              <w:t xml:space="preserve">категории,  </w:t>
            </w: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proofErr w:type="gramEnd"/>
            <w:r w:rsidRPr="006C1FE9">
              <w:rPr>
                <w:i/>
                <w:sz w:val="24"/>
                <w:szCs w:val="24"/>
              </w:rPr>
              <w:t>-фактора журнала, типа статьи</w:t>
            </w:r>
          </w:p>
        </w:tc>
        <w:tc>
          <w:tcPr>
            <w:tcW w:w="5528" w:type="dxa"/>
          </w:tcPr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  <w:lang w:val="en-US"/>
              </w:rPr>
              <w:t>Perepelitsa</w:t>
            </w:r>
            <w:proofErr w:type="spellEnd"/>
            <w:r w:rsidRPr="006C1FE9">
              <w:rPr>
                <w:sz w:val="24"/>
                <w:szCs w:val="24"/>
                <w:lang w:val="en-US"/>
              </w:rPr>
              <w:t xml:space="preserve"> M.A., </w:t>
            </w:r>
            <w:proofErr w:type="spellStart"/>
            <w:r w:rsidRPr="006C1FE9">
              <w:rPr>
                <w:sz w:val="24"/>
                <w:szCs w:val="24"/>
                <w:lang w:val="en-US"/>
              </w:rPr>
              <w:t>Mironchukovskaya</w:t>
            </w:r>
            <w:proofErr w:type="spellEnd"/>
            <w:r w:rsidRPr="006C1FE9">
              <w:rPr>
                <w:sz w:val="24"/>
                <w:szCs w:val="24"/>
                <w:lang w:val="en-US"/>
              </w:rPr>
              <w:t xml:space="preserve"> V.V. Features of tax Regulation of </w:t>
            </w:r>
            <w:proofErr w:type="gramStart"/>
            <w:r w:rsidRPr="006C1FE9">
              <w:rPr>
                <w:sz w:val="24"/>
                <w:szCs w:val="24"/>
                <w:lang w:val="en-US"/>
              </w:rPr>
              <w:t>the it</w:t>
            </w:r>
            <w:proofErr w:type="gramEnd"/>
            <w:r w:rsidRPr="006C1FE9">
              <w:rPr>
                <w:sz w:val="24"/>
                <w:szCs w:val="24"/>
                <w:lang w:val="en-US"/>
              </w:rPr>
              <w:t xml:space="preserve"> industry in the Russian Federation and EAEU States // Legal Issues in the Digital Age. 2023. </w:t>
            </w:r>
            <w:r w:rsidRPr="006C1FE9">
              <w:rPr>
                <w:sz w:val="24"/>
                <w:szCs w:val="24"/>
              </w:rPr>
              <w:t xml:space="preserve">№ 2. </w:t>
            </w:r>
            <w:r w:rsidRPr="006C1FE9">
              <w:rPr>
                <w:sz w:val="24"/>
                <w:szCs w:val="24"/>
                <w:lang w:val="en-US"/>
              </w:rPr>
              <w:t>Pages</w:t>
            </w:r>
            <w:r w:rsidRPr="006C1FE9">
              <w:rPr>
                <w:sz w:val="24"/>
                <w:szCs w:val="24"/>
              </w:rPr>
              <w:t xml:space="preserve"> 26-45. 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  <w:lang w:val="en-US"/>
              </w:rPr>
              <w:t>DOI</w:t>
            </w:r>
            <w:r w:rsidRPr="006C1FE9">
              <w:rPr>
                <w:sz w:val="24"/>
                <w:szCs w:val="24"/>
              </w:rPr>
              <w:t xml:space="preserve">: 10.17323/2713-2749.2023.2.26.45 </w:t>
            </w:r>
          </w:p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(научная статья) К1</w:t>
            </w:r>
          </w:p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 xml:space="preserve">-фактора журнала – без </w:t>
            </w: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 xml:space="preserve"> фактора 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Перепелица М.А. Цифровой рубль как фактор укрепления денежного суверенитета государства //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Вестник Университета имени О.Е. </w:t>
            </w:r>
            <w:proofErr w:type="spellStart"/>
            <w:r w:rsidRPr="006C1FE9">
              <w:rPr>
                <w:sz w:val="24"/>
                <w:szCs w:val="24"/>
              </w:rPr>
              <w:t>Кутафина</w:t>
            </w:r>
            <w:proofErr w:type="spellEnd"/>
            <w:r w:rsidRPr="006C1FE9">
              <w:rPr>
                <w:sz w:val="24"/>
                <w:szCs w:val="24"/>
              </w:rPr>
              <w:t xml:space="preserve"> (МГЮА). 2023. № 7 (107). С. 158-165.</w:t>
            </w:r>
          </w:p>
          <w:p w:rsidR="002B6365" w:rsidRPr="006C1FE9" w:rsidRDefault="002B6365" w:rsidP="002B6365">
            <w:pPr>
              <w:jc w:val="both"/>
            </w:pPr>
            <w:r w:rsidRPr="006C1FE9">
              <w:rPr>
                <w:sz w:val="24"/>
              </w:rPr>
              <w:t>DOI: </w:t>
            </w:r>
            <w:hyperlink r:id="rId11" w:tooltip="https://doi.org/10.17803/2311-5998.2023.107.7.158-165" w:history="1">
              <w:r w:rsidRPr="006C1FE9">
                <w:rPr>
                  <w:rStyle w:val="af"/>
                  <w:color w:val="auto"/>
                  <w:sz w:val="24"/>
                </w:rPr>
                <w:t>10.17803/2311-5998.2023.107.7.158-165</w:t>
              </w:r>
            </w:hyperlink>
          </w:p>
          <w:p w:rsidR="002B6365" w:rsidRPr="006C1FE9" w:rsidRDefault="002B6365" w:rsidP="002B6365">
            <w:pPr>
              <w:jc w:val="both"/>
            </w:pPr>
            <w:r w:rsidRPr="006C1FE9">
              <w:rPr>
                <w:i/>
                <w:sz w:val="24"/>
                <w:szCs w:val="24"/>
              </w:rPr>
              <w:t>(научная статья) К1</w:t>
            </w:r>
          </w:p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0,734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Алонцева Д.В. Духовно-нравственные основы образования в </w:t>
            </w:r>
            <w:proofErr w:type="spellStart"/>
            <w:r w:rsidRPr="006C1FE9">
              <w:rPr>
                <w:sz w:val="24"/>
                <w:szCs w:val="24"/>
              </w:rPr>
              <w:t>мироззренческой</w:t>
            </w:r>
            <w:proofErr w:type="spellEnd"/>
            <w:r w:rsidRPr="006C1FE9">
              <w:rPr>
                <w:sz w:val="24"/>
                <w:szCs w:val="24"/>
              </w:rPr>
              <w:t xml:space="preserve"> концепции К.Д. Ушинского //Закон и право. 2023. № 5. С. 21-23. </w:t>
            </w:r>
          </w:p>
          <w:p w:rsidR="002B6365" w:rsidRPr="006C1FE9" w:rsidRDefault="002B6365" w:rsidP="002B6365">
            <w:pPr>
              <w:jc w:val="both"/>
            </w:pPr>
            <w:r w:rsidRPr="006C1FE9">
              <w:rPr>
                <w:sz w:val="24"/>
              </w:rPr>
              <w:t>DOI: </w:t>
            </w:r>
            <w:hyperlink r:id="rId12" w:tooltip="https://doi.org/10.56539/20733313_2023_5_21" w:history="1">
              <w:r w:rsidRPr="006C1FE9">
                <w:rPr>
                  <w:rStyle w:val="af"/>
                  <w:color w:val="auto"/>
                  <w:sz w:val="24"/>
                </w:rPr>
                <w:t>10.56539/20733313_2023_5_21</w:t>
              </w:r>
            </w:hyperlink>
          </w:p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r w:rsidRPr="006C1FE9">
              <w:t xml:space="preserve"> </w:t>
            </w:r>
            <w:r w:rsidRPr="006C1FE9">
              <w:rPr>
                <w:i/>
                <w:sz w:val="24"/>
                <w:szCs w:val="24"/>
              </w:rPr>
              <w:t xml:space="preserve">(научная статья) К2 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журнала 0,292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Алонцева Д.В., Лаврищева О.А. Проблемы квалификации преступлений, посягающих на избирательные права российских граждан // 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Закон и право. 2023. № 6. С. 185-188.    </w:t>
            </w:r>
          </w:p>
          <w:p w:rsidR="002B6365" w:rsidRPr="006C1FE9" w:rsidRDefault="002B6365" w:rsidP="002B6365">
            <w:pPr>
              <w:jc w:val="both"/>
            </w:pPr>
            <w:r w:rsidRPr="006C1FE9">
              <w:rPr>
                <w:sz w:val="24"/>
              </w:rPr>
              <w:t>DOI: </w:t>
            </w:r>
            <w:hyperlink r:id="rId13" w:tooltip="https://doi.org/10.56539/20733313_2023_6_185" w:history="1">
              <w:r w:rsidRPr="006C1FE9">
                <w:rPr>
                  <w:rStyle w:val="af"/>
                  <w:color w:val="auto"/>
                  <w:sz w:val="24"/>
                </w:rPr>
                <w:t>10.56539/20733313_2023_6_185</w:t>
              </w:r>
            </w:hyperlink>
          </w:p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(научная статья) К2 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журнала 0,292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jc w:val="both"/>
            </w:pPr>
            <w:r w:rsidRPr="006C1FE9">
              <w:rPr>
                <w:sz w:val="24"/>
                <w:szCs w:val="24"/>
              </w:rPr>
              <w:t xml:space="preserve">Алонцева Д.В. Государственно-преобразовательная деятельность М.М. Сперанского //Закон и право. 2023. № 7. С. 20-22. </w:t>
            </w:r>
            <w:r w:rsidRPr="006C1FE9">
              <w:rPr>
                <w:sz w:val="24"/>
              </w:rPr>
              <w:t>DOI: </w:t>
            </w:r>
            <w:hyperlink r:id="rId14" w:tooltip="https://doi.org/10.56539/20733313_2023_7_20" w:history="1">
              <w:r w:rsidRPr="006C1FE9">
                <w:rPr>
                  <w:rStyle w:val="af"/>
                  <w:color w:val="auto"/>
                  <w:sz w:val="24"/>
                </w:rPr>
                <w:t>10.56539/20733313_2023_7_20</w:t>
              </w:r>
            </w:hyperlink>
          </w:p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(научная статья) К2 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журнала 0,292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jc w:val="both"/>
              <w:rPr>
                <w:b/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Алонцева Д.В. Методические компоненты организации преподавания дисциплин гуманитарного профиля в контексте построения цифровой образовательной среды //</w:t>
            </w:r>
            <w:r w:rsidRPr="006C1FE9">
              <w:t xml:space="preserve"> </w:t>
            </w:r>
            <w:r w:rsidRPr="006C1FE9">
              <w:rPr>
                <w:sz w:val="24"/>
                <w:szCs w:val="24"/>
              </w:rPr>
              <w:t xml:space="preserve">Перспективы науки. 2023.  №12 </w:t>
            </w:r>
            <w:r w:rsidRPr="006C1FE9">
              <w:rPr>
                <w:b/>
                <w:sz w:val="24"/>
                <w:szCs w:val="24"/>
              </w:rPr>
              <w:t>(в печати)</w:t>
            </w:r>
          </w:p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(научная </w:t>
            </w:r>
            <w:proofErr w:type="gramStart"/>
            <w:r w:rsidRPr="006C1FE9">
              <w:rPr>
                <w:i/>
                <w:sz w:val="24"/>
                <w:szCs w:val="24"/>
              </w:rPr>
              <w:t xml:space="preserve">статья)   </w:t>
            </w:r>
            <w:proofErr w:type="gramEnd"/>
            <w:r w:rsidRPr="006C1FE9">
              <w:rPr>
                <w:i/>
                <w:sz w:val="24"/>
                <w:szCs w:val="24"/>
              </w:rPr>
              <w:t>К2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журнала 0,410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jc w:val="both"/>
              <w:rPr>
                <w:b/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Алонцева Д.В., Родионова О.И. </w:t>
            </w:r>
            <w:proofErr w:type="spellStart"/>
            <w:r w:rsidRPr="006C1FE9">
              <w:rPr>
                <w:sz w:val="24"/>
                <w:szCs w:val="24"/>
              </w:rPr>
              <w:t>Таймлайн</w:t>
            </w:r>
            <w:proofErr w:type="spellEnd"/>
            <w:r w:rsidRPr="006C1FE9">
              <w:rPr>
                <w:sz w:val="24"/>
                <w:szCs w:val="24"/>
              </w:rPr>
              <w:t xml:space="preserve"> как современный интерактивный метод обучения праву //</w:t>
            </w:r>
            <w:r w:rsidRPr="006C1FE9">
              <w:t xml:space="preserve"> </w:t>
            </w:r>
            <w:r w:rsidRPr="006C1FE9">
              <w:rPr>
                <w:sz w:val="24"/>
                <w:szCs w:val="24"/>
              </w:rPr>
              <w:t xml:space="preserve">Педагогический журнал, 2023 – ноябрь </w:t>
            </w:r>
            <w:r w:rsidRPr="006C1FE9">
              <w:rPr>
                <w:b/>
                <w:sz w:val="24"/>
                <w:szCs w:val="24"/>
              </w:rPr>
              <w:t>(в печати)</w:t>
            </w:r>
          </w:p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(научная </w:t>
            </w:r>
            <w:proofErr w:type="gramStart"/>
            <w:r w:rsidRPr="006C1FE9">
              <w:rPr>
                <w:i/>
                <w:sz w:val="24"/>
                <w:szCs w:val="24"/>
              </w:rPr>
              <w:t xml:space="preserve">статья)   </w:t>
            </w:r>
            <w:proofErr w:type="gramEnd"/>
            <w:r w:rsidRPr="006C1FE9">
              <w:rPr>
                <w:i/>
                <w:sz w:val="24"/>
                <w:szCs w:val="24"/>
              </w:rPr>
              <w:t>К2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журнала 0,161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Мирончуковская</w:t>
            </w:r>
            <w:proofErr w:type="spellEnd"/>
            <w:r w:rsidRPr="006C1FE9">
              <w:rPr>
                <w:sz w:val="24"/>
                <w:szCs w:val="24"/>
              </w:rPr>
              <w:t xml:space="preserve"> В.В., Полтавский Б.С. Молодежный и подростковый экстремизм: современный контекст // Вестник Волжского университета имени В.Н. Татищева. 2023. №3 (105). Том 1. С.142-152. </w:t>
            </w:r>
          </w:p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 DOI: 10.51965/2076-7919_2023_1_3_</w:t>
            </w:r>
            <w:proofErr w:type="gramStart"/>
            <w:r w:rsidRPr="006C1FE9">
              <w:rPr>
                <w:sz w:val="24"/>
                <w:szCs w:val="24"/>
              </w:rPr>
              <w:t xml:space="preserve">142  </w:t>
            </w:r>
            <w:r w:rsidRPr="006C1FE9">
              <w:rPr>
                <w:i/>
                <w:sz w:val="24"/>
                <w:szCs w:val="24"/>
              </w:rPr>
              <w:t>(</w:t>
            </w:r>
            <w:proofErr w:type="gramEnd"/>
            <w:r w:rsidRPr="006C1FE9">
              <w:rPr>
                <w:i/>
                <w:sz w:val="24"/>
                <w:szCs w:val="24"/>
              </w:rPr>
              <w:t>научная статья)   К2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 xml:space="preserve">-фактора журнала </w:t>
            </w:r>
            <w:r w:rsidRPr="006C1FE9">
              <w:rPr>
                <w:sz w:val="24"/>
                <w:szCs w:val="24"/>
              </w:rPr>
              <w:t xml:space="preserve">0,806 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Перепелица М.А. Международно-правовые </w:t>
            </w:r>
            <w:proofErr w:type="gramStart"/>
            <w:r w:rsidRPr="006C1FE9">
              <w:rPr>
                <w:sz w:val="24"/>
                <w:szCs w:val="24"/>
              </w:rPr>
              <w:t>доктрины  необоснованной</w:t>
            </w:r>
            <w:proofErr w:type="gramEnd"/>
            <w:r w:rsidRPr="006C1FE9">
              <w:rPr>
                <w:sz w:val="24"/>
                <w:szCs w:val="24"/>
              </w:rPr>
              <w:t xml:space="preserve"> налоговой выгоды в российском правопорядке //</w:t>
            </w:r>
            <w:r w:rsidRPr="006C1FE9">
              <w:t xml:space="preserve"> </w:t>
            </w:r>
            <w:r w:rsidRPr="006C1FE9">
              <w:rPr>
                <w:sz w:val="24"/>
                <w:szCs w:val="24"/>
              </w:rPr>
              <w:t>Юридический вестник Кубанского государственного университета. 2023. № 4. С. 72-81.</w:t>
            </w:r>
          </w:p>
          <w:p w:rsidR="002B6365" w:rsidRPr="006C1FE9" w:rsidRDefault="002B6365" w:rsidP="002B6365">
            <w:pPr>
              <w:jc w:val="both"/>
            </w:pPr>
            <w:r w:rsidRPr="006C1FE9">
              <w:rPr>
                <w:sz w:val="24"/>
              </w:rPr>
              <w:t>DOI: </w:t>
            </w:r>
            <w:hyperlink r:id="rId15" w:tooltip="https://doi.org/10.31429/20785836-15-4-72-81" w:history="1">
              <w:r w:rsidRPr="006C1FE9">
                <w:rPr>
                  <w:rStyle w:val="af"/>
                  <w:color w:val="auto"/>
                  <w:sz w:val="24"/>
                </w:rPr>
                <w:t>10.31429/20785836-15-4-72-81</w:t>
              </w:r>
            </w:hyperlink>
          </w:p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(научная </w:t>
            </w:r>
            <w:proofErr w:type="gramStart"/>
            <w:r w:rsidRPr="006C1FE9">
              <w:rPr>
                <w:i/>
                <w:sz w:val="24"/>
                <w:szCs w:val="24"/>
              </w:rPr>
              <w:t xml:space="preserve">статья)   </w:t>
            </w:r>
            <w:proofErr w:type="gramEnd"/>
            <w:r w:rsidRPr="006C1FE9">
              <w:rPr>
                <w:i/>
                <w:sz w:val="24"/>
                <w:szCs w:val="24"/>
              </w:rPr>
              <w:t>К2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0,477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Перепелица М.А. Право плательщика на оптимизацию налоговой обязанности и злоупотребление налоговым </w:t>
            </w:r>
            <w:proofErr w:type="gramStart"/>
            <w:r w:rsidRPr="006C1FE9">
              <w:rPr>
                <w:sz w:val="24"/>
                <w:szCs w:val="24"/>
              </w:rPr>
              <w:t>правом:  пределы</w:t>
            </w:r>
            <w:proofErr w:type="gramEnd"/>
            <w:r w:rsidRPr="006C1FE9">
              <w:rPr>
                <w:sz w:val="24"/>
                <w:szCs w:val="24"/>
              </w:rPr>
              <w:t xml:space="preserve"> и юридические последствия//Юридический вестник Кубанского государственного университета. 2023. № 3. С. 31-38,</w:t>
            </w:r>
          </w:p>
          <w:p w:rsidR="002B6365" w:rsidRPr="006C1FE9" w:rsidRDefault="002B6365" w:rsidP="002B6365">
            <w:pPr>
              <w:jc w:val="both"/>
            </w:pPr>
            <w:r w:rsidRPr="006C1FE9">
              <w:rPr>
                <w:sz w:val="24"/>
              </w:rPr>
              <w:t>DOI: </w:t>
            </w:r>
            <w:hyperlink r:id="rId16" w:tooltip="https://doi.org/10.31429/20785836-15-3-31-38" w:history="1">
              <w:r w:rsidRPr="006C1FE9">
                <w:rPr>
                  <w:rStyle w:val="af"/>
                  <w:color w:val="auto"/>
                  <w:sz w:val="24"/>
                </w:rPr>
                <w:t>10.31429/20785836-15-3-31-38</w:t>
              </w:r>
            </w:hyperlink>
          </w:p>
          <w:p w:rsidR="002B6365" w:rsidRPr="006C1FE9" w:rsidRDefault="002B6365" w:rsidP="002B6365">
            <w:pPr>
              <w:jc w:val="both"/>
              <w:rPr>
                <w:bCs/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(научная </w:t>
            </w:r>
            <w:proofErr w:type="gramStart"/>
            <w:r w:rsidRPr="006C1FE9">
              <w:rPr>
                <w:i/>
                <w:sz w:val="24"/>
                <w:szCs w:val="24"/>
              </w:rPr>
              <w:t xml:space="preserve">статья)   </w:t>
            </w:r>
            <w:proofErr w:type="gramEnd"/>
            <w:r w:rsidRPr="006C1FE9">
              <w:rPr>
                <w:i/>
                <w:sz w:val="24"/>
                <w:szCs w:val="24"/>
              </w:rPr>
              <w:t>К2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bCs/>
                <w:i/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 </w:t>
            </w: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0,477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Чернышева Ю.А. Причинение смерти человеку по его просьбе: вопросы уголовно-правовой оценки //Закон и право. 2023.№8. С. 268-270.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</w:rPr>
              <w:t>DOI: </w:t>
            </w:r>
            <w:hyperlink r:id="rId17" w:tooltip="https://doi.org/10.56539/20733313_2023_8_268" w:history="1">
              <w:r w:rsidRPr="006C1FE9">
                <w:rPr>
                  <w:rStyle w:val="af"/>
                  <w:color w:val="auto"/>
                  <w:sz w:val="24"/>
                </w:rPr>
                <w:t>10.56539/20733313_2023_8_268</w:t>
              </w:r>
            </w:hyperlink>
            <w:r w:rsidRPr="006C1FE9">
              <w:br/>
            </w:r>
            <w:r w:rsidRPr="006C1FE9">
              <w:rPr>
                <w:i/>
                <w:sz w:val="24"/>
                <w:szCs w:val="24"/>
              </w:rPr>
              <w:t xml:space="preserve">(научная статья) К2 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журнала 0,292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Чернышева Ю.А. Вопросы уголовной ответственности за доведение до самоубийства //Закон и право. 2023.№5. С.267-269.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</w:rPr>
              <w:t>DOI: </w:t>
            </w:r>
            <w:hyperlink r:id="rId18" w:tooltip="https://doi.org/10.56539/20733313_2023_5_267" w:history="1">
              <w:r w:rsidRPr="006C1FE9">
                <w:rPr>
                  <w:rStyle w:val="af"/>
                  <w:color w:val="auto"/>
                  <w:sz w:val="24"/>
                </w:rPr>
                <w:t>10.56539/20733313_2023_5_267</w:t>
              </w:r>
            </w:hyperlink>
            <w:r w:rsidRPr="006C1FE9">
              <w:br/>
            </w:r>
            <w:r w:rsidRPr="006C1FE9">
              <w:rPr>
                <w:i/>
                <w:sz w:val="24"/>
                <w:szCs w:val="24"/>
              </w:rPr>
              <w:t xml:space="preserve">(научная статья) К2 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журнала 0,292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Чернышева Ю.А. Современное состояние и основные направления совершенствования уголовно-правовой охраны донорства органов и тканей человека и их трансплантации (пересадки) в РФ //Закон и право. 2023.№4. С.268-270.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</w:rPr>
              <w:t>DOI: </w:t>
            </w:r>
            <w:hyperlink r:id="rId19" w:tooltip="https://doi.org/10.56539/20733313_2023_4_268" w:history="1">
              <w:r w:rsidRPr="006C1FE9">
                <w:rPr>
                  <w:rStyle w:val="af"/>
                  <w:color w:val="auto"/>
                  <w:sz w:val="24"/>
                </w:rPr>
                <w:t>10.56539/20733313_2023_4_268</w:t>
              </w:r>
            </w:hyperlink>
            <w:r w:rsidRPr="006C1FE9">
              <w:br/>
            </w:r>
            <w:r w:rsidRPr="006C1FE9">
              <w:rPr>
                <w:i/>
                <w:sz w:val="24"/>
                <w:szCs w:val="24"/>
              </w:rPr>
              <w:t xml:space="preserve">(научная статья) К2 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i/>
                <w:sz w:val="24"/>
                <w:szCs w:val="24"/>
              </w:rPr>
              <w:t>импакт</w:t>
            </w:r>
            <w:proofErr w:type="spellEnd"/>
            <w:r w:rsidRPr="006C1FE9">
              <w:rPr>
                <w:i/>
                <w:sz w:val="24"/>
                <w:szCs w:val="24"/>
              </w:rPr>
              <w:t>-фактора журнала 0,292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 w:val="restart"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Публикации в научных журналах, включенных в Российский индекс научного цитирования (РИНЦ)</w:t>
            </w: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Алонцева Д.В., Сафронова Е.В. Государственно-правовые взгляды Ф.Ф. </w:t>
            </w:r>
            <w:proofErr w:type="spellStart"/>
            <w:r w:rsidRPr="006C1FE9">
              <w:rPr>
                <w:sz w:val="24"/>
                <w:szCs w:val="24"/>
              </w:rPr>
              <w:t>Кокошкина</w:t>
            </w:r>
            <w:proofErr w:type="spellEnd"/>
            <w:r w:rsidRPr="006C1FE9">
              <w:rPr>
                <w:sz w:val="24"/>
                <w:szCs w:val="24"/>
              </w:rPr>
              <w:t xml:space="preserve"> // Вопросы государства и права. 2023. № 1 (1). С. 6-11.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DOI: 10.24888/2949-3292.2023.1.1.006-011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Импакт</w:t>
            </w:r>
            <w:proofErr w:type="spellEnd"/>
            <w:r w:rsidRPr="006C1FE9">
              <w:rPr>
                <w:sz w:val="24"/>
                <w:szCs w:val="24"/>
              </w:rPr>
              <w:t>-фактор: нет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Алонцева Д.В., Чернышева Ю.А. Правовая характеристика профессиональных заболеваний: законодательные и правоприменительные аспекты //Вопросы государства и права. 2023. № 2 (2). С. 16-23.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DOI: 10.24888/2949-3293-2023-2-2-16-23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Импакт</w:t>
            </w:r>
            <w:proofErr w:type="spellEnd"/>
            <w:r w:rsidRPr="006C1FE9">
              <w:rPr>
                <w:sz w:val="24"/>
                <w:szCs w:val="24"/>
              </w:rPr>
              <w:t>-фактор: нет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Алонцева </w:t>
            </w:r>
            <w:proofErr w:type="gramStart"/>
            <w:r w:rsidRPr="006C1FE9">
              <w:rPr>
                <w:sz w:val="24"/>
                <w:szCs w:val="24"/>
              </w:rPr>
              <w:t>Д.В.,.</w:t>
            </w:r>
            <w:proofErr w:type="gramEnd"/>
            <w:r w:rsidRPr="006C1FE9">
              <w:rPr>
                <w:sz w:val="24"/>
                <w:szCs w:val="24"/>
              </w:rPr>
              <w:t xml:space="preserve"> </w:t>
            </w:r>
            <w:proofErr w:type="spellStart"/>
            <w:r w:rsidRPr="006C1FE9">
              <w:rPr>
                <w:sz w:val="24"/>
                <w:szCs w:val="24"/>
              </w:rPr>
              <w:t>Несынова</w:t>
            </w:r>
            <w:proofErr w:type="spellEnd"/>
            <w:r w:rsidRPr="006C1FE9">
              <w:rPr>
                <w:sz w:val="24"/>
                <w:szCs w:val="24"/>
              </w:rPr>
              <w:t xml:space="preserve"> М.С., Юрина Е.А. Семейное насилие как социально-правовой феномен //Вопросы государства и права. 2023. № 3 (2). С. 22-33.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DOI 10.24888/2949-3293-2023-3-3-22-31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Импакт</w:t>
            </w:r>
            <w:proofErr w:type="spellEnd"/>
            <w:r w:rsidRPr="006C1FE9">
              <w:rPr>
                <w:sz w:val="24"/>
                <w:szCs w:val="24"/>
              </w:rPr>
              <w:t>-фактор: нет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Перепелица М.А. Механизмы налогового стимулирования </w:t>
            </w:r>
            <w:proofErr w:type="spellStart"/>
            <w:r w:rsidRPr="006C1FE9">
              <w:rPr>
                <w:sz w:val="24"/>
                <w:szCs w:val="24"/>
              </w:rPr>
              <w:t>it</w:t>
            </w:r>
            <w:proofErr w:type="spellEnd"/>
            <w:r w:rsidRPr="006C1FE9">
              <w:rPr>
                <w:sz w:val="24"/>
                <w:szCs w:val="24"/>
              </w:rPr>
              <w:t>-отрасли в Российской Федерации // Вопросы государства и права. 2023. № 1 (1). С. 36-47.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DOI: 10.24888/2949-3292.2023.1.1.036-047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Импакт</w:t>
            </w:r>
            <w:proofErr w:type="spellEnd"/>
            <w:r w:rsidRPr="006C1FE9">
              <w:rPr>
                <w:sz w:val="24"/>
                <w:szCs w:val="24"/>
              </w:rPr>
              <w:t>-фактор: нет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Перепелица М.А. Дискуссионные вопросы оптимизации налогообложения в теории и практике //Вопросы государства и права. Елец. № 2 (2), 2023. – С.45-53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DOI: 10.24888/2949-3293-2023-2-2-45-53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Импакт</w:t>
            </w:r>
            <w:proofErr w:type="spellEnd"/>
            <w:r w:rsidRPr="006C1FE9">
              <w:rPr>
                <w:sz w:val="24"/>
                <w:szCs w:val="24"/>
              </w:rPr>
              <w:t>-фактор: нет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Перепелица М.А., Г.В. </w:t>
            </w:r>
            <w:proofErr w:type="spellStart"/>
            <w:proofErr w:type="gramStart"/>
            <w:r w:rsidRPr="006C1FE9">
              <w:rPr>
                <w:sz w:val="24"/>
                <w:szCs w:val="24"/>
              </w:rPr>
              <w:t>Шачков</w:t>
            </w:r>
            <w:proofErr w:type="spellEnd"/>
            <w:r w:rsidRPr="006C1FE9">
              <w:rPr>
                <w:sz w:val="24"/>
                <w:szCs w:val="24"/>
              </w:rPr>
              <w:t xml:space="preserve">  Виды</w:t>
            </w:r>
            <w:proofErr w:type="gramEnd"/>
            <w:r w:rsidRPr="006C1FE9">
              <w:rPr>
                <w:sz w:val="24"/>
                <w:szCs w:val="24"/>
              </w:rPr>
              <w:t xml:space="preserve"> страхования предпринимательских рисков в Российской Федерации: классификации и вопросы правоприменения //Вопросы государства и права. Елец. № 3 (3), 2023. – С.41-48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gramStart"/>
            <w:r w:rsidRPr="006C1FE9">
              <w:rPr>
                <w:sz w:val="24"/>
                <w:szCs w:val="24"/>
              </w:rPr>
              <w:t>DOI  10.24888</w:t>
            </w:r>
            <w:proofErr w:type="gramEnd"/>
            <w:r w:rsidRPr="006C1FE9">
              <w:rPr>
                <w:sz w:val="24"/>
                <w:szCs w:val="24"/>
              </w:rPr>
              <w:t>/2949-3293-2023-3-3-41-48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Импакт</w:t>
            </w:r>
            <w:proofErr w:type="spellEnd"/>
            <w:r w:rsidRPr="006C1FE9">
              <w:rPr>
                <w:sz w:val="24"/>
                <w:szCs w:val="24"/>
              </w:rPr>
              <w:t>-фактор: нет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Очеретько</w:t>
            </w:r>
            <w:proofErr w:type="spellEnd"/>
            <w:r w:rsidRPr="006C1FE9">
              <w:rPr>
                <w:sz w:val="24"/>
                <w:szCs w:val="24"/>
              </w:rPr>
              <w:t xml:space="preserve"> Е.А. Право ребенка на безопасную информацию из сети интернет и на защиту от деструктивного воздействия интернет-среды: теоретические и практические аспекты // Вопросы государства и права. 2023. № 2. С. 35-44.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DOI: 10.24888/2949-3293-2023-2-2-35-44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Импакт</w:t>
            </w:r>
            <w:proofErr w:type="spellEnd"/>
            <w:r w:rsidRPr="006C1FE9">
              <w:rPr>
                <w:sz w:val="24"/>
                <w:szCs w:val="24"/>
              </w:rPr>
              <w:t>-фактор: нет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Мирончуковская</w:t>
            </w:r>
            <w:proofErr w:type="spellEnd"/>
            <w:r w:rsidRPr="006C1FE9">
              <w:rPr>
                <w:sz w:val="24"/>
                <w:szCs w:val="24"/>
              </w:rPr>
              <w:t xml:space="preserve"> В.В., Поваляева А.В. Обеспечение информационной безопасности молодежи как средство борьбы с преступлениями экстремистской направленности // Вопросы государства и права. 2023. №1</w:t>
            </w:r>
            <w:bookmarkStart w:id="0" w:name="_GoBack"/>
            <w:bookmarkEnd w:id="0"/>
            <w:r w:rsidRPr="006C1FE9">
              <w:rPr>
                <w:sz w:val="24"/>
                <w:szCs w:val="24"/>
              </w:rPr>
              <w:t>(1). С. 54-58.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DOI: 10.24888/2949-3292.2023.1.1.054-058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Импакт</w:t>
            </w:r>
            <w:proofErr w:type="spellEnd"/>
            <w:r w:rsidRPr="006C1FE9">
              <w:rPr>
                <w:sz w:val="24"/>
                <w:szCs w:val="24"/>
              </w:rPr>
              <w:t>-фактор: нет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Мирончуковская</w:t>
            </w:r>
            <w:proofErr w:type="spellEnd"/>
            <w:r w:rsidRPr="006C1FE9">
              <w:rPr>
                <w:sz w:val="24"/>
                <w:szCs w:val="24"/>
              </w:rPr>
              <w:t xml:space="preserve"> В.В., Иншакова К.П., </w:t>
            </w:r>
            <w:proofErr w:type="spellStart"/>
            <w:r w:rsidRPr="006C1FE9">
              <w:rPr>
                <w:sz w:val="24"/>
                <w:szCs w:val="24"/>
              </w:rPr>
              <w:t>Надточий</w:t>
            </w:r>
            <w:proofErr w:type="spellEnd"/>
            <w:r w:rsidRPr="006C1FE9">
              <w:rPr>
                <w:sz w:val="24"/>
                <w:szCs w:val="24"/>
              </w:rPr>
              <w:t xml:space="preserve"> И.О. Вопросы разграничения полномочий государственного регулирования и саморегулирования в области надзора и контроля на рынке финансовых услуг // Вопросы государства и права. 2023. №3. – С.32-40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gramStart"/>
            <w:r w:rsidRPr="006C1FE9">
              <w:rPr>
                <w:sz w:val="24"/>
                <w:szCs w:val="24"/>
              </w:rPr>
              <w:t>DOI  10.24888</w:t>
            </w:r>
            <w:proofErr w:type="gramEnd"/>
            <w:r w:rsidRPr="006C1FE9">
              <w:rPr>
                <w:sz w:val="24"/>
                <w:szCs w:val="24"/>
              </w:rPr>
              <w:t>/2949-3293-2023-3-3-32-40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Импакт</w:t>
            </w:r>
            <w:proofErr w:type="spellEnd"/>
            <w:r w:rsidRPr="006C1FE9">
              <w:rPr>
                <w:sz w:val="24"/>
                <w:szCs w:val="24"/>
              </w:rPr>
              <w:t>-фактор: нет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Аристов Е.В., Лаврищева О.А., Чернышева Ю.А. Современные меры поддержки семей с детьми в форме социальных пособий: федеральные и региональные аспекты // Вопросы государства и права. 2023. №1. – С.16-25.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DOI: 10.24888/2949-3292.2023.1.1.016-025</w:t>
            </w:r>
          </w:p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Импакт</w:t>
            </w:r>
            <w:proofErr w:type="spellEnd"/>
            <w:r w:rsidRPr="006C1FE9">
              <w:rPr>
                <w:sz w:val="24"/>
                <w:szCs w:val="24"/>
              </w:rPr>
              <w:t>-фактор: нет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Голик </w:t>
            </w:r>
            <w:proofErr w:type="gramStart"/>
            <w:r w:rsidRPr="006C1FE9">
              <w:rPr>
                <w:sz w:val="24"/>
                <w:szCs w:val="24"/>
              </w:rPr>
              <w:t>Ю.В. ,</w:t>
            </w:r>
            <w:proofErr w:type="gramEnd"/>
            <w:r w:rsidRPr="006C1FE9">
              <w:rPr>
                <w:sz w:val="24"/>
                <w:szCs w:val="24"/>
              </w:rPr>
              <w:t xml:space="preserve"> Рыбалко С.С. , Чернышева Ю.А. Понятие религиозной безопасности: современное состояние и угрозы// Вопросы государства и права. 2023. №3. – С.67-73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proofErr w:type="gramStart"/>
            <w:r w:rsidRPr="006C1FE9">
              <w:rPr>
                <w:sz w:val="24"/>
                <w:szCs w:val="24"/>
              </w:rPr>
              <w:t>DOI  10.24888</w:t>
            </w:r>
            <w:proofErr w:type="gramEnd"/>
            <w:r w:rsidRPr="006C1FE9">
              <w:rPr>
                <w:sz w:val="24"/>
                <w:szCs w:val="24"/>
              </w:rPr>
              <w:t>/2949-3293-2023-3-3-67-73</w:t>
            </w:r>
          </w:p>
          <w:p w:rsidR="002B6365" w:rsidRPr="006C1FE9" w:rsidRDefault="002B6365" w:rsidP="002B6365">
            <w:pPr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Импакт</w:t>
            </w:r>
            <w:proofErr w:type="spellEnd"/>
            <w:r w:rsidRPr="006C1FE9">
              <w:rPr>
                <w:sz w:val="24"/>
                <w:szCs w:val="24"/>
              </w:rPr>
              <w:t>-фактор: нет</w:t>
            </w:r>
          </w:p>
        </w:tc>
      </w:tr>
      <w:tr w:rsidR="006C1FE9" w:rsidRPr="006C1FE9" w:rsidTr="004D5E83">
        <w:trPr>
          <w:cantSplit/>
          <w:trHeight w:val="267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widowControl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Пряжников</w:t>
            </w:r>
            <w:proofErr w:type="spellEnd"/>
            <w:r w:rsidRPr="006C1FE9">
              <w:rPr>
                <w:sz w:val="24"/>
                <w:szCs w:val="24"/>
              </w:rPr>
              <w:t xml:space="preserve"> П.В., </w:t>
            </w:r>
            <w:proofErr w:type="spellStart"/>
            <w:r w:rsidRPr="006C1FE9">
              <w:rPr>
                <w:sz w:val="24"/>
                <w:szCs w:val="24"/>
              </w:rPr>
              <w:t>Горичева</w:t>
            </w:r>
            <w:proofErr w:type="spellEnd"/>
            <w:r w:rsidRPr="006C1FE9">
              <w:rPr>
                <w:sz w:val="24"/>
                <w:szCs w:val="24"/>
              </w:rPr>
              <w:t xml:space="preserve"> В.Л. Структура национальной безопасности Российской Федерации //Российский научный вестник. 2023. № 1. С. 68-70.</w:t>
            </w:r>
          </w:p>
          <w:p w:rsidR="002B6365" w:rsidRPr="006C1FE9" w:rsidRDefault="002B6365" w:rsidP="002B6365">
            <w:pPr>
              <w:widowControl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Импакт</w:t>
            </w:r>
            <w:proofErr w:type="spellEnd"/>
            <w:r w:rsidRPr="006C1FE9">
              <w:rPr>
                <w:sz w:val="24"/>
                <w:szCs w:val="24"/>
              </w:rPr>
              <w:t>-фактор: нет</w:t>
            </w:r>
          </w:p>
        </w:tc>
      </w:tr>
      <w:tr w:rsidR="006C1FE9" w:rsidRPr="006C1FE9" w:rsidTr="004D5E83">
        <w:trPr>
          <w:cantSplit/>
          <w:trHeight w:val="267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widowControl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Пряжников</w:t>
            </w:r>
            <w:proofErr w:type="spellEnd"/>
            <w:r w:rsidRPr="006C1FE9">
              <w:rPr>
                <w:sz w:val="24"/>
                <w:szCs w:val="24"/>
              </w:rPr>
              <w:t xml:space="preserve"> П.В., </w:t>
            </w:r>
            <w:proofErr w:type="spellStart"/>
            <w:r w:rsidRPr="006C1FE9">
              <w:rPr>
                <w:sz w:val="24"/>
                <w:szCs w:val="24"/>
              </w:rPr>
              <w:t>Горичева</w:t>
            </w:r>
            <w:proofErr w:type="spellEnd"/>
            <w:r w:rsidRPr="006C1FE9">
              <w:rPr>
                <w:sz w:val="24"/>
                <w:szCs w:val="24"/>
              </w:rPr>
              <w:t xml:space="preserve"> В.Л. Криминология в системе обеспечения национальной безопасности //</w:t>
            </w:r>
          </w:p>
          <w:p w:rsidR="002B6365" w:rsidRPr="006C1FE9" w:rsidRDefault="002B6365" w:rsidP="002B6365">
            <w:pPr>
              <w:widowControl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Российский научный вестник. 2023. № 1. С. 71-73</w:t>
            </w:r>
          </w:p>
          <w:p w:rsidR="002B6365" w:rsidRPr="006C1FE9" w:rsidRDefault="002B6365" w:rsidP="002B6365">
            <w:pPr>
              <w:widowControl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Импакт</w:t>
            </w:r>
            <w:proofErr w:type="spellEnd"/>
            <w:r w:rsidRPr="006C1FE9">
              <w:rPr>
                <w:sz w:val="24"/>
                <w:szCs w:val="24"/>
              </w:rPr>
              <w:t>-фактор: нет</w:t>
            </w:r>
          </w:p>
        </w:tc>
      </w:tr>
      <w:tr w:rsidR="006C1FE9" w:rsidRPr="006C1FE9" w:rsidTr="004D5E83">
        <w:trPr>
          <w:cantSplit/>
          <w:trHeight w:val="267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widowControl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Пряжников</w:t>
            </w:r>
            <w:proofErr w:type="spellEnd"/>
            <w:r w:rsidRPr="006C1FE9">
              <w:rPr>
                <w:sz w:val="24"/>
                <w:szCs w:val="24"/>
              </w:rPr>
              <w:t xml:space="preserve"> П.В., </w:t>
            </w:r>
            <w:proofErr w:type="spellStart"/>
            <w:r w:rsidRPr="006C1FE9">
              <w:rPr>
                <w:sz w:val="24"/>
                <w:szCs w:val="24"/>
              </w:rPr>
              <w:t>Горичева</w:t>
            </w:r>
            <w:proofErr w:type="spellEnd"/>
            <w:r w:rsidRPr="006C1FE9">
              <w:rPr>
                <w:sz w:val="24"/>
                <w:szCs w:val="24"/>
              </w:rPr>
              <w:t xml:space="preserve"> В.Л. Безопасность личности в уголовном процессе как основа охраны прав и свобод человека и гражданина //Российский научный вестник. 2023. № 1. С. 81-84.</w:t>
            </w:r>
          </w:p>
          <w:p w:rsidR="002B6365" w:rsidRPr="006C1FE9" w:rsidRDefault="002B6365" w:rsidP="002B6365">
            <w:pPr>
              <w:widowControl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Импакт</w:t>
            </w:r>
            <w:proofErr w:type="spellEnd"/>
            <w:r w:rsidRPr="006C1FE9">
              <w:rPr>
                <w:sz w:val="24"/>
                <w:szCs w:val="24"/>
              </w:rPr>
              <w:t>-фактор: нет</w:t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 w:val="restart"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Публикации в сборниках научных трудов, включенных в Российский индекс научного цитирования (РИНЦ)</w:t>
            </w: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Беляева Е.А., Алонцева Д.В. Семья как национальная ценность русского народа //В сборнике: Правовая защита традиционных российских духовно-нравственных ценностей: теория и практика. сборник научных трудов Всероссийской научно-практической конференции. Воронеж, 2023. С. 28-31.</w:t>
            </w:r>
            <w:r w:rsidRPr="006C1FE9">
              <w:rPr>
                <w:sz w:val="24"/>
                <w:szCs w:val="24"/>
              </w:rPr>
              <w:tab/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Алонцева Д.В.</w:t>
            </w:r>
            <w:r w:rsidRPr="006C1FE9">
              <w:t xml:space="preserve"> </w:t>
            </w:r>
            <w:r w:rsidRPr="006C1FE9">
              <w:rPr>
                <w:sz w:val="24"/>
                <w:szCs w:val="24"/>
              </w:rPr>
              <w:t xml:space="preserve">Государственно-преобразовательная деятельность Обер-прокурора святейшего </w:t>
            </w:r>
            <w:proofErr w:type="gramStart"/>
            <w:r w:rsidRPr="006C1FE9">
              <w:rPr>
                <w:sz w:val="24"/>
                <w:szCs w:val="24"/>
              </w:rPr>
              <w:t>синода  К.П.</w:t>
            </w:r>
            <w:proofErr w:type="gramEnd"/>
            <w:r w:rsidRPr="006C1FE9">
              <w:rPr>
                <w:sz w:val="24"/>
                <w:szCs w:val="24"/>
              </w:rPr>
              <w:t xml:space="preserve"> Победоносцева: историко-правовые аспекты // III Международная научно-практическая конференция «Проблемы обеспечения и верховенства закона: история и современность» (</w:t>
            </w:r>
            <w:proofErr w:type="spellStart"/>
            <w:r w:rsidRPr="006C1FE9">
              <w:rPr>
                <w:sz w:val="24"/>
                <w:szCs w:val="24"/>
              </w:rPr>
              <w:t>Хвостовские</w:t>
            </w:r>
            <w:proofErr w:type="spellEnd"/>
            <w:r w:rsidRPr="006C1FE9">
              <w:rPr>
                <w:sz w:val="24"/>
                <w:szCs w:val="24"/>
              </w:rPr>
              <w:t xml:space="preserve"> чтения), 8 сентября 2023 г. в печати.</w:t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Таратухин</w:t>
            </w:r>
            <w:proofErr w:type="spellEnd"/>
            <w:r w:rsidRPr="006C1FE9">
              <w:rPr>
                <w:sz w:val="24"/>
                <w:szCs w:val="24"/>
              </w:rPr>
              <w:t xml:space="preserve"> Д.С., Алонцева Д.В. Реализация государственной политики по сохранению и укрепления духовно-нравственных ценностей в области образования//В сборнике: Правовая защита традиционных Российских духовно-нравственных ценностей: теория и практика. сборник научных трудов Всероссийской научно-практической конференции. Воронеж, 2023. С. 31-35.</w:t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Алонцева Д.В. П.И. Астров, С.Н. Булгаков И Ф.И. Мищенко о концепции государственно-церковных взаимоотношений //В сборнике: Духовное и светское: единство и многообразие в социокультурном пространстве. сборник научных трудов 18-й Международной научно-практической конференции в рамках XIX Международных научно-образовательных Знаменских чтений «Христианские основы российской цивилизации в противостоянии секулярному началу современного мира». Финансовый университет при Правительстве Российской Федерации, Курский филиал. Курск, 2023. С. 8-11.</w:t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Алонцева Д.В. Проекты государственных преобразований М.М. Сперанского //В сборнике: Социально-экономическое развитие России: проблемы, тенденции, перспективы. Сборник научных статей участников 22-й Международной научно-практической конференции. В 2-х томах. Курск, 2023. С. 14-18.</w:t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Чернышева Ю.А. Правовое воспитание современной российской молодежи // Духовное и светское единство и многообразие в социокультурном пространстве. Сборник научных трудов 18-й Международной научно-практической конференции в рамках XIX Международных научно-образовательных Знаменских чтений «Христианские основы российской цивилизации в противостоянии секулярному началу современного мира». Финансовый университет при Правительстве Российской Федерации, Курский филиал. Курск, 2023. С. 127-129.</w:t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Чернышева Ю.А. Особенности применения полиграфа в правоохранительной деятельности // Современные подходы к трансформации концепций государственного регулирования и управления социально-экономических системах. Сборник научных трудов 12-й Международной научно-практической конференции. В 3-х томах. Том 3. Курск, 2023. С. 268-271.</w:t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Горичева</w:t>
            </w:r>
            <w:proofErr w:type="spellEnd"/>
            <w:r w:rsidRPr="006C1FE9">
              <w:rPr>
                <w:sz w:val="24"/>
                <w:szCs w:val="24"/>
              </w:rPr>
              <w:t xml:space="preserve"> В.Л., Чернышева Ю.А. Феном коррупции в социальном поле современности // </w:t>
            </w:r>
            <w:r w:rsidRPr="006C1FE9">
              <w:rPr>
                <w:sz w:val="24"/>
                <w:szCs w:val="24"/>
                <w:lang w:val="en-US"/>
              </w:rPr>
              <w:t>III</w:t>
            </w:r>
            <w:r w:rsidRPr="006C1FE9">
              <w:rPr>
                <w:sz w:val="24"/>
                <w:szCs w:val="24"/>
              </w:rPr>
              <w:t xml:space="preserve"> Международная научно-практическая конференция «Проблемы обеспечения и верховенства закона: история и современность» (</w:t>
            </w:r>
            <w:proofErr w:type="spellStart"/>
            <w:r w:rsidRPr="006C1FE9">
              <w:rPr>
                <w:sz w:val="24"/>
                <w:szCs w:val="24"/>
              </w:rPr>
              <w:t>Хвостовские</w:t>
            </w:r>
            <w:proofErr w:type="spellEnd"/>
            <w:r w:rsidRPr="006C1FE9">
              <w:rPr>
                <w:sz w:val="24"/>
                <w:szCs w:val="24"/>
              </w:rPr>
              <w:t xml:space="preserve"> чтения), 8 сентября 2023 г.</w:t>
            </w:r>
            <w:r w:rsidRPr="006C1FE9">
              <w:rPr>
                <w:b/>
                <w:sz w:val="24"/>
                <w:szCs w:val="24"/>
              </w:rPr>
              <w:t xml:space="preserve"> в печати.</w:t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Перепелица М.А., </w:t>
            </w:r>
            <w:proofErr w:type="spellStart"/>
            <w:r w:rsidRPr="006C1FE9">
              <w:rPr>
                <w:sz w:val="24"/>
                <w:szCs w:val="24"/>
              </w:rPr>
              <w:t>Мирончуковская</w:t>
            </w:r>
            <w:proofErr w:type="spellEnd"/>
            <w:r w:rsidRPr="006C1FE9">
              <w:rPr>
                <w:sz w:val="24"/>
                <w:szCs w:val="24"/>
              </w:rPr>
              <w:t xml:space="preserve"> В.В. Типология злоупотреблений плательщиками налоговыми правами // </w:t>
            </w:r>
            <w:r w:rsidRPr="006C1FE9">
              <w:rPr>
                <w:sz w:val="24"/>
                <w:szCs w:val="24"/>
                <w:lang w:val="en-US"/>
              </w:rPr>
              <w:t>III</w:t>
            </w:r>
            <w:r w:rsidRPr="006C1FE9">
              <w:rPr>
                <w:sz w:val="24"/>
                <w:szCs w:val="24"/>
              </w:rPr>
              <w:t xml:space="preserve"> Международная научно-практическая конференция «Проблемы обеспечения и верховенства закона: история и современность» (</w:t>
            </w:r>
            <w:proofErr w:type="spellStart"/>
            <w:r w:rsidRPr="006C1FE9">
              <w:rPr>
                <w:sz w:val="24"/>
                <w:szCs w:val="24"/>
              </w:rPr>
              <w:t>Хвостовские</w:t>
            </w:r>
            <w:proofErr w:type="spellEnd"/>
            <w:r w:rsidRPr="006C1FE9">
              <w:rPr>
                <w:sz w:val="24"/>
                <w:szCs w:val="24"/>
              </w:rPr>
              <w:t xml:space="preserve"> чтения), 8 сентября 2023 г.</w:t>
            </w:r>
            <w:r w:rsidRPr="006C1FE9">
              <w:rPr>
                <w:b/>
                <w:sz w:val="24"/>
                <w:szCs w:val="24"/>
              </w:rPr>
              <w:t xml:space="preserve"> в печати.</w:t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Мирончуковская</w:t>
            </w:r>
            <w:proofErr w:type="spellEnd"/>
            <w:r w:rsidRPr="006C1FE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В.В., Титов Р.Д. Экономическая безопасность современной России: вопросы теории и практики // Проблемы и перспективы развития России: молодежный взгляд в будущее. Сборник статей по материалам 6-</w:t>
            </w:r>
            <w:proofErr w:type="gramStart"/>
            <w:r w:rsidRPr="006C1FE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ой  Всероссийской</w:t>
            </w:r>
            <w:proofErr w:type="gramEnd"/>
            <w:r w:rsidRPr="006C1FE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научной конференции. 19-20 октября 2023 г., г. Курск, Том </w:t>
            </w:r>
            <w:proofErr w:type="gramStart"/>
            <w:r w:rsidRPr="006C1FE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1.,</w:t>
            </w:r>
            <w:proofErr w:type="gramEnd"/>
            <w:r w:rsidRPr="006C1FE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С. 273-276.</w:t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>Мирончуковская</w:t>
            </w:r>
            <w:proofErr w:type="spellEnd"/>
            <w:r w:rsidRPr="006C1FE9">
              <w:rPr>
                <w:rFonts w:eastAsia="Calibri"/>
                <w:sz w:val="24"/>
                <w:szCs w:val="24"/>
                <w:shd w:val="clear" w:color="auto" w:fill="FFFFFF"/>
                <w:lang w:eastAsia="en-US"/>
              </w:rPr>
              <w:t xml:space="preserve"> В.В., Титов Р.Д. Проблемы правового обеспечения экономической безопасности и пути их преодоления // Поколение будущего: взгляд молодых ученых. Сборник по материалам 12-й Международной молодежной научной конференции. 09-10 ноября 2023, Курск. Том 2. С.263-267.</w:t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Очеретько</w:t>
            </w:r>
            <w:proofErr w:type="spellEnd"/>
            <w:r w:rsidRPr="006C1FE9">
              <w:rPr>
                <w:sz w:val="24"/>
                <w:szCs w:val="24"/>
              </w:rPr>
              <w:t xml:space="preserve"> Е.А. Об отдельных аспектах реализации прав и обязанностей детей, оставшихся без попечения родителей // Международная научно-практическая конференция, посвященная 300-летию Прокуратуры России и 100-летию памяти генерал-прокурора Российской империи А.А. </w:t>
            </w:r>
            <w:proofErr w:type="spellStart"/>
            <w:r w:rsidRPr="006C1FE9">
              <w:rPr>
                <w:sz w:val="24"/>
                <w:szCs w:val="24"/>
              </w:rPr>
              <w:t>Хвостова</w:t>
            </w:r>
            <w:proofErr w:type="spellEnd"/>
            <w:r w:rsidRPr="006C1FE9">
              <w:rPr>
                <w:sz w:val="24"/>
                <w:szCs w:val="24"/>
              </w:rPr>
              <w:t xml:space="preserve"> «Проблемы обеспечения верховенства закона: история и современность (</w:t>
            </w:r>
            <w:proofErr w:type="spellStart"/>
            <w:r w:rsidRPr="006C1FE9">
              <w:rPr>
                <w:sz w:val="24"/>
                <w:szCs w:val="24"/>
              </w:rPr>
              <w:t>хвостовские</w:t>
            </w:r>
            <w:proofErr w:type="spellEnd"/>
            <w:r w:rsidRPr="006C1FE9">
              <w:rPr>
                <w:sz w:val="24"/>
                <w:szCs w:val="24"/>
              </w:rPr>
              <w:t xml:space="preserve"> чтения), 7 сентября 2023 г., г. </w:t>
            </w:r>
            <w:proofErr w:type="gramStart"/>
            <w:r w:rsidRPr="006C1FE9">
              <w:rPr>
                <w:sz w:val="24"/>
                <w:szCs w:val="24"/>
              </w:rPr>
              <w:t xml:space="preserve">Елец  </w:t>
            </w:r>
            <w:r w:rsidRPr="006C1FE9">
              <w:rPr>
                <w:b/>
                <w:sz w:val="24"/>
                <w:szCs w:val="24"/>
              </w:rPr>
              <w:t>(</w:t>
            </w:r>
            <w:proofErr w:type="gramEnd"/>
            <w:r w:rsidRPr="006C1FE9">
              <w:rPr>
                <w:b/>
                <w:sz w:val="24"/>
                <w:szCs w:val="24"/>
              </w:rPr>
              <w:t>в публикации).</w:t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Очеретько</w:t>
            </w:r>
            <w:proofErr w:type="spellEnd"/>
            <w:r w:rsidRPr="006C1FE9">
              <w:rPr>
                <w:sz w:val="24"/>
                <w:szCs w:val="24"/>
              </w:rPr>
              <w:t xml:space="preserve"> Е.А. Особенности медиации в спорах, вытекающих из гражданских правоотношений // Национальная научно-практическая конференция «Медиация в современном обществе: проблемы и перспективы реализации», 25 октября 2023 г. ЛГПУ им. П.П. Семенова-Тян-Шанского // </w:t>
            </w:r>
            <w:r w:rsidRPr="006C1FE9">
              <w:rPr>
                <w:b/>
                <w:sz w:val="24"/>
                <w:szCs w:val="24"/>
              </w:rPr>
              <w:t>в печати.</w:t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Очеретько</w:t>
            </w:r>
            <w:proofErr w:type="spellEnd"/>
            <w:r w:rsidRPr="006C1FE9">
              <w:rPr>
                <w:sz w:val="24"/>
                <w:szCs w:val="24"/>
              </w:rPr>
              <w:t xml:space="preserve"> Е.А. Отдельные аспекты механизма формирования антикоррупционного поведения участников отношений социальной сферы государства /</w:t>
            </w:r>
            <w:proofErr w:type="gramStart"/>
            <w:r w:rsidRPr="006C1FE9">
              <w:rPr>
                <w:sz w:val="24"/>
                <w:szCs w:val="24"/>
              </w:rPr>
              <w:t>/  Диалектика</w:t>
            </w:r>
            <w:proofErr w:type="gramEnd"/>
            <w:r w:rsidRPr="006C1FE9">
              <w:rPr>
                <w:sz w:val="24"/>
                <w:szCs w:val="24"/>
              </w:rPr>
              <w:t xml:space="preserve"> противодействия коррупции:  материалы XII Всероссийской научно-практической конференции с международным участием «Диалектика противодействия коррупции» (18 ноября 2022 г.) В 3 т. Т. 3- Казань: Изд-во «Познание» Казанского инновационного университета, 2023. </w:t>
            </w:r>
            <w:proofErr w:type="gramStart"/>
            <w:r w:rsidRPr="006C1FE9">
              <w:rPr>
                <w:b/>
                <w:sz w:val="24"/>
                <w:szCs w:val="24"/>
              </w:rPr>
              <w:t>( в</w:t>
            </w:r>
            <w:proofErr w:type="gramEnd"/>
            <w:r w:rsidRPr="006C1FE9">
              <w:rPr>
                <w:b/>
                <w:sz w:val="24"/>
                <w:szCs w:val="24"/>
              </w:rPr>
              <w:t xml:space="preserve"> печати)</w:t>
            </w:r>
          </w:p>
        </w:tc>
      </w:tr>
      <w:tr w:rsidR="006C1FE9" w:rsidRPr="006C1FE9" w:rsidTr="00641854">
        <w:trPr>
          <w:cantSplit/>
          <w:trHeight w:val="371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 w:rsidRPr="006C1FE9">
              <w:rPr>
                <w:sz w:val="24"/>
                <w:szCs w:val="24"/>
              </w:rPr>
              <w:t>Очеретько</w:t>
            </w:r>
            <w:proofErr w:type="spellEnd"/>
            <w:r w:rsidRPr="006C1FE9">
              <w:rPr>
                <w:sz w:val="24"/>
                <w:szCs w:val="24"/>
              </w:rPr>
              <w:t xml:space="preserve"> Е.А. </w:t>
            </w:r>
            <w:r w:rsidRPr="006C1FE9">
              <w:rPr>
                <w:bCs/>
                <w:sz w:val="24"/>
                <w:szCs w:val="24"/>
                <w:shd w:val="clear" w:color="auto" w:fill="F5F5F5"/>
              </w:rPr>
              <w:t xml:space="preserve">Право ребенка на безопасную информацию из сети интернет и на защиту от деструктивного воздействия интернет-среды: теоретические и практические аспекты // </w:t>
            </w:r>
          </w:p>
          <w:p w:rsidR="002B6365" w:rsidRPr="006C1FE9" w:rsidRDefault="006C1FE9" w:rsidP="002B6365">
            <w:pPr>
              <w:spacing w:line="233" w:lineRule="auto"/>
              <w:jc w:val="both"/>
              <w:rPr>
                <w:sz w:val="24"/>
                <w:szCs w:val="24"/>
                <w:highlight w:val="yellow"/>
              </w:rPr>
            </w:pPr>
            <w:hyperlink r:id="rId20" w:tooltip="Содержание выпусков этого журнала" w:history="1">
              <w:r w:rsidR="002B6365" w:rsidRPr="006C1FE9">
                <w:rPr>
                  <w:rStyle w:val="af"/>
                  <w:color w:val="auto"/>
                  <w:sz w:val="24"/>
                  <w:szCs w:val="24"/>
                  <w:u w:val="none"/>
                </w:rPr>
                <w:t>Вопросы государства и права</w:t>
              </w:r>
            </w:hyperlink>
            <w:r w:rsidR="002B6365" w:rsidRPr="006C1FE9">
              <w:rPr>
                <w:sz w:val="24"/>
                <w:szCs w:val="24"/>
              </w:rPr>
              <w:t>. 2023. № 2(2). – С.35-44.</w:t>
            </w:r>
          </w:p>
        </w:tc>
      </w:tr>
      <w:tr w:rsidR="006C1FE9" w:rsidRPr="006C1FE9" w:rsidTr="004D5E83">
        <w:trPr>
          <w:cantSplit/>
          <w:trHeight w:val="3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Перепелица М.А. Типология злоупотребления плательщиками налоговыми правами // Проблемы </w:t>
            </w:r>
            <w:proofErr w:type="gramStart"/>
            <w:r w:rsidRPr="006C1FE9">
              <w:rPr>
                <w:sz w:val="24"/>
                <w:szCs w:val="24"/>
              </w:rPr>
              <w:t>обеспечения  верховенства</w:t>
            </w:r>
            <w:proofErr w:type="gramEnd"/>
            <w:r w:rsidRPr="006C1FE9">
              <w:rPr>
                <w:sz w:val="24"/>
                <w:szCs w:val="24"/>
              </w:rPr>
              <w:t xml:space="preserve">  Закона: история  и современность. Сборник научных </w:t>
            </w:r>
            <w:proofErr w:type="gramStart"/>
            <w:r w:rsidRPr="006C1FE9">
              <w:rPr>
                <w:sz w:val="24"/>
                <w:szCs w:val="24"/>
              </w:rPr>
              <w:t>трудов  по</w:t>
            </w:r>
            <w:proofErr w:type="gramEnd"/>
            <w:r w:rsidRPr="006C1FE9">
              <w:rPr>
                <w:sz w:val="24"/>
                <w:szCs w:val="24"/>
              </w:rPr>
              <w:t xml:space="preserve"> итогам   III  международной научно-практической конференции. 8.09.2023 г. </w:t>
            </w:r>
            <w:proofErr w:type="gramStart"/>
            <w:r w:rsidRPr="006C1FE9">
              <w:rPr>
                <w:b/>
                <w:sz w:val="24"/>
                <w:szCs w:val="24"/>
              </w:rPr>
              <w:t>( в</w:t>
            </w:r>
            <w:proofErr w:type="gramEnd"/>
            <w:r w:rsidRPr="006C1FE9">
              <w:rPr>
                <w:b/>
                <w:sz w:val="24"/>
                <w:szCs w:val="24"/>
              </w:rPr>
              <w:t xml:space="preserve"> печати)</w:t>
            </w:r>
          </w:p>
        </w:tc>
      </w:tr>
      <w:tr w:rsidR="006C1FE9" w:rsidRPr="006C1FE9" w:rsidTr="004D5E83">
        <w:trPr>
          <w:cantSplit/>
          <w:trHeight w:val="3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  <w:lang w:val="en-US"/>
              </w:rPr>
            </w:pPr>
            <w:r w:rsidRPr="006C1FE9">
              <w:rPr>
                <w:sz w:val="24"/>
                <w:szCs w:val="24"/>
              </w:rPr>
              <w:t xml:space="preserve">Перепелица М.А. Пределы должной </w:t>
            </w:r>
            <w:proofErr w:type="gramStart"/>
            <w:r w:rsidRPr="006C1FE9">
              <w:rPr>
                <w:sz w:val="24"/>
                <w:szCs w:val="24"/>
              </w:rPr>
              <w:t>осмотрительности  в</w:t>
            </w:r>
            <w:proofErr w:type="gramEnd"/>
            <w:r w:rsidRPr="006C1FE9">
              <w:rPr>
                <w:sz w:val="24"/>
                <w:szCs w:val="24"/>
              </w:rPr>
              <w:t xml:space="preserve"> действиях налогоплательщика: критерии при осуществлении сделок // Сборник  статей по итогам работы  V Международного форума по налоговому праву. 5-6 июня 2023 год </w:t>
            </w:r>
            <w:r w:rsidRPr="006C1FE9">
              <w:rPr>
                <w:b/>
                <w:sz w:val="24"/>
                <w:szCs w:val="24"/>
              </w:rPr>
              <w:t>(в печати</w:t>
            </w:r>
            <w:r w:rsidRPr="006C1FE9">
              <w:rPr>
                <w:b/>
                <w:sz w:val="24"/>
                <w:szCs w:val="24"/>
                <w:lang w:val="en-US"/>
              </w:rPr>
              <w:t>)</w:t>
            </w:r>
          </w:p>
        </w:tc>
      </w:tr>
      <w:tr w:rsidR="006C1FE9" w:rsidRPr="006C1FE9" w:rsidTr="004D5E83">
        <w:trPr>
          <w:cantSplit/>
          <w:trHeight w:val="3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Щепетильников В.Н. Иные, непосредственно связанные с трудовыми, отношения по содействию занятости: место в системе и проблемы правового регулирования // В сборнике: Актуальные проблемы трудового права и права социального обеспечения. Материалы Международной научно-практической конференции. Отв. редактор Н.С. </w:t>
            </w:r>
            <w:proofErr w:type="spellStart"/>
            <w:r w:rsidRPr="006C1FE9">
              <w:rPr>
                <w:sz w:val="24"/>
                <w:szCs w:val="24"/>
              </w:rPr>
              <w:t>Латыпова</w:t>
            </w:r>
            <w:proofErr w:type="spellEnd"/>
            <w:r w:rsidRPr="006C1FE9">
              <w:rPr>
                <w:sz w:val="24"/>
                <w:szCs w:val="24"/>
              </w:rPr>
              <w:t>. Уфа, 2023. С. 44-50.</w:t>
            </w:r>
          </w:p>
        </w:tc>
      </w:tr>
      <w:tr w:rsidR="006C1FE9" w:rsidRPr="006C1FE9" w:rsidTr="004D5E83">
        <w:trPr>
          <w:cantSplit/>
          <w:trHeight w:val="3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Щепетильников В.Н. Историко-философский взгляд на научную обоснованность в уголовном праве / Научная обоснованность в уголовном, уголовно-исполнительном праве и криминологии: Материалы международной конференции, посвященной 70-летию со дня рождения В.С. Комиссарова, организованной Юридическим факультетом МГУ имени М.В. Ломоносова и юридическим факультетом Кыргызско-Российского Славянского университета, состоявшейся 28-29 марта 2023 г. в г. Бишкек, Кыргызская Республика </w:t>
            </w:r>
            <w:r w:rsidRPr="006C1FE9">
              <w:rPr>
                <w:b/>
                <w:sz w:val="24"/>
                <w:szCs w:val="24"/>
              </w:rPr>
              <w:t>(в печати)</w:t>
            </w:r>
          </w:p>
        </w:tc>
      </w:tr>
      <w:tr w:rsidR="006C1FE9" w:rsidRPr="006C1FE9" w:rsidTr="004D5E83">
        <w:trPr>
          <w:cantSplit/>
          <w:trHeight w:val="3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Щепетильников В.Н. Есть ли место искусственному интеллекту в уголовном праве? // Проблемы обеспечения верховенства закона: история и современность: сборник научных </w:t>
            </w:r>
            <w:proofErr w:type="spellStart"/>
            <w:r w:rsidRPr="006C1FE9">
              <w:rPr>
                <w:sz w:val="24"/>
                <w:szCs w:val="24"/>
              </w:rPr>
              <w:t>трудо</w:t>
            </w:r>
            <w:proofErr w:type="spellEnd"/>
            <w:r w:rsidRPr="006C1FE9">
              <w:rPr>
                <w:sz w:val="24"/>
                <w:szCs w:val="24"/>
              </w:rPr>
              <w:t xml:space="preserve"> по итогам Международной научно-практической конференции А.А. </w:t>
            </w:r>
            <w:proofErr w:type="spellStart"/>
            <w:r w:rsidRPr="006C1FE9">
              <w:rPr>
                <w:sz w:val="24"/>
                <w:szCs w:val="24"/>
              </w:rPr>
              <w:t>Хвостова</w:t>
            </w:r>
            <w:proofErr w:type="spellEnd"/>
            <w:r w:rsidRPr="006C1FE9">
              <w:rPr>
                <w:sz w:val="24"/>
                <w:szCs w:val="24"/>
              </w:rPr>
              <w:t xml:space="preserve">, 08 сентября 2023 г. </w:t>
            </w:r>
            <w:r w:rsidRPr="006C1FE9">
              <w:rPr>
                <w:b/>
                <w:sz w:val="24"/>
                <w:szCs w:val="24"/>
              </w:rPr>
              <w:t>(в печати)</w:t>
            </w:r>
          </w:p>
        </w:tc>
      </w:tr>
      <w:tr w:rsidR="006C1FE9" w:rsidRPr="006C1FE9" w:rsidTr="004D5E83">
        <w:trPr>
          <w:cantSplit/>
          <w:trHeight w:val="3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Щепетильников В.Н. Еще раз к вопросу о понятиях в уголовном праве // Сборник научных трудов </w:t>
            </w:r>
            <w:r w:rsidRPr="006C1FE9">
              <w:rPr>
                <w:sz w:val="24"/>
                <w:szCs w:val="24"/>
                <w:lang w:val="en-US"/>
              </w:rPr>
              <w:t>II</w:t>
            </w:r>
            <w:r w:rsidRPr="006C1FE9">
              <w:rPr>
                <w:sz w:val="24"/>
                <w:szCs w:val="24"/>
              </w:rPr>
              <w:t xml:space="preserve"> Международной научно-практической конференции «Цифровые технологии и право» (в рамках Международного форума </w:t>
            </w:r>
            <w:proofErr w:type="spellStart"/>
            <w:r w:rsidRPr="006C1FE9">
              <w:rPr>
                <w:sz w:val="24"/>
                <w:szCs w:val="24"/>
              </w:rPr>
              <w:t>Kazan</w:t>
            </w:r>
            <w:proofErr w:type="spellEnd"/>
            <w:r w:rsidRPr="006C1FE9">
              <w:rPr>
                <w:sz w:val="24"/>
                <w:szCs w:val="24"/>
              </w:rPr>
              <w:t xml:space="preserve"> </w:t>
            </w:r>
            <w:proofErr w:type="spellStart"/>
            <w:r w:rsidRPr="006C1FE9">
              <w:rPr>
                <w:sz w:val="24"/>
                <w:szCs w:val="24"/>
              </w:rPr>
              <w:t>Digital</w:t>
            </w:r>
            <w:proofErr w:type="spellEnd"/>
            <w:r w:rsidRPr="006C1FE9">
              <w:rPr>
                <w:sz w:val="24"/>
                <w:szCs w:val="24"/>
              </w:rPr>
              <w:t xml:space="preserve"> </w:t>
            </w:r>
            <w:proofErr w:type="spellStart"/>
            <w:r w:rsidRPr="006C1FE9">
              <w:rPr>
                <w:sz w:val="24"/>
                <w:szCs w:val="24"/>
              </w:rPr>
              <w:t>Week</w:t>
            </w:r>
            <w:proofErr w:type="spellEnd"/>
            <w:r w:rsidRPr="006C1FE9">
              <w:rPr>
                <w:sz w:val="24"/>
                <w:szCs w:val="24"/>
              </w:rPr>
              <w:t xml:space="preserve"> 2023, организованного Правительством Российской Федерации совместно с Кабинетом Министров Республики Татарстан) </w:t>
            </w:r>
            <w:r w:rsidRPr="006C1FE9">
              <w:rPr>
                <w:b/>
                <w:sz w:val="24"/>
                <w:szCs w:val="24"/>
              </w:rPr>
              <w:t>(в печати)</w:t>
            </w:r>
          </w:p>
        </w:tc>
      </w:tr>
      <w:tr w:rsidR="006C1FE9" w:rsidRPr="006C1FE9" w:rsidTr="00641854">
        <w:trPr>
          <w:cantSplit/>
          <w:trHeight w:val="465"/>
        </w:trPr>
        <w:tc>
          <w:tcPr>
            <w:tcW w:w="3936" w:type="dxa"/>
            <w:vMerge w:val="restart"/>
          </w:tcPr>
          <w:p w:rsidR="002B6365" w:rsidRPr="006C1FE9" w:rsidRDefault="002B6365" w:rsidP="002B6365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Публикации в международных информационно-аналитических системах (</w:t>
            </w:r>
            <w:r w:rsidRPr="006C1FE9">
              <w:rPr>
                <w:i/>
                <w:sz w:val="24"/>
                <w:szCs w:val="24"/>
                <w:lang w:val="en-US"/>
              </w:rPr>
              <w:t>ERIH</w:t>
            </w:r>
            <w:r w:rsidRPr="006C1FE9">
              <w:rPr>
                <w:i/>
                <w:sz w:val="24"/>
                <w:szCs w:val="24"/>
              </w:rPr>
              <w:t xml:space="preserve">, </w:t>
            </w:r>
            <w:r w:rsidRPr="006C1FE9">
              <w:rPr>
                <w:i/>
                <w:sz w:val="24"/>
                <w:szCs w:val="24"/>
                <w:lang w:val="en-US"/>
              </w:rPr>
              <w:t>Google</w:t>
            </w:r>
            <w:r w:rsidRPr="006C1FE9">
              <w:rPr>
                <w:i/>
                <w:sz w:val="24"/>
                <w:szCs w:val="24"/>
              </w:rPr>
              <w:t xml:space="preserve"> </w:t>
            </w:r>
            <w:r w:rsidRPr="006C1FE9">
              <w:rPr>
                <w:i/>
                <w:sz w:val="24"/>
                <w:szCs w:val="24"/>
                <w:lang w:val="en-US"/>
              </w:rPr>
              <w:t>Scholar</w:t>
            </w:r>
            <w:r w:rsidRPr="006C1FE9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6C1FE9">
              <w:rPr>
                <w:i/>
                <w:sz w:val="24"/>
                <w:szCs w:val="24"/>
              </w:rPr>
              <w:t>Ulrich’s</w:t>
            </w:r>
            <w:proofErr w:type="spellEnd"/>
            <w:r w:rsidRPr="006C1FE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C1FE9">
              <w:rPr>
                <w:i/>
                <w:sz w:val="24"/>
                <w:szCs w:val="24"/>
              </w:rPr>
              <w:t>Periodicals</w:t>
            </w:r>
            <w:proofErr w:type="spellEnd"/>
            <w:r w:rsidRPr="006C1FE9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6C1FE9">
              <w:rPr>
                <w:i/>
                <w:sz w:val="24"/>
                <w:szCs w:val="24"/>
              </w:rPr>
              <w:t>Directory</w:t>
            </w:r>
            <w:proofErr w:type="spellEnd"/>
            <w:r w:rsidRPr="006C1FE9">
              <w:rPr>
                <w:i/>
                <w:sz w:val="24"/>
                <w:szCs w:val="24"/>
              </w:rPr>
              <w:t xml:space="preserve"> и иные) </w:t>
            </w: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4D5E83">
        <w:trPr>
          <w:cantSplit/>
          <w:trHeight w:val="464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4D5E83">
        <w:trPr>
          <w:cantSplit/>
          <w:trHeight w:val="464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  <w:vMerge w:val="restart"/>
          </w:tcPr>
          <w:p w:rsidR="002B6365" w:rsidRPr="006C1FE9" w:rsidRDefault="002B6365" w:rsidP="002B6365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Изданные учебные и учебно-методические пособия</w:t>
            </w:r>
          </w:p>
          <w:p w:rsidR="002B6365" w:rsidRPr="006C1FE9" w:rsidRDefault="002B6365" w:rsidP="002B6365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pStyle w:val="ac"/>
              <w:tabs>
                <w:tab w:val="clear" w:pos="573"/>
                <w:tab w:val="left" w:pos="708"/>
              </w:tabs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  <w:lang w:val="ru-RU"/>
              </w:rPr>
              <w:t xml:space="preserve">Перепелица М.А. </w:t>
            </w:r>
            <w:r w:rsidRPr="006C1FE9">
              <w:rPr>
                <w:sz w:val="24"/>
                <w:szCs w:val="24"/>
              </w:rPr>
              <w:t>Налоговое право: учебное пособие. – Елец: Елецкий государственный университет им. И. А. Бунина, 2023 – 95 с.</w:t>
            </w:r>
          </w:p>
        </w:tc>
      </w:tr>
      <w:tr w:rsidR="006C1FE9" w:rsidRPr="006C1FE9" w:rsidTr="002B6365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B6365" w:rsidRPr="006C1FE9" w:rsidRDefault="002B6365" w:rsidP="002B6365">
            <w:pPr>
              <w:pStyle w:val="af3"/>
              <w:widowControl w:val="0"/>
              <w:spacing w:before="0" w:beforeAutospacing="0" w:after="0" w:afterAutospacing="0" w:line="232" w:lineRule="auto"/>
              <w:jc w:val="both"/>
            </w:pPr>
            <w:r w:rsidRPr="006C1FE9">
              <w:t>Щепетильников В.Н. Организация государственного управления в условиях цифровой трансформации / Учебное пособие. Елец. 2023. 120 с., ISBN: 978-5-00151-370-4</w:t>
            </w:r>
          </w:p>
        </w:tc>
      </w:tr>
      <w:tr w:rsidR="006C1FE9" w:rsidRPr="006C1FE9" w:rsidTr="002B6365">
        <w:trPr>
          <w:cantSplit/>
          <w:trHeight w:val="270"/>
        </w:trPr>
        <w:tc>
          <w:tcPr>
            <w:tcW w:w="3936" w:type="dxa"/>
            <w:vMerge/>
          </w:tcPr>
          <w:p w:rsidR="002B6365" w:rsidRPr="006C1FE9" w:rsidRDefault="002B6365" w:rsidP="002B6365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2B6365" w:rsidRPr="006C1FE9" w:rsidRDefault="002B6365" w:rsidP="002B6365">
            <w:pPr>
              <w:pStyle w:val="af3"/>
              <w:widowControl w:val="0"/>
              <w:spacing w:before="0" w:beforeAutospacing="0" w:after="0" w:afterAutospacing="0" w:line="232" w:lineRule="auto"/>
              <w:jc w:val="both"/>
            </w:pPr>
            <w:r w:rsidRPr="006C1FE9">
              <w:t xml:space="preserve">Алонцева Д.В., </w:t>
            </w:r>
            <w:proofErr w:type="spellStart"/>
            <w:r w:rsidRPr="006C1FE9">
              <w:t>Надточий</w:t>
            </w:r>
            <w:proofErr w:type="spellEnd"/>
            <w:r w:rsidRPr="006C1FE9">
              <w:t xml:space="preserve"> И.О., Новиков О.А.</w:t>
            </w:r>
          </w:p>
          <w:p w:rsidR="002B6365" w:rsidRPr="006C1FE9" w:rsidRDefault="002B6365" w:rsidP="002B6365">
            <w:pPr>
              <w:pStyle w:val="af3"/>
              <w:widowControl w:val="0"/>
              <w:spacing w:before="0" w:beforeAutospacing="0" w:after="0" w:afterAutospacing="0" w:line="232" w:lineRule="auto"/>
              <w:jc w:val="both"/>
            </w:pPr>
            <w:r w:rsidRPr="006C1FE9">
              <w:t>История политических и правовых учений: русская религиозная философия: учебное пособие. Елец, 2023. 91 с., ISBN: 978-5-00151-006-2</w:t>
            </w:r>
          </w:p>
        </w:tc>
      </w:tr>
      <w:tr w:rsidR="006C1FE9" w:rsidRPr="006C1FE9" w:rsidTr="004D5E83">
        <w:trPr>
          <w:cantSplit/>
          <w:trHeight w:val="270"/>
        </w:trPr>
        <w:tc>
          <w:tcPr>
            <w:tcW w:w="3936" w:type="dxa"/>
          </w:tcPr>
          <w:p w:rsidR="002B6365" w:rsidRPr="006C1FE9" w:rsidRDefault="002B6365" w:rsidP="002B6365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Научно-популярные публикации</w:t>
            </w:r>
          </w:p>
          <w:p w:rsidR="002B6365" w:rsidRPr="006C1FE9" w:rsidRDefault="002B6365" w:rsidP="002B6365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4D5E83">
        <w:trPr>
          <w:cantSplit/>
        </w:trPr>
        <w:tc>
          <w:tcPr>
            <w:tcW w:w="3936" w:type="dxa"/>
          </w:tcPr>
          <w:p w:rsidR="002B6365" w:rsidRPr="006C1FE9" w:rsidRDefault="002B6365" w:rsidP="002B6365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Количество цитирований в </w:t>
            </w:r>
            <w:r w:rsidRPr="006C1FE9">
              <w:rPr>
                <w:i/>
                <w:sz w:val="24"/>
                <w:szCs w:val="24"/>
                <w:lang w:val="en-US"/>
              </w:rPr>
              <w:t>Scopus</w:t>
            </w:r>
          </w:p>
          <w:p w:rsidR="002B6365" w:rsidRPr="006C1FE9" w:rsidRDefault="002B6365" w:rsidP="002B6365">
            <w:pPr>
              <w:shd w:val="clear" w:color="auto" w:fill="FFFFFF"/>
              <w:spacing w:line="233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6C1FE9" w:rsidRPr="006C1FE9" w:rsidTr="004D5E83">
        <w:trPr>
          <w:cantSplit/>
        </w:trPr>
        <w:tc>
          <w:tcPr>
            <w:tcW w:w="3936" w:type="dxa"/>
          </w:tcPr>
          <w:p w:rsidR="002B6365" w:rsidRPr="006C1FE9" w:rsidRDefault="002B6365" w:rsidP="002B6365">
            <w:pPr>
              <w:shd w:val="clear" w:color="auto" w:fill="FFFFFF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Количество цитирований в </w:t>
            </w:r>
            <w:proofErr w:type="spellStart"/>
            <w:r w:rsidRPr="006C1FE9">
              <w:rPr>
                <w:i/>
                <w:sz w:val="24"/>
                <w:szCs w:val="24"/>
              </w:rPr>
              <w:t>WoS</w:t>
            </w:r>
            <w:proofErr w:type="spellEnd"/>
          </w:p>
          <w:p w:rsidR="002B6365" w:rsidRPr="006C1FE9" w:rsidRDefault="002B6365" w:rsidP="002B6365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5528" w:type="dxa"/>
          </w:tcPr>
          <w:p w:rsidR="002B6365" w:rsidRPr="006C1FE9" w:rsidRDefault="002B6365" w:rsidP="002B6365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  <w:tr w:rsidR="002B6365" w:rsidRPr="006C1FE9" w:rsidTr="004D5E83">
        <w:trPr>
          <w:cantSplit/>
        </w:trPr>
        <w:tc>
          <w:tcPr>
            <w:tcW w:w="3936" w:type="dxa"/>
          </w:tcPr>
          <w:p w:rsidR="002B6365" w:rsidRPr="006C1FE9" w:rsidRDefault="002B6365" w:rsidP="002B6365">
            <w:pPr>
              <w:shd w:val="clear" w:color="auto" w:fill="FFFFFF"/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lastRenderedPageBreak/>
              <w:t xml:space="preserve">Количество цитирований в РИНЦ (без </w:t>
            </w:r>
            <w:proofErr w:type="spellStart"/>
            <w:r w:rsidRPr="006C1FE9">
              <w:rPr>
                <w:i/>
                <w:sz w:val="24"/>
                <w:szCs w:val="24"/>
              </w:rPr>
              <w:t>самоцитирования</w:t>
            </w:r>
            <w:proofErr w:type="spellEnd"/>
            <w:r w:rsidRPr="006C1FE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</w:tcPr>
          <w:p w:rsidR="00EA33EA" w:rsidRPr="006C1FE9" w:rsidRDefault="00EA33EA" w:rsidP="00EA33EA">
            <w:pPr>
              <w:pStyle w:val="docdata"/>
              <w:widowControl w:val="0"/>
              <w:spacing w:before="0" w:beforeAutospacing="0" w:after="0" w:afterAutospacing="0" w:line="230" w:lineRule="auto"/>
              <w:jc w:val="both"/>
            </w:pPr>
            <w:r w:rsidRPr="006C1FE9">
              <w:t>Алонцева – 10</w:t>
            </w:r>
          </w:p>
          <w:p w:rsidR="00EA33EA" w:rsidRPr="006C1FE9" w:rsidRDefault="00EA33EA" w:rsidP="00EA33EA">
            <w:pPr>
              <w:pStyle w:val="af3"/>
              <w:widowControl w:val="0"/>
              <w:spacing w:before="0" w:beforeAutospacing="0" w:after="0" w:afterAutospacing="0" w:line="230" w:lineRule="auto"/>
              <w:jc w:val="both"/>
            </w:pPr>
            <w:proofErr w:type="spellStart"/>
            <w:r w:rsidRPr="006C1FE9">
              <w:t>Горичева</w:t>
            </w:r>
            <w:proofErr w:type="spellEnd"/>
            <w:r w:rsidRPr="006C1FE9">
              <w:t xml:space="preserve"> – 12  </w:t>
            </w:r>
          </w:p>
          <w:p w:rsidR="00EA33EA" w:rsidRPr="006C1FE9" w:rsidRDefault="00EA33EA" w:rsidP="00EA33EA">
            <w:pPr>
              <w:pStyle w:val="af3"/>
              <w:widowControl w:val="0"/>
              <w:spacing w:before="0" w:beforeAutospacing="0" w:after="0" w:afterAutospacing="0" w:line="230" w:lineRule="auto"/>
              <w:jc w:val="both"/>
            </w:pPr>
            <w:proofErr w:type="spellStart"/>
            <w:r w:rsidRPr="006C1FE9">
              <w:t>Мирончуковская</w:t>
            </w:r>
            <w:proofErr w:type="spellEnd"/>
            <w:r w:rsidRPr="006C1FE9">
              <w:t xml:space="preserve"> – 10</w:t>
            </w:r>
          </w:p>
          <w:p w:rsidR="00EA33EA" w:rsidRPr="006C1FE9" w:rsidRDefault="00EA33EA" w:rsidP="00EA33EA">
            <w:pPr>
              <w:pStyle w:val="af3"/>
              <w:widowControl w:val="0"/>
              <w:spacing w:before="0" w:beforeAutospacing="0" w:after="0" w:afterAutospacing="0" w:line="230" w:lineRule="auto"/>
              <w:jc w:val="both"/>
            </w:pPr>
            <w:proofErr w:type="spellStart"/>
            <w:r w:rsidRPr="006C1FE9">
              <w:t>Очеретько</w:t>
            </w:r>
            <w:proofErr w:type="spellEnd"/>
            <w:r w:rsidRPr="006C1FE9">
              <w:t xml:space="preserve"> – 7</w:t>
            </w:r>
          </w:p>
          <w:p w:rsidR="00EA33EA" w:rsidRPr="006C1FE9" w:rsidRDefault="00EA33EA" w:rsidP="00EA33EA">
            <w:pPr>
              <w:pStyle w:val="af3"/>
              <w:widowControl w:val="0"/>
              <w:spacing w:before="0" w:beforeAutospacing="0" w:after="0" w:afterAutospacing="0" w:line="230" w:lineRule="auto"/>
              <w:jc w:val="both"/>
            </w:pPr>
            <w:r w:rsidRPr="006C1FE9">
              <w:t>Чернышева – 29</w:t>
            </w:r>
          </w:p>
          <w:p w:rsidR="00EA33EA" w:rsidRPr="006C1FE9" w:rsidRDefault="00EA33EA" w:rsidP="00EA33EA">
            <w:pPr>
              <w:pStyle w:val="af3"/>
              <w:widowControl w:val="0"/>
              <w:spacing w:before="0" w:beforeAutospacing="0" w:after="0" w:afterAutospacing="0" w:line="230" w:lineRule="auto"/>
              <w:jc w:val="both"/>
            </w:pPr>
            <w:r w:rsidRPr="006C1FE9">
              <w:t>Щепетильников – 6</w:t>
            </w:r>
          </w:p>
          <w:p w:rsidR="002B6365" w:rsidRPr="006C1FE9" w:rsidRDefault="00EA33EA" w:rsidP="00EA33EA">
            <w:pPr>
              <w:pStyle w:val="af3"/>
              <w:widowControl w:val="0"/>
              <w:spacing w:before="0" w:beforeAutospacing="0" w:after="0" w:afterAutospacing="0" w:line="230" w:lineRule="auto"/>
              <w:jc w:val="both"/>
            </w:pPr>
            <w:r w:rsidRPr="006C1FE9">
              <w:t>Итого: 74</w:t>
            </w:r>
          </w:p>
        </w:tc>
      </w:tr>
    </w:tbl>
    <w:p w:rsidR="008E0109" w:rsidRPr="006C1FE9" w:rsidRDefault="008E0109" w:rsidP="008E0109">
      <w:pPr>
        <w:shd w:val="clear" w:color="auto" w:fill="FFFFFF"/>
        <w:spacing w:line="233" w:lineRule="auto"/>
        <w:ind w:firstLine="851"/>
        <w:jc w:val="both"/>
        <w:rPr>
          <w:sz w:val="28"/>
          <w:szCs w:val="28"/>
        </w:rPr>
      </w:pPr>
    </w:p>
    <w:p w:rsidR="00DE17BF" w:rsidRPr="006C1FE9" w:rsidRDefault="00DE17BF" w:rsidP="008E0109">
      <w:pPr>
        <w:shd w:val="clear" w:color="auto" w:fill="FFFFFF"/>
        <w:spacing w:line="233" w:lineRule="auto"/>
        <w:ind w:firstLine="851"/>
        <w:jc w:val="both"/>
        <w:rPr>
          <w:sz w:val="28"/>
          <w:szCs w:val="28"/>
        </w:rPr>
      </w:pPr>
    </w:p>
    <w:p w:rsidR="00A1526E" w:rsidRPr="006C1FE9" w:rsidRDefault="00A1526E" w:rsidP="008E0109">
      <w:pPr>
        <w:shd w:val="clear" w:color="auto" w:fill="FFFFFF"/>
        <w:spacing w:line="233" w:lineRule="auto"/>
        <w:ind w:firstLine="851"/>
        <w:jc w:val="both"/>
        <w:rPr>
          <w:sz w:val="28"/>
          <w:szCs w:val="28"/>
        </w:rPr>
      </w:pPr>
    </w:p>
    <w:p w:rsidR="008E0109" w:rsidRPr="006C1FE9" w:rsidRDefault="008E0109" w:rsidP="008E0109">
      <w:pPr>
        <w:shd w:val="clear" w:color="auto" w:fill="FFFFFF"/>
        <w:spacing w:line="233" w:lineRule="auto"/>
        <w:jc w:val="center"/>
        <w:rPr>
          <w:b/>
          <w:sz w:val="28"/>
          <w:szCs w:val="28"/>
        </w:rPr>
      </w:pPr>
      <w:r w:rsidRPr="006C1FE9">
        <w:rPr>
          <w:b/>
          <w:i/>
          <w:sz w:val="28"/>
          <w:szCs w:val="28"/>
        </w:rPr>
        <w:t xml:space="preserve">Создание </w:t>
      </w:r>
      <w:r w:rsidR="003628D7" w:rsidRPr="006C1FE9">
        <w:rPr>
          <w:b/>
          <w:i/>
          <w:sz w:val="28"/>
          <w:szCs w:val="28"/>
        </w:rPr>
        <w:t>РИД</w:t>
      </w:r>
      <w:r w:rsidRPr="006C1FE9">
        <w:rPr>
          <w:b/>
          <w:i/>
          <w:sz w:val="28"/>
          <w:szCs w:val="28"/>
        </w:rPr>
        <w:t>, подлежащих охране,</w:t>
      </w:r>
      <w:r w:rsidR="008410F2" w:rsidRPr="006C1FE9">
        <w:rPr>
          <w:b/>
          <w:i/>
          <w:sz w:val="28"/>
          <w:szCs w:val="28"/>
        </w:rPr>
        <w:t xml:space="preserve"> </w:t>
      </w:r>
      <w:r w:rsidRPr="006C1FE9">
        <w:rPr>
          <w:b/>
          <w:i/>
          <w:sz w:val="28"/>
          <w:szCs w:val="28"/>
        </w:rPr>
        <w:t>получение охранных документов и их коммерциализация</w:t>
      </w:r>
    </w:p>
    <w:p w:rsidR="008E0109" w:rsidRPr="006C1FE9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>Форма 5</w:t>
      </w:r>
      <w:r w:rsidR="00EB2B5C" w:rsidRPr="006C1FE9">
        <w:rPr>
          <w:i/>
          <w:sz w:val="28"/>
          <w:szCs w:val="28"/>
        </w:rPr>
        <w:t xml:space="preserve"> (создание РИД)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4536"/>
      </w:tblGrid>
      <w:tr w:rsidR="006C1FE9" w:rsidRPr="006C1FE9" w:rsidTr="00D97BDA">
        <w:trPr>
          <w:trHeight w:val="834"/>
        </w:trPr>
        <w:tc>
          <w:tcPr>
            <w:tcW w:w="2660" w:type="dxa"/>
          </w:tcPr>
          <w:p w:rsidR="00EB2B5C" w:rsidRPr="006C1FE9" w:rsidRDefault="00EB2B5C" w:rsidP="003628D7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  Наименование РИД</w:t>
            </w:r>
          </w:p>
        </w:tc>
        <w:tc>
          <w:tcPr>
            <w:tcW w:w="2126" w:type="dxa"/>
          </w:tcPr>
          <w:p w:rsidR="00EB2B5C" w:rsidRPr="006C1FE9" w:rsidRDefault="00EB2B5C" w:rsidP="00DD5861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Автор(ы)</w:t>
            </w:r>
          </w:p>
        </w:tc>
        <w:tc>
          <w:tcPr>
            <w:tcW w:w="4536" w:type="dxa"/>
          </w:tcPr>
          <w:p w:rsidR="00EB2B5C" w:rsidRPr="006C1FE9" w:rsidRDefault="00EB2B5C" w:rsidP="00EB2B5C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Получение охранных документов на РИД (патент, свидетельство о регистрации базы данных и др.)</w:t>
            </w:r>
          </w:p>
        </w:tc>
      </w:tr>
      <w:tr w:rsidR="006C1FE9" w:rsidRPr="006C1FE9" w:rsidTr="007E60BB">
        <w:tc>
          <w:tcPr>
            <w:tcW w:w="2660" w:type="dxa"/>
          </w:tcPr>
          <w:p w:rsidR="00071EBE" w:rsidRPr="006C1FE9" w:rsidRDefault="00071EBE" w:rsidP="00071EBE">
            <w:pPr>
              <w:jc w:val="center"/>
              <w:rPr>
                <w:sz w:val="24"/>
                <w:szCs w:val="24"/>
              </w:rPr>
            </w:pPr>
            <w:proofErr w:type="gramStart"/>
            <w:r w:rsidRPr="006C1FE9">
              <w:rPr>
                <w:sz w:val="24"/>
                <w:szCs w:val="24"/>
              </w:rPr>
              <w:t>Диагностика  компетентности</w:t>
            </w:r>
            <w:proofErr w:type="gramEnd"/>
            <w:r w:rsidRPr="006C1FE9">
              <w:rPr>
                <w:sz w:val="24"/>
                <w:szCs w:val="24"/>
              </w:rPr>
              <w:t xml:space="preserve"> обучающихся в области избирательного законодательства</w:t>
            </w:r>
          </w:p>
        </w:tc>
        <w:tc>
          <w:tcPr>
            <w:tcW w:w="2126" w:type="dxa"/>
          </w:tcPr>
          <w:p w:rsidR="00071EBE" w:rsidRPr="006C1FE9" w:rsidRDefault="00071EBE" w:rsidP="00071EBE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Алонцева Д.В.</w:t>
            </w:r>
          </w:p>
          <w:p w:rsidR="00071EBE" w:rsidRPr="006C1FE9" w:rsidRDefault="00071EBE" w:rsidP="00071EBE">
            <w:pPr>
              <w:jc w:val="center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Таратухин</w:t>
            </w:r>
            <w:proofErr w:type="spellEnd"/>
            <w:r w:rsidRPr="006C1FE9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4536" w:type="dxa"/>
            <w:shd w:val="clear" w:color="auto" w:fill="auto"/>
          </w:tcPr>
          <w:p w:rsidR="00071EBE" w:rsidRPr="006C1FE9" w:rsidRDefault="00EC0A54" w:rsidP="00071EBE">
            <w:pPr>
              <w:jc w:val="center"/>
              <w:rPr>
                <w:sz w:val="24"/>
                <w:szCs w:val="24"/>
              </w:rPr>
            </w:pPr>
            <w:proofErr w:type="gramStart"/>
            <w:r w:rsidRPr="006C1FE9">
              <w:rPr>
                <w:sz w:val="24"/>
                <w:szCs w:val="24"/>
              </w:rPr>
              <w:t>Свидетельство  о</w:t>
            </w:r>
            <w:proofErr w:type="gramEnd"/>
            <w:r w:rsidRPr="006C1FE9">
              <w:rPr>
                <w:sz w:val="24"/>
                <w:szCs w:val="24"/>
              </w:rPr>
              <w:t xml:space="preserve"> регистрации базы данных </w:t>
            </w:r>
            <w:r w:rsidR="00071EBE" w:rsidRPr="006C1FE9">
              <w:rPr>
                <w:sz w:val="24"/>
                <w:szCs w:val="24"/>
              </w:rPr>
              <w:t>№ 2023624300</w:t>
            </w:r>
          </w:p>
          <w:p w:rsidR="00071EBE" w:rsidRPr="006C1FE9" w:rsidRDefault="00071EBE" w:rsidP="00071EBE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 </w:t>
            </w:r>
          </w:p>
          <w:p w:rsidR="00071EBE" w:rsidRPr="006C1FE9" w:rsidRDefault="00071EBE" w:rsidP="00071EBE">
            <w:pPr>
              <w:jc w:val="center"/>
              <w:rPr>
                <w:sz w:val="24"/>
                <w:szCs w:val="24"/>
              </w:rPr>
            </w:pPr>
          </w:p>
        </w:tc>
      </w:tr>
      <w:tr w:rsidR="00EB2B5C" w:rsidRPr="006C1FE9" w:rsidTr="00EB2B5C">
        <w:tc>
          <w:tcPr>
            <w:tcW w:w="2660" w:type="dxa"/>
          </w:tcPr>
          <w:p w:rsidR="00EB2B5C" w:rsidRPr="006C1FE9" w:rsidRDefault="00EB2B5C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B2B5C" w:rsidRPr="006C1FE9" w:rsidRDefault="00EB2B5C" w:rsidP="00DD5861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EB2B5C" w:rsidRPr="006C1FE9" w:rsidRDefault="00EB2B5C" w:rsidP="00DD5861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</w:tr>
    </w:tbl>
    <w:p w:rsidR="00EB2B5C" w:rsidRPr="006C1FE9" w:rsidRDefault="00EB2B5C" w:rsidP="00EB2B5C">
      <w:pPr>
        <w:shd w:val="clear" w:color="auto" w:fill="FFFFFF"/>
        <w:spacing w:line="233" w:lineRule="auto"/>
        <w:ind w:firstLine="851"/>
        <w:jc w:val="right"/>
        <w:rPr>
          <w:i/>
          <w:sz w:val="24"/>
          <w:szCs w:val="24"/>
        </w:rPr>
      </w:pPr>
    </w:p>
    <w:p w:rsidR="008E0109" w:rsidRPr="006C1FE9" w:rsidRDefault="00EB2B5C" w:rsidP="00EB2B5C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>Форма 5</w:t>
      </w:r>
      <w:r w:rsidR="00D62C7E" w:rsidRPr="006C1FE9">
        <w:rPr>
          <w:i/>
          <w:sz w:val="28"/>
          <w:szCs w:val="28"/>
        </w:rPr>
        <w:t>.1</w:t>
      </w:r>
      <w:r w:rsidRPr="006C1FE9">
        <w:rPr>
          <w:i/>
          <w:sz w:val="28"/>
          <w:szCs w:val="28"/>
        </w:rPr>
        <w:t xml:space="preserve"> (коммерциализация РИД)</w:t>
      </w: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1213"/>
        <w:gridCol w:w="4087"/>
        <w:gridCol w:w="2140"/>
      </w:tblGrid>
      <w:tr w:rsidR="006C1FE9" w:rsidRPr="006C1FE9" w:rsidTr="00D97BDA">
        <w:tc>
          <w:tcPr>
            <w:tcW w:w="2137" w:type="dxa"/>
          </w:tcPr>
          <w:p w:rsidR="00A66411" w:rsidRPr="006C1FE9" w:rsidRDefault="00A66411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 Наименование РИД</w:t>
            </w:r>
          </w:p>
        </w:tc>
        <w:tc>
          <w:tcPr>
            <w:tcW w:w="1213" w:type="dxa"/>
          </w:tcPr>
          <w:p w:rsidR="00A66411" w:rsidRPr="006C1FE9" w:rsidRDefault="00A66411" w:rsidP="00DD5861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Автор(ы)</w:t>
            </w:r>
          </w:p>
        </w:tc>
        <w:tc>
          <w:tcPr>
            <w:tcW w:w="4087" w:type="dxa"/>
          </w:tcPr>
          <w:p w:rsidR="00A66411" w:rsidRPr="006C1FE9" w:rsidRDefault="00A66411" w:rsidP="00DD5861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Лицензионный договор на передачу неисключительной/исключительной лицензии на право использования РИД</w:t>
            </w:r>
          </w:p>
        </w:tc>
        <w:tc>
          <w:tcPr>
            <w:tcW w:w="2140" w:type="dxa"/>
          </w:tcPr>
          <w:p w:rsidR="00A66411" w:rsidRPr="006C1FE9" w:rsidRDefault="00A66411" w:rsidP="00DD5861">
            <w:pPr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Средства от коммерциализации</w:t>
            </w:r>
          </w:p>
          <w:p w:rsidR="00A66411" w:rsidRPr="006C1FE9" w:rsidRDefault="00A66411" w:rsidP="00DD5861">
            <w:pPr>
              <w:jc w:val="both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РИД, </w:t>
            </w:r>
            <w:proofErr w:type="spellStart"/>
            <w:r w:rsidRPr="006C1FE9">
              <w:rPr>
                <w:i/>
                <w:sz w:val="24"/>
                <w:szCs w:val="24"/>
              </w:rPr>
              <w:t>тыс.руб</w:t>
            </w:r>
            <w:proofErr w:type="spellEnd"/>
            <w:r w:rsidRPr="006C1FE9">
              <w:rPr>
                <w:i/>
                <w:sz w:val="24"/>
                <w:szCs w:val="24"/>
              </w:rPr>
              <w:t>.</w:t>
            </w:r>
          </w:p>
        </w:tc>
      </w:tr>
      <w:tr w:rsidR="006C1FE9" w:rsidRPr="006C1FE9" w:rsidTr="007E60BB">
        <w:tc>
          <w:tcPr>
            <w:tcW w:w="2137" w:type="dxa"/>
          </w:tcPr>
          <w:p w:rsidR="00EB2B5C" w:rsidRPr="006C1FE9" w:rsidRDefault="00D97BDA" w:rsidP="00D97BDA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«Сборник тестовых заданий для диагностики </w:t>
            </w:r>
            <w:proofErr w:type="gramStart"/>
            <w:r w:rsidRPr="006C1FE9">
              <w:rPr>
                <w:sz w:val="24"/>
                <w:szCs w:val="24"/>
              </w:rPr>
              <w:t>компетентности</w:t>
            </w:r>
            <w:proofErr w:type="gramEnd"/>
            <w:r w:rsidRPr="006C1FE9">
              <w:rPr>
                <w:sz w:val="24"/>
                <w:szCs w:val="24"/>
              </w:rPr>
              <w:t xml:space="preserve"> обучающихся в области права»</w:t>
            </w:r>
          </w:p>
        </w:tc>
        <w:tc>
          <w:tcPr>
            <w:tcW w:w="1213" w:type="dxa"/>
          </w:tcPr>
          <w:p w:rsidR="00EB2B5C" w:rsidRPr="006C1FE9" w:rsidRDefault="00D97BDA" w:rsidP="00D97BDA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Алонцева Д.В.,</w:t>
            </w:r>
          </w:p>
          <w:p w:rsidR="00D97BDA" w:rsidRPr="006C1FE9" w:rsidRDefault="00D97BDA" w:rsidP="00D97BDA">
            <w:pPr>
              <w:jc w:val="center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Чечурин</w:t>
            </w:r>
            <w:proofErr w:type="spellEnd"/>
            <w:r w:rsidRPr="006C1FE9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87" w:type="dxa"/>
            <w:shd w:val="clear" w:color="auto" w:fill="auto"/>
          </w:tcPr>
          <w:p w:rsidR="00EB2B5C" w:rsidRPr="006C1FE9" w:rsidRDefault="00EB2B5C" w:rsidP="007E60BB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Лицензионный договор № </w:t>
            </w:r>
            <w:r w:rsidR="007E60BB" w:rsidRPr="006C1FE9">
              <w:rPr>
                <w:sz w:val="24"/>
                <w:szCs w:val="24"/>
              </w:rPr>
              <w:t>8</w:t>
            </w:r>
            <w:r w:rsidRPr="006C1FE9">
              <w:rPr>
                <w:sz w:val="24"/>
                <w:szCs w:val="24"/>
              </w:rPr>
              <w:t xml:space="preserve"> от </w:t>
            </w:r>
            <w:r w:rsidR="007E60BB" w:rsidRPr="006C1FE9">
              <w:rPr>
                <w:sz w:val="24"/>
                <w:szCs w:val="24"/>
              </w:rPr>
              <w:t>26</w:t>
            </w:r>
            <w:r w:rsidRPr="006C1FE9">
              <w:rPr>
                <w:sz w:val="24"/>
                <w:szCs w:val="24"/>
              </w:rPr>
              <w:t xml:space="preserve"> </w:t>
            </w:r>
            <w:proofErr w:type="gramStart"/>
            <w:r w:rsidR="007E60BB" w:rsidRPr="006C1FE9">
              <w:rPr>
                <w:sz w:val="24"/>
                <w:szCs w:val="24"/>
              </w:rPr>
              <w:t xml:space="preserve">октября </w:t>
            </w:r>
            <w:r w:rsidRPr="006C1FE9">
              <w:rPr>
                <w:sz w:val="24"/>
                <w:szCs w:val="24"/>
              </w:rPr>
              <w:t xml:space="preserve"> 2023</w:t>
            </w:r>
            <w:proofErr w:type="gramEnd"/>
            <w:r w:rsidRPr="006C1F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</w:tcPr>
          <w:p w:rsidR="00EB2B5C" w:rsidRPr="006C1FE9" w:rsidRDefault="00D97BDA" w:rsidP="00DD5861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5,0</w:t>
            </w:r>
          </w:p>
        </w:tc>
      </w:tr>
      <w:tr w:rsidR="00D97BDA" w:rsidRPr="006C1FE9" w:rsidTr="007E60BB">
        <w:tc>
          <w:tcPr>
            <w:tcW w:w="2137" w:type="dxa"/>
          </w:tcPr>
          <w:p w:rsidR="00D97BDA" w:rsidRPr="006C1FE9" w:rsidRDefault="00D97BDA" w:rsidP="00D97BD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«Словарь терминов: обязательственное право (общая часть)»</w:t>
            </w:r>
          </w:p>
        </w:tc>
        <w:tc>
          <w:tcPr>
            <w:tcW w:w="1213" w:type="dxa"/>
            <w:shd w:val="clear" w:color="auto" w:fill="auto"/>
          </w:tcPr>
          <w:p w:rsidR="00D97BDA" w:rsidRPr="006C1FE9" w:rsidRDefault="00D97BDA" w:rsidP="00D97BDA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Алонцева Д.В.,</w:t>
            </w:r>
          </w:p>
          <w:p w:rsidR="00D97BDA" w:rsidRPr="006C1FE9" w:rsidRDefault="00D97BDA" w:rsidP="00D97BDA">
            <w:pPr>
              <w:jc w:val="center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Чечурин</w:t>
            </w:r>
            <w:proofErr w:type="spellEnd"/>
            <w:r w:rsidRPr="006C1FE9">
              <w:rPr>
                <w:sz w:val="24"/>
                <w:szCs w:val="24"/>
              </w:rPr>
              <w:t xml:space="preserve"> А.М.</w:t>
            </w:r>
          </w:p>
        </w:tc>
        <w:tc>
          <w:tcPr>
            <w:tcW w:w="4087" w:type="dxa"/>
            <w:shd w:val="clear" w:color="auto" w:fill="auto"/>
          </w:tcPr>
          <w:p w:rsidR="00D97BDA" w:rsidRPr="006C1FE9" w:rsidRDefault="00D97BDA" w:rsidP="007E60BB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Лицензионный договор </w:t>
            </w:r>
            <w:r w:rsidR="007E60BB" w:rsidRPr="006C1FE9">
              <w:rPr>
                <w:sz w:val="24"/>
                <w:szCs w:val="24"/>
              </w:rPr>
              <w:t xml:space="preserve">№ 7 от 26 </w:t>
            </w:r>
            <w:proofErr w:type="gramStart"/>
            <w:r w:rsidR="007E60BB" w:rsidRPr="006C1FE9">
              <w:rPr>
                <w:sz w:val="24"/>
                <w:szCs w:val="24"/>
              </w:rPr>
              <w:t>октября  2023</w:t>
            </w:r>
            <w:proofErr w:type="gramEnd"/>
            <w:r w:rsidR="007E60BB" w:rsidRPr="006C1FE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140" w:type="dxa"/>
          </w:tcPr>
          <w:p w:rsidR="00D97BDA" w:rsidRPr="006C1FE9" w:rsidRDefault="00D97BDA" w:rsidP="00D97BDA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1,0</w:t>
            </w:r>
          </w:p>
        </w:tc>
      </w:tr>
    </w:tbl>
    <w:p w:rsidR="008E0109" w:rsidRPr="006C1FE9" w:rsidRDefault="008E0109" w:rsidP="008E0109">
      <w:pPr>
        <w:shd w:val="clear" w:color="auto" w:fill="FFFFFF"/>
        <w:spacing w:line="233" w:lineRule="auto"/>
        <w:ind w:firstLine="851"/>
        <w:jc w:val="both"/>
        <w:rPr>
          <w:b/>
          <w:sz w:val="28"/>
          <w:szCs w:val="28"/>
        </w:rPr>
      </w:pPr>
    </w:p>
    <w:p w:rsidR="008E0109" w:rsidRPr="006C1FE9" w:rsidRDefault="008E0109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  <w:r w:rsidRPr="006C1FE9">
        <w:rPr>
          <w:b/>
          <w:i/>
          <w:sz w:val="28"/>
          <w:szCs w:val="28"/>
        </w:rPr>
        <w:t>Очное участие НПР в научных мероприятиях (конференциях, симпозиумах, семинарах и др.)</w:t>
      </w:r>
    </w:p>
    <w:p w:rsidR="008E0109" w:rsidRPr="006C1FE9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>Форма 6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694"/>
        <w:gridCol w:w="2943"/>
      </w:tblGrid>
      <w:tr w:rsidR="006C1FE9" w:rsidRPr="006C1FE9" w:rsidTr="00D10390">
        <w:tc>
          <w:tcPr>
            <w:tcW w:w="4077" w:type="dxa"/>
          </w:tcPr>
          <w:p w:rsidR="008E0109" w:rsidRPr="006C1FE9" w:rsidRDefault="00D10390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Полное название конференции с указанием </w:t>
            </w:r>
            <w:r w:rsidRPr="006C1FE9">
              <w:rPr>
                <w:b/>
                <w:i/>
                <w:sz w:val="24"/>
                <w:szCs w:val="24"/>
              </w:rPr>
              <w:t>статуса</w:t>
            </w:r>
            <w:r w:rsidRPr="006C1FE9">
              <w:rPr>
                <w:i/>
                <w:sz w:val="24"/>
                <w:szCs w:val="24"/>
              </w:rPr>
              <w:t xml:space="preserve"> (международная, всероссийская), </w:t>
            </w:r>
            <w:r w:rsidRPr="006C1FE9">
              <w:rPr>
                <w:b/>
                <w:i/>
                <w:sz w:val="24"/>
                <w:szCs w:val="24"/>
              </w:rPr>
              <w:t>даты и места проведения</w:t>
            </w:r>
          </w:p>
        </w:tc>
        <w:tc>
          <w:tcPr>
            <w:tcW w:w="2694" w:type="dxa"/>
          </w:tcPr>
          <w:p w:rsidR="008E0109" w:rsidRPr="006C1FE9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Участник конференции, тема доклада</w:t>
            </w:r>
          </w:p>
        </w:tc>
        <w:tc>
          <w:tcPr>
            <w:tcW w:w="2943" w:type="dxa"/>
          </w:tcPr>
          <w:p w:rsidR="008E0109" w:rsidRPr="006C1FE9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Материалы конференции индексируются </w:t>
            </w:r>
            <w:proofErr w:type="gramStart"/>
            <w:r w:rsidRPr="006C1FE9">
              <w:rPr>
                <w:i/>
                <w:sz w:val="24"/>
                <w:szCs w:val="24"/>
              </w:rPr>
              <w:t>в зарубежных базах</w:t>
            </w:r>
            <w:proofErr w:type="gramEnd"/>
            <w:r w:rsidRPr="006C1FE9">
              <w:rPr>
                <w:i/>
                <w:sz w:val="24"/>
                <w:szCs w:val="24"/>
              </w:rPr>
              <w:t xml:space="preserve"> данных в </w:t>
            </w:r>
            <w:r w:rsidRPr="006C1FE9">
              <w:rPr>
                <w:i/>
                <w:sz w:val="24"/>
                <w:szCs w:val="24"/>
                <w:lang w:val="en-US"/>
              </w:rPr>
              <w:t>Web</w:t>
            </w:r>
            <w:r w:rsidR="008410F2" w:rsidRPr="006C1FE9">
              <w:rPr>
                <w:i/>
                <w:sz w:val="24"/>
                <w:szCs w:val="24"/>
              </w:rPr>
              <w:t xml:space="preserve"> </w:t>
            </w:r>
            <w:r w:rsidRPr="006C1FE9">
              <w:rPr>
                <w:i/>
                <w:sz w:val="24"/>
                <w:szCs w:val="24"/>
                <w:lang w:val="en-US"/>
              </w:rPr>
              <w:t>of</w:t>
            </w:r>
            <w:r w:rsidR="008410F2" w:rsidRPr="006C1FE9">
              <w:rPr>
                <w:i/>
                <w:sz w:val="24"/>
                <w:szCs w:val="24"/>
              </w:rPr>
              <w:t xml:space="preserve"> </w:t>
            </w:r>
            <w:r w:rsidRPr="006C1FE9">
              <w:rPr>
                <w:i/>
                <w:sz w:val="24"/>
                <w:szCs w:val="24"/>
                <w:lang w:val="en-US"/>
              </w:rPr>
              <w:t>Science</w:t>
            </w:r>
            <w:r w:rsidRPr="006C1FE9">
              <w:rPr>
                <w:i/>
                <w:sz w:val="24"/>
                <w:szCs w:val="24"/>
              </w:rPr>
              <w:t xml:space="preserve"> и </w:t>
            </w:r>
            <w:r w:rsidRPr="006C1FE9">
              <w:rPr>
                <w:i/>
                <w:sz w:val="24"/>
                <w:szCs w:val="24"/>
                <w:lang w:val="en-US"/>
              </w:rPr>
              <w:t>Scopus</w:t>
            </w:r>
          </w:p>
          <w:p w:rsidR="008E0109" w:rsidRPr="006C1FE9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Да/нет</w:t>
            </w:r>
          </w:p>
        </w:tc>
      </w:tr>
      <w:tr w:rsidR="006C1FE9" w:rsidRPr="006C1FE9" w:rsidTr="00D10390">
        <w:tc>
          <w:tcPr>
            <w:tcW w:w="4077" w:type="dxa"/>
          </w:tcPr>
          <w:p w:rsidR="00DE48FD" w:rsidRPr="006C1FE9" w:rsidRDefault="00DE48FD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  <w:lang w:val="en-US"/>
              </w:rPr>
              <w:t>III</w:t>
            </w:r>
            <w:r w:rsidRPr="006C1FE9">
              <w:rPr>
                <w:sz w:val="24"/>
                <w:szCs w:val="24"/>
              </w:rPr>
              <w:t xml:space="preserve">   международная научно-практическая конференция, посвящённая 300- </w:t>
            </w:r>
            <w:proofErr w:type="spellStart"/>
            <w:r w:rsidRPr="006C1FE9">
              <w:rPr>
                <w:sz w:val="24"/>
                <w:szCs w:val="24"/>
              </w:rPr>
              <w:t>летию</w:t>
            </w:r>
            <w:proofErr w:type="spellEnd"/>
            <w:r w:rsidRPr="006C1FE9">
              <w:rPr>
                <w:sz w:val="24"/>
                <w:szCs w:val="24"/>
              </w:rPr>
              <w:t xml:space="preserve">  Прокуратуры России и 100- </w:t>
            </w:r>
            <w:proofErr w:type="spellStart"/>
            <w:r w:rsidRPr="006C1FE9">
              <w:rPr>
                <w:sz w:val="24"/>
                <w:szCs w:val="24"/>
              </w:rPr>
              <w:t>летию</w:t>
            </w:r>
            <w:proofErr w:type="spellEnd"/>
            <w:r w:rsidRPr="006C1FE9">
              <w:rPr>
                <w:sz w:val="24"/>
                <w:szCs w:val="24"/>
              </w:rPr>
              <w:t xml:space="preserve">  </w:t>
            </w:r>
            <w:r w:rsidRPr="006C1FE9">
              <w:rPr>
                <w:sz w:val="24"/>
                <w:szCs w:val="24"/>
              </w:rPr>
              <w:lastRenderedPageBreak/>
              <w:t xml:space="preserve">памяти генерал-прокурора  российской империи А. А. </w:t>
            </w:r>
            <w:proofErr w:type="spellStart"/>
            <w:r w:rsidRPr="006C1FE9">
              <w:rPr>
                <w:sz w:val="24"/>
                <w:szCs w:val="24"/>
              </w:rPr>
              <w:t>Хвостова</w:t>
            </w:r>
            <w:proofErr w:type="spellEnd"/>
            <w:r w:rsidRPr="006C1FE9">
              <w:rPr>
                <w:sz w:val="24"/>
                <w:szCs w:val="24"/>
              </w:rPr>
              <w:t xml:space="preserve"> «Проблемы обеспечения верховенства  Закона: история и современность</w:t>
            </w:r>
          </w:p>
        </w:tc>
        <w:tc>
          <w:tcPr>
            <w:tcW w:w="2694" w:type="dxa"/>
          </w:tcPr>
          <w:p w:rsidR="00DE48FD" w:rsidRPr="006C1FE9" w:rsidRDefault="005763C2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lastRenderedPageBreak/>
              <w:t>Перепелица М.А.</w:t>
            </w:r>
          </w:p>
          <w:p w:rsidR="00DE48FD" w:rsidRPr="006C1FE9" w:rsidRDefault="00DE48FD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Типология злоупотреблений плательщиками </w:t>
            </w:r>
            <w:r w:rsidRPr="006C1FE9">
              <w:rPr>
                <w:sz w:val="24"/>
                <w:szCs w:val="24"/>
              </w:rPr>
              <w:lastRenderedPageBreak/>
              <w:t>налоговыми правами</w:t>
            </w:r>
          </w:p>
        </w:tc>
        <w:tc>
          <w:tcPr>
            <w:tcW w:w="2943" w:type="dxa"/>
          </w:tcPr>
          <w:p w:rsidR="00DE48FD" w:rsidRPr="006C1FE9" w:rsidRDefault="00DE48FD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6C1FE9" w:rsidRPr="006C1FE9" w:rsidTr="00D10390">
        <w:tc>
          <w:tcPr>
            <w:tcW w:w="4077" w:type="dxa"/>
          </w:tcPr>
          <w:p w:rsidR="007E00E0" w:rsidRPr="006C1FE9" w:rsidRDefault="007E00E0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lastRenderedPageBreak/>
              <w:t>Международная научно-практическая конференция «Актуальные проблемы трудового права и права социального обеспечения»,</w:t>
            </w:r>
          </w:p>
          <w:p w:rsidR="007E00E0" w:rsidRPr="006C1FE9" w:rsidRDefault="007E00E0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Уфа, 23 марта 2023 года</w:t>
            </w:r>
          </w:p>
        </w:tc>
        <w:tc>
          <w:tcPr>
            <w:tcW w:w="2694" w:type="dxa"/>
          </w:tcPr>
          <w:p w:rsidR="007E00E0" w:rsidRPr="006C1FE9" w:rsidRDefault="007E00E0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Щепетильников В.Н. Иные, непосредственно связанные с трудовыми, отношения по содействию занятости: место в системе и проблемы правового регулирования</w:t>
            </w:r>
          </w:p>
        </w:tc>
        <w:tc>
          <w:tcPr>
            <w:tcW w:w="2943" w:type="dxa"/>
          </w:tcPr>
          <w:p w:rsidR="007E00E0" w:rsidRPr="006C1FE9" w:rsidRDefault="007E00E0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Нет</w:t>
            </w:r>
          </w:p>
        </w:tc>
      </w:tr>
      <w:tr w:rsidR="006C1FE9" w:rsidRPr="006C1FE9" w:rsidTr="00D10390">
        <w:tc>
          <w:tcPr>
            <w:tcW w:w="4077" w:type="dxa"/>
          </w:tcPr>
          <w:p w:rsidR="007E00E0" w:rsidRPr="006C1FE9" w:rsidRDefault="007E00E0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Международная конференция, посвященная 70-летию со дня рождения В.С. Комиссарова, организованная Юридическим факультетом МГУ имени М.В. Ломоносова и юридическим факультетом Кыргызско-Российского Славянского университета, состоявшаяся 28-29 марта 2023 г. в г. Бишкек, Кыргызская Республика</w:t>
            </w:r>
          </w:p>
        </w:tc>
        <w:tc>
          <w:tcPr>
            <w:tcW w:w="2694" w:type="dxa"/>
          </w:tcPr>
          <w:p w:rsidR="007E00E0" w:rsidRPr="006C1FE9" w:rsidRDefault="007E00E0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Щепетильников В.Н. Историко-философский взгляд на научную обоснованность в уголовном праве</w:t>
            </w:r>
          </w:p>
        </w:tc>
        <w:tc>
          <w:tcPr>
            <w:tcW w:w="2943" w:type="dxa"/>
          </w:tcPr>
          <w:p w:rsidR="007E00E0" w:rsidRPr="006C1FE9" w:rsidRDefault="007E00E0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Нет</w:t>
            </w:r>
          </w:p>
        </w:tc>
      </w:tr>
      <w:tr w:rsidR="006C1FE9" w:rsidRPr="006C1FE9" w:rsidTr="00D10390">
        <w:tc>
          <w:tcPr>
            <w:tcW w:w="4077" w:type="dxa"/>
          </w:tcPr>
          <w:p w:rsidR="007E00E0" w:rsidRPr="006C1FE9" w:rsidRDefault="007E00E0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  <w:lang w:val="en-US"/>
              </w:rPr>
              <w:t>XI</w:t>
            </w:r>
            <w:r w:rsidRPr="006C1FE9">
              <w:rPr>
                <w:sz w:val="24"/>
                <w:szCs w:val="24"/>
              </w:rPr>
              <w:t xml:space="preserve"> Международная научно-практическая конференция «Актуальные проблемы теории и практики применения уголовного закона», 15 ноября, Москва</w:t>
            </w:r>
          </w:p>
        </w:tc>
        <w:tc>
          <w:tcPr>
            <w:tcW w:w="2694" w:type="dxa"/>
          </w:tcPr>
          <w:p w:rsidR="007E00E0" w:rsidRPr="006C1FE9" w:rsidRDefault="007E00E0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Щепетильников В.Н. Изменения в уголовном законе о преступлениях в сфере компьютерной информации</w:t>
            </w:r>
          </w:p>
        </w:tc>
        <w:tc>
          <w:tcPr>
            <w:tcW w:w="2943" w:type="dxa"/>
          </w:tcPr>
          <w:p w:rsidR="007E00E0" w:rsidRPr="006C1FE9" w:rsidRDefault="007E00E0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Нет</w:t>
            </w:r>
          </w:p>
        </w:tc>
      </w:tr>
      <w:tr w:rsidR="006C1FE9" w:rsidRPr="006C1FE9" w:rsidTr="00D10390">
        <w:tc>
          <w:tcPr>
            <w:tcW w:w="4077" w:type="dxa"/>
          </w:tcPr>
          <w:p w:rsidR="008A5E69" w:rsidRPr="006C1FE9" w:rsidRDefault="008A5E69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Международная научно-практическая конференция, посвященная 300-летию Прокуратуры России и 100-летию памяти генерал-прокурора Российской империи А.А. </w:t>
            </w:r>
            <w:proofErr w:type="spellStart"/>
            <w:r w:rsidRPr="006C1FE9">
              <w:rPr>
                <w:sz w:val="24"/>
                <w:szCs w:val="24"/>
              </w:rPr>
              <w:t>Хвостова</w:t>
            </w:r>
            <w:proofErr w:type="spellEnd"/>
            <w:r w:rsidRPr="006C1FE9">
              <w:rPr>
                <w:sz w:val="24"/>
                <w:szCs w:val="24"/>
              </w:rPr>
              <w:t xml:space="preserve"> «Проблемы обеспечения верховенства закона: история и современность (</w:t>
            </w:r>
            <w:proofErr w:type="spellStart"/>
            <w:r w:rsidRPr="006C1FE9">
              <w:rPr>
                <w:sz w:val="24"/>
                <w:szCs w:val="24"/>
              </w:rPr>
              <w:t>хвостовские</w:t>
            </w:r>
            <w:proofErr w:type="spellEnd"/>
            <w:r w:rsidRPr="006C1FE9">
              <w:rPr>
                <w:sz w:val="24"/>
                <w:szCs w:val="24"/>
              </w:rPr>
              <w:t xml:space="preserve"> чтения), 7 сентября 2023 г., г. Елец</w:t>
            </w:r>
          </w:p>
        </w:tc>
        <w:tc>
          <w:tcPr>
            <w:tcW w:w="2694" w:type="dxa"/>
          </w:tcPr>
          <w:p w:rsidR="008A5E69" w:rsidRPr="006C1FE9" w:rsidRDefault="008A5E69" w:rsidP="008A5E69">
            <w:pPr>
              <w:jc w:val="center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Очеретько</w:t>
            </w:r>
            <w:proofErr w:type="spellEnd"/>
            <w:r w:rsidRPr="006C1FE9">
              <w:rPr>
                <w:sz w:val="24"/>
                <w:szCs w:val="24"/>
              </w:rPr>
              <w:t xml:space="preserve"> Е.А. Об отдельных аспектах реализации прав и обязанностей детей, оставшихся без попечения родителей</w:t>
            </w:r>
          </w:p>
        </w:tc>
        <w:tc>
          <w:tcPr>
            <w:tcW w:w="2943" w:type="dxa"/>
          </w:tcPr>
          <w:p w:rsidR="008A5E69" w:rsidRPr="006C1FE9" w:rsidRDefault="008A5E69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Нет</w:t>
            </w:r>
          </w:p>
        </w:tc>
      </w:tr>
      <w:tr w:rsidR="006C1FE9" w:rsidRPr="006C1FE9" w:rsidTr="00D10390">
        <w:tc>
          <w:tcPr>
            <w:tcW w:w="4077" w:type="dxa"/>
          </w:tcPr>
          <w:p w:rsidR="008A5E69" w:rsidRPr="006C1FE9" w:rsidRDefault="008A5E69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Национальная научно-практическая конференция «Медиация в современном обществе: проблемы и перспективы реализации», 25 октября 2023 г. ЛГПУ им. П.П. Семенова-Тян-Шанского</w:t>
            </w:r>
          </w:p>
        </w:tc>
        <w:tc>
          <w:tcPr>
            <w:tcW w:w="2694" w:type="dxa"/>
          </w:tcPr>
          <w:p w:rsidR="008A5E69" w:rsidRPr="006C1FE9" w:rsidRDefault="008A5E69" w:rsidP="008A5E69">
            <w:pPr>
              <w:jc w:val="center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Очеретько</w:t>
            </w:r>
            <w:proofErr w:type="spellEnd"/>
            <w:r w:rsidRPr="006C1FE9">
              <w:rPr>
                <w:sz w:val="24"/>
                <w:szCs w:val="24"/>
              </w:rPr>
              <w:t xml:space="preserve"> Е.А. Особенности медиации в спорах, вытекающих из гражданских правоотношений</w:t>
            </w:r>
          </w:p>
        </w:tc>
        <w:tc>
          <w:tcPr>
            <w:tcW w:w="2943" w:type="dxa"/>
          </w:tcPr>
          <w:p w:rsidR="008A5E69" w:rsidRPr="006C1FE9" w:rsidRDefault="008A5E69" w:rsidP="008A5E69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Нет</w:t>
            </w:r>
          </w:p>
        </w:tc>
      </w:tr>
      <w:tr w:rsidR="006C1FE9" w:rsidRPr="006C1FE9" w:rsidTr="00D10390">
        <w:tc>
          <w:tcPr>
            <w:tcW w:w="4077" w:type="dxa"/>
          </w:tcPr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ab/>
              <w:t xml:space="preserve">18-й </w:t>
            </w:r>
            <w:proofErr w:type="gramStart"/>
            <w:r w:rsidRPr="006C1FE9">
              <w:rPr>
                <w:sz w:val="24"/>
                <w:szCs w:val="24"/>
              </w:rPr>
              <w:t>Международная  научно</w:t>
            </w:r>
            <w:proofErr w:type="gramEnd"/>
            <w:r w:rsidRPr="006C1FE9">
              <w:rPr>
                <w:sz w:val="24"/>
                <w:szCs w:val="24"/>
              </w:rPr>
              <w:t>-практическая конференция в рамках XIX Международных научно-образовательных Знаменских чтений «Христианские основы российской цивилизации в противостоянии секулярному началу современного мира». Курск, 15 марта 2023 года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lastRenderedPageBreak/>
              <w:t>Алонцева Д.В.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П.И. Астров, С.Н. Булгаков И Ф.И. Мищенко о концепции государственно-церковных взаимоотношений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нет</w:t>
            </w:r>
          </w:p>
        </w:tc>
      </w:tr>
      <w:tr w:rsidR="006C1FE9" w:rsidRPr="006C1FE9" w:rsidTr="00D10390">
        <w:tc>
          <w:tcPr>
            <w:tcW w:w="4077" w:type="dxa"/>
          </w:tcPr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lastRenderedPageBreak/>
              <w:t>22-й Международная научно-практическая конференция Социально-экономическое развитие России: проблемы, тенденции, перспективы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Курск, 12 мая 2023 года</w:t>
            </w:r>
          </w:p>
        </w:tc>
        <w:tc>
          <w:tcPr>
            <w:tcW w:w="2694" w:type="dxa"/>
          </w:tcPr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Алонцева Д.В.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Проекты государственных преобразований М.М. Сперанского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3F5810" w:rsidRPr="006C1FE9" w:rsidRDefault="003F5810" w:rsidP="003F5810">
            <w:pPr>
              <w:jc w:val="center"/>
            </w:pPr>
            <w:r w:rsidRPr="006C1FE9">
              <w:rPr>
                <w:sz w:val="24"/>
                <w:szCs w:val="24"/>
              </w:rPr>
              <w:t>Нет</w:t>
            </w:r>
          </w:p>
        </w:tc>
      </w:tr>
      <w:tr w:rsidR="006C1FE9" w:rsidRPr="006C1FE9" w:rsidTr="00D10390">
        <w:tc>
          <w:tcPr>
            <w:tcW w:w="4077" w:type="dxa"/>
          </w:tcPr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Третья ежегодная международная научно-практическая конференция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«Из архаики в XXI век: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Юридические понятия и конструкции»,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Воронежский государственный университет, г. Воронеж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30 июня 2023 года</w:t>
            </w:r>
          </w:p>
        </w:tc>
        <w:tc>
          <w:tcPr>
            <w:tcW w:w="2694" w:type="dxa"/>
          </w:tcPr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Алонцева Д.В.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С. Н. Булгаков о развитии государственно-церковных отношений в начале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XX века</w:t>
            </w:r>
          </w:p>
        </w:tc>
        <w:tc>
          <w:tcPr>
            <w:tcW w:w="2943" w:type="dxa"/>
          </w:tcPr>
          <w:p w:rsidR="003F5810" w:rsidRPr="006C1FE9" w:rsidRDefault="003F5810" w:rsidP="003F5810">
            <w:pPr>
              <w:jc w:val="center"/>
            </w:pPr>
            <w:r w:rsidRPr="006C1FE9">
              <w:rPr>
                <w:sz w:val="24"/>
                <w:szCs w:val="24"/>
              </w:rPr>
              <w:t>Нет</w:t>
            </w:r>
          </w:p>
        </w:tc>
      </w:tr>
      <w:tr w:rsidR="006C1FE9" w:rsidRPr="006C1FE9" w:rsidTr="00D10390">
        <w:tc>
          <w:tcPr>
            <w:tcW w:w="4077" w:type="dxa"/>
          </w:tcPr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 Международная научно-практическая конференция, посвященная 300-летию Прокуратуры России и 100-летию памяти генерал-прокурора Российской империи А.А. </w:t>
            </w:r>
            <w:proofErr w:type="spellStart"/>
            <w:r w:rsidRPr="006C1FE9">
              <w:rPr>
                <w:sz w:val="24"/>
                <w:szCs w:val="24"/>
              </w:rPr>
              <w:t>Хвостова</w:t>
            </w:r>
            <w:proofErr w:type="spellEnd"/>
            <w:r w:rsidRPr="006C1FE9">
              <w:rPr>
                <w:sz w:val="24"/>
                <w:szCs w:val="24"/>
              </w:rPr>
              <w:t xml:space="preserve"> «Проблемы обеспечения верховенства закона: история и современность (</w:t>
            </w:r>
            <w:proofErr w:type="spellStart"/>
            <w:r w:rsidRPr="006C1FE9">
              <w:rPr>
                <w:sz w:val="24"/>
                <w:szCs w:val="24"/>
              </w:rPr>
              <w:t>Хвостовские</w:t>
            </w:r>
            <w:proofErr w:type="spellEnd"/>
            <w:r w:rsidRPr="006C1FE9">
              <w:rPr>
                <w:sz w:val="24"/>
                <w:szCs w:val="24"/>
              </w:rPr>
              <w:t xml:space="preserve"> чтения), 7 сентября 2023 г., г. Елец</w:t>
            </w:r>
          </w:p>
        </w:tc>
        <w:tc>
          <w:tcPr>
            <w:tcW w:w="2694" w:type="dxa"/>
          </w:tcPr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Алонцева Д.В.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Государственно-преобразовательная деятельность Обер-прокурора святейшего </w:t>
            </w:r>
            <w:proofErr w:type="gramStart"/>
            <w:r w:rsidRPr="006C1FE9">
              <w:rPr>
                <w:sz w:val="24"/>
                <w:szCs w:val="24"/>
              </w:rPr>
              <w:t>синода  К.П.</w:t>
            </w:r>
            <w:proofErr w:type="gramEnd"/>
            <w:r w:rsidRPr="006C1FE9">
              <w:rPr>
                <w:sz w:val="24"/>
                <w:szCs w:val="24"/>
              </w:rPr>
              <w:t xml:space="preserve"> Победоносцева: историко-правовые аспекты</w:t>
            </w:r>
          </w:p>
          <w:p w:rsidR="003F5810" w:rsidRPr="006C1FE9" w:rsidRDefault="003F5810" w:rsidP="003F5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43" w:type="dxa"/>
          </w:tcPr>
          <w:p w:rsidR="003F5810" w:rsidRPr="006C1FE9" w:rsidRDefault="003F5810" w:rsidP="003F5810">
            <w:pPr>
              <w:jc w:val="center"/>
            </w:pPr>
            <w:r w:rsidRPr="006C1FE9">
              <w:rPr>
                <w:sz w:val="24"/>
                <w:szCs w:val="24"/>
              </w:rPr>
              <w:t>Нет</w:t>
            </w:r>
          </w:p>
        </w:tc>
      </w:tr>
      <w:tr w:rsidR="003F5810" w:rsidRPr="006C1FE9" w:rsidTr="00D10390">
        <w:tc>
          <w:tcPr>
            <w:tcW w:w="4077" w:type="dxa"/>
          </w:tcPr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Всероссийская научно-практической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конференции «</w:t>
            </w:r>
            <w:proofErr w:type="spellStart"/>
            <w:r w:rsidRPr="006C1FE9">
              <w:rPr>
                <w:sz w:val="24"/>
                <w:szCs w:val="24"/>
              </w:rPr>
              <w:t>Духовнонравственные</w:t>
            </w:r>
            <w:proofErr w:type="spellEnd"/>
            <w:r w:rsidRPr="006C1FE9">
              <w:rPr>
                <w:sz w:val="24"/>
                <w:szCs w:val="24"/>
              </w:rPr>
              <w:t xml:space="preserve"> и социокультурные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основания национального единения и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согласия в праве», ЮРИУ РАНХИГС Ростов-на-Дону 2 ноября 2023</w:t>
            </w:r>
          </w:p>
        </w:tc>
        <w:tc>
          <w:tcPr>
            <w:tcW w:w="2694" w:type="dxa"/>
          </w:tcPr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Алонцева Д.В.</w:t>
            </w:r>
          </w:p>
          <w:p w:rsidR="003F5810" w:rsidRPr="006C1FE9" w:rsidRDefault="003F5810" w:rsidP="003F5810">
            <w:pPr>
              <w:spacing w:line="233" w:lineRule="auto"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Поместный Собор: историческое и правовое значение</w:t>
            </w:r>
          </w:p>
        </w:tc>
        <w:tc>
          <w:tcPr>
            <w:tcW w:w="2943" w:type="dxa"/>
          </w:tcPr>
          <w:p w:rsidR="003F5810" w:rsidRPr="006C1FE9" w:rsidRDefault="003F5810" w:rsidP="003F5810">
            <w:pPr>
              <w:jc w:val="center"/>
            </w:pPr>
            <w:r w:rsidRPr="006C1FE9">
              <w:rPr>
                <w:sz w:val="24"/>
                <w:szCs w:val="24"/>
              </w:rPr>
              <w:t>Нет</w:t>
            </w:r>
          </w:p>
        </w:tc>
      </w:tr>
    </w:tbl>
    <w:p w:rsidR="008E0109" w:rsidRPr="006C1FE9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</w:p>
    <w:p w:rsidR="008E0109" w:rsidRPr="006C1FE9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>Форма 6.1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6C1FE9" w:rsidRPr="006C1FE9" w:rsidTr="00DD5861">
        <w:tc>
          <w:tcPr>
            <w:tcW w:w="4644" w:type="dxa"/>
          </w:tcPr>
          <w:p w:rsidR="004D5E83" w:rsidRPr="006C1FE9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Полное название конференции </w:t>
            </w:r>
          </w:p>
          <w:p w:rsidR="004D5E83" w:rsidRPr="006C1FE9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b/>
                <w:i/>
                <w:sz w:val="24"/>
                <w:szCs w:val="24"/>
              </w:rPr>
              <w:t>с указанием статуса</w:t>
            </w:r>
          </w:p>
          <w:p w:rsidR="008E0109" w:rsidRPr="006C1FE9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(межрегиональная, региональная, межвузовская, вузовская и др.)</w:t>
            </w:r>
            <w:r w:rsidR="00D10390" w:rsidRPr="006C1FE9">
              <w:rPr>
                <w:i/>
                <w:sz w:val="24"/>
                <w:szCs w:val="24"/>
              </w:rPr>
              <w:t>,</w:t>
            </w:r>
            <w:r w:rsidR="00D10390" w:rsidRPr="006C1FE9">
              <w:rPr>
                <w:b/>
                <w:i/>
                <w:sz w:val="24"/>
                <w:szCs w:val="24"/>
              </w:rPr>
              <w:t xml:space="preserve"> даты и места проведения</w:t>
            </w:r>
          </w:p>
        </w:tc>
        <w:tc>
          <w:tcPr>
            <w:tcW w:w="4645" w:type="dxa"/>
          </w:tcPr>
          <w:p w:rsidR="008E0109" w:rsidRPr="006C1FE9" w:rsidRDefault="008E0109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Участник конференции, тема доклада</w:t>
            </w:r>
          </w:p>
        </w:tc>
      </w:tr>
      <w:tr w:rsidR="006C1FE9" w:rsidRPr="006C1FE9" w:rsidTr="00DD5861">
        <w:tc>
          <w:tcPr>
            <w:tcW w:w="4644" w:type="dxa"/>
          </w:tcPr>
          <w:p w:rsidR="008A5E69" w:rsidRPr="006C1FE9" w:rsidRDefault="008A5E69" w:rsidP="008E48A7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8A5E69" w:rsidRPr="006C1FE9" w:rsidRDefault="008A5E69" w:rsidP="008A5E69">
            <w:pPr>
              <w:jc w:val="center"/>
              <w:rPr>
                <w:sz w:val="24"/>
                <w:szCs w:val="24"/>
              </w:rPr>
            </w:pPr>
          </w:p>
        </w:tc>
      </w:tr>
      <w:tr w:rsidR="006C1FE9" w:rsidRPr="006C1FE9" w:rsidTr="00DD5861">
        <w:tc>
          <w:tcPr>
            <w:tcW w:w="4644" w:type="dxa"/>
          </w:tcPr>
          <w:p w:rsidR="008A5E69" w:rsidRPr="006C1FE9" w:rsidRDefault="008A5E69" w:rsidP="008A5E69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8A5E69" w:rsidRPr="006C1FE9" w:rsidRDefault="008A5E69" w:rsidP="008A5E69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6C1FE9" w:rsidRPr="006C1FE9" w:rsidTr="00DD5861">
        <w:tc>
          <w:tcPr>
            <w:tcW w:w="4644" w:type="dxa"/>
          </w:tcPr>
          <w:p w:rsidR="00FB3318" w:rsidRPr="006C1FE9" w:rsidRDefault="00FB3318" w:rsidP="00FB33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FB3318" w:rsidRPr="006C1FE9" w:rsidRDefault="00FB3318" w:rsidP="00FB3318">
            <w:pPr>
              <w:jc w:val="center"/>
              <w:rPr>
                <w:sz w:val="24"/>
                <w:szCs w:val="24"/>
              </w:rPr>
            </w:pPr>
          </w:p>
        </w:tc>
      </w:tr>
      <w:tr w:rsidR="006C1FE9" w:rsidRPr="006C1FE9" w:rsidTr="00DD5861">
        <w:tc>
          <w:tcPr>
            <w:tcW w:w="4644" w:type="dxa"/>
          </w:tcPr>
          <w:p w:rsidR="00FB3318" w:rsidRPr="006C1FE9" w:rsidRDefault="00FB3318" w:rsidP="00FB3318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FB3318" w:rsidRPr="006C1FE9" w:rsidRDefault="00FB3318" w:rsidP="00FB3318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6C1FE9" w:rsidRPr="006C1FE9" w:rsidTr="00DD5861">
        <w:tc>
          <w:tcPr>
            <w:tcW w:w="4644" w:type="dxa"/>
          </w:tcPr>
          <w:p w:rsidR="00FB3318" w:rsidRPr="006C1FE9" w:rsidRDefault="00FB3318" w:rsidP="008E48A7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FB3318" w:rsidRPr="006C1FE9" w:rsidRDefault="00FB3318" w:rsidP="00FB3318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6C1FE9" w:rsidRPr="006C1FE9" w:rsidTr="00DD5861">
        <w:tc>
          <w:tcPr>
            <w:tcW w:w="4644" w:type="dxa"/>
          </w:tcPr>
          <w:p w:rsidR="0081164C" w:rsidRPr="006C1FE9" w:rsidRDefault="0081164C" w:rsidP="00A97894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81164C" w:rsidRPr="006C1FE9" w:rsidRDefault="0081164C" w:rsidP="00A97894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6C1FE9" w:rsidRPr="006C1FE9" w:rsidTr="00DD5861">
        <w:tc>
          <w:tcPr>
            <w:tcW w:w="4644" w:type="dxa"/>
          </w:tcPr>
          <w:p w:rsidR="008E48A7" w:rsidRPr="006C1FE9" w:rsidRDefault="008E48A7" w:rsidP="00A97894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8E48A7" w:rsidRPr="006C1FE9" w:rsidRDefault="008E48A7" w:rsidP="00A97894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6C1FE9" w:rsidRPr="006C1FE9" w:rsidTr="00DD5861">
        <w:tc>
          <w:tcPr>
            <w:tcW w:w="4644" w:type="dxa"/>
          </w:tcPr>
          <w:p w:rsidR="00DF265E" w:rsidRPr="006C1FE9" w:rsidRDefault="00DF265E" w:rsidP="00DF265E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DF265E" w:rsidRPr="006C1FE9" w:rsidRDefault="00DF265E" w:rsidP="002C0D1D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  <w:tr w:rsidR="006C1FE9" w:rsidRPr="006C1FE9" w:rsidTr="00DD5861">
        <w:tc>
          <w:tcPr>
            <w:tcW w:w="4644" w:type="dxa"/>
          </w:tcPr>
          <w:p w:rsidR="00A97894" w:rsidRPr="006C1FE9" w:rsidRDefault="00A97894" w:rsidP="00A97894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A97894" w:rsidRPr="006C1FE9" w:rsidRDefault="00A97894" w:rsidP="00A97894">
            <w:pPr>
              <w:jc w:val="center"/>
              <w:rPr>
                <w:sz w:val="24"/>
                <w:szCs w:val="24"/>
              </w:rPr>
            </w:pPr>
          </w:p>
        </w:tc>
      </w:tr>
      <w:tr w:rsidR="00A97894" w:rsidRPr="006C1FE9" w:rsidTr="00DD5861">
        <w:tc>
          <w:tcPr>
            <w:tcW w:w="4644" w:type="dxa"/>
          </w:tcPr>
          <w:p w:rsidR="00A97894" w:rsidRPr="006C1FE9" w:rsidRDefault="00A97894" w:rsidP="00343884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645" w:type="dxa"/>
          </w:tcPr>
          <w:p w:rsidR="00343884" w:rsidRPr="006C1FE9" w:rsidRDefault="00343884" w:rsidP="00A97894">
            <w:pPr>
              <w:spacing w:line="233" w:lineRule="auto"/>
              <w:jc w:val="center"/>
              <w:rPr>
                <w:sz w:val="24"/>
                <w:szCs w:val="24"/>
              </w:rPr>
            </w:pPr>
          </w:p>
        </w:tc>
      </w:tr>
    </w:tbl>
    <w:p w:rsidR="008E0109" w:rsidRPr="006C1FE9" w:rsidRDefault="008E0109" w:rsidP="008E0109">
      <w:pPr>
        <w:shd w:val="clear" w:color="auto" w:fill="FFFFFF"/>
        <w:spacing w:line="233" w:lineRule="auto"/>
        <w:jc w:val="center"/>
        <w:rPr>
          <w:i/>
          <w:sz w:val="28"/>
          <w:szCs w:val="28"/>
        </w:rPr>
      </w:pPr>
    </w:p>
    <w:p w:rsidR="004D5E83" w:rsidRPr="006C1FE9" w:rsidRDefault="004D5E83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</w:p>
    <w:p w:rsidR="008E0109" w:rsidRPr="006C1FE9" w:rsidRDefault="008E0109" w:rsidP="008E0109">
      <w:pPr>
        <w:shd w:val="clear" w:color="auto" w:fill="FFFFFF"/>
        <w:spacing w:line="233" w:lineRule="auto"/>
        <w:jc w:val="center"/>
        <w:rPr>
          <w:b/>
          <w:i/>
          <w:sz w:val="28"/>
          <w:szCs w:val="28"/>
        </w:rPr>
      </w:pPr>
      <w:r w:rsidRPr="006C1FE9">
        <w:rPr>
          <w:b/>
          <w:i/>
          <w:sz w:val="28"/>
          <w:szCs w:val="28"/>
        </w:rPr>
        <w:t>Организация научных мероприятий структурным подразделением университета</w:t>
      </w:r>
    </w:p>
    <w:p w:rsidR="008E0109" w:rsidRPr="006C1FE9" w:rsidRDefault="008E0109" w:rsidP="008E0109">
      <w:pPr>
        <w:shd w:val="clear" w:color="auto" w:fill="FFFFFF"/>
        <w:spacing w:line="233" w:lineRule="auto"/>
        <w:ind w:firstLine="851"/>
        <w:jc w:val="right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lastRenderedPageBreak/>
        <w:t>Форма 6.2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906"/>
        <w:gridCol w:w="2347"/>
        <w:gridCol w:w="2693"/>
      </w:tblGrid>
      <w:tr w:rsidR="006C1FE9" w:rsidRPr="006C1FE9" w:rsidTr="00D62C7E">
        <w:trPr>
          <w:cantSplit/>
        </w:trPr>
        <w:tc>
          <w:tcPr>
            <w:tcW w:w="2518" w:type="dxa"/>
          </w:tcPr>
          <w:p w:rsidR="00D62C7E" w:rsidRPr="006C1FE9" w:rsidRDefault="00D62C7E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Название подготовленных и проведенных структурным подразделением научных мероприятий с указанием даты и статуса</w:t>
            </w:r>
          </w:p>
        </w:tc>
        <w:tc>
          <w:tcPr>
            <w:tcW w:w="1906" w:type="dxa"/>
          </w:tcPr>
          <w:p w:rsidR="00D62C7E" w:rsidRPr="006C1FE9" w:rsidRDefault="00D62C7E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Источники</w:t>
            </w:r>
          </w:p>
          <w:p w:rsidR="00D62C7E" w:rsidRPr="006C1FE9" w:rsidRDefault="00D62C7E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финансирования</w:t>
            </w:r>
          </w:p>
        </w:tc>
        <w:tc>
          <w:tcPr>
            <w:tcW w:w="2347" w:type="dxa"/>
          </w:tcPr>
          <w:p w:rsidR="00D62C7E" w:rsidRPr="006C1FE9" w:rsidRDefault="00D62C7E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Объем финансирования</w:t>
            </w:r>
          </w:p>
        </w:tc>
        <w:tc>
          <w:tcPr>
            <w:tcW w:w="2693" w:type="dxa"/>
          </w:tcPr>
          <w:p w:rsidR="00D62C7E" w:rsidRPr="006C1FE9" w:rsidRDefault="00D62C7E" w:rsidP="004D5E83">
            <w:pPr>
              <w:spacing w:line="233" w:lineRule="auto"/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Общее количество участников/количество участников из ЕГУ</w:t>
            </w:r>
          </w:p>
        </w:tc>
      </w:tr>
      <w:tr w:rsidR="006C1FE9" w:rsidRPr="006C1FE9" w:rsidTr="00D62C7E">
        <w:trPr>
          <w:cantSplit/>
        </w:trPr>
        <w:tc>
          <w:tcPr>
            <w:tcW w:w="2518" w:type="dxa"/>
          </w:tcPr>
          <w:p w:rsidR="00D62C7E" w:rsidRPr="006C1FE9" w:rsidRDefault="00D62C7E" w:rsidP="00FD0687">
            <w:pPr>
              <w:spacing w:line="233" w:lineRule="auto"/>
              <w:ind w:right="71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D62C7E" w:rsidRPr="006C1FE9" w:rsidRDefault="00D62C7E" w:rsidP="00DD5861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D62C7E" w:rsidRPr="006C1FE9" w:rsidRDefault="00D62C7E" w:rsidP="00DD5861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C7E" w:rsidRPr="006C1FE9" w:rsidRDefault="00D62C7E" w:rsidP="00DD5861">
            <w:pPr>
              <w:spacing w:line="233" w:lineRule="auto"/>
              <w:rPr>
                <w:sz w:val="24"/>
                <w:szCs w:val="24"/>
              </w:rPr>
            </w:pPr>
          </w:p>
        </w:tc>
      </w:tr>
      <w:tr w:rsidR="00D62C7E" w:rsidRPr="006C1FE9" w:rsidTr="00D62C7E">
        <w:trPr>
          <w:cantSplit/>
        </w:trPr>
        <w:tc>
          <w:tcPr>
            <w:tcW w:w="2518" w:type="dxa"/>
          </w:tcPr>
          <w:p w:rsidR="00D62C7E" w:rsidRPr="006C1FE9" w:rsidRDefault="00D62C7E" w:rsidP="00FD0687">
            <w:pPr>
              <w:spacing w:line="233" w:lineRule="auto"/>
              <w:ind w:right="71"/>
              <w:rPr>
                <w:sz w:val="24"/>
                <w:szCs w:val="24"/>
              </w:rPr>
            </w:pPr>
          </w:p>
        </w:tc>
        <w:tc>
          <w:tcPr>
            <w:tcW w:w="1906" w:type="dxa"/>
          </w:tcPr>
          <w:p w:rsidR="00D62C7E" w:rsidRPr="006C1FE9" w:rsidRDefault="00D62C7E" w:rsidP="00DD5861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347" w:type="dxa"/>
          </w:tcPr>
          <w:p w:rsidR="00D62C7E" w:rsidRPr="006C1FE9" w:rsidRDefault="00D62C7E" w:rsidP="00DD5861">
            <w:pPr>
              <w:spacing w:line="233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62C7E" w:rsidRPr="006C1FE9" w:rsidRDefault="00D62C7E" w:rsidP="00DD5861">
            <w:pPr>
              <w:spacing w:line="233" w:lineRule="auto"/>
              <w:rPr>
                <w:sz w:val="24"/>
                <w:szCs w:val="24"/>
              </w:rPr>
            </w:pPr>
          </w:p>
        </w:tc>
      </w:tr>
    </w:tbl>
    <w:p w:rsidR="005763C2" w:rsidRPr="006C1FE9" w:rsidRDefault="005763C2" w:rsidP="008E0109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8E0109" w:rsidRPr="006C1FE9" w:rsidRDefault="008E0109" w:rsidP="008E0109">
      <w:pPr>
        <w:shd w:val="clear" w:color="auto" w:fill="FFFFFF"/>
        <w:jc w:val="center"/>
        <w:rPr>
          <w:b/>
          <w:i/>
          <w:sz w:val="28"/>
          <w:szCs w:val="28"/>
        </w:rPr>
      </w:pPr>
      <w:r w:rsidRPr="006C1FE9">
        <w:rPr>
          <w:b/>
          <w:i/>
          <w:sz w:val="28"/>
          <w:szCs w:val="28"/>
        </w:rPr>
        <w:t xml:space="preserve">Подготовка научных </w:t>
      </w:r>
      <w:r w:rsidR="00D10390" w:rsidRPr="006C1FE9">
        <w:rPr>
          <w:b/>
          <w:i/>
          <w:sz w:val="28"/>
          <w:szCs w:val="28"/>
        </w:rPr>
        <w:t xml:space="preserve">и научно-педагогических </w:t>
      </w:r>
      <w:r w:rsidRPr="006C1FE9">
        <w:rPr>
          <w:b/>
          <w:i/>
          <w:sz w:val="28"/>
          <w:szCs w:val="28"/>
        </w:rPr>
        <w:t>кадров</w:t>
      </w:r>
    </w:p>
    <w:p w:rsidR="008E0109" w:rsidRPr="006C1FE9" w:rsidRDefault="008E0109" w:rsidP="008E0109">
      <w:pPr>
        <w:shd w:val="clear" w:color="auto" w:fill="FFFFFF"/>
        <w:ind w:firstLine="851"/>
        <w:jc w:val="right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>Форма 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6"/>
        <w:gridCol w:w="3623"/>
        <w:gridCol w:w="2424"/>
      </w:tblGrid>
      <w:tr w:rsidR="006C1FE9" w:rsidRPr="006C1FE9" w:rsidTr="00922C39">
        <w:tc>
          <w:tcPr>
            <w:tcW w:w="3016" w:type="dxa"/>
          </w:tcPr>
          <w:p w:rsidR="008E0109" w:rsidRPr="006C1FE9" w:rsidRDefault="008E0109" w:rsidP="00DD5861">
            <w:pPr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ФИО ПР, подготовившего к защите диссертацию (кандидатскую или докторскую)</w:t>
            </w:r>
          </w:p>
        </w:tc>
        <w:tc>
          <w:tcPr>
            <w:tcW w:w="3623" w:type="dxa"/>
          </w:tcPr>
          <w:p w:rsidR="008E0109" w:rsidRPr="006C1FE9" w:rsidRDefault="008E0109" w:rsidP="00DD5861">
            <w:pPr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ФИО (аспирант/соискатель) защитившего диссертацию (кандидатскую или докторскую) с указанием темы и специальности</w:t>
            </w:r>
          </w:p>
        </w:tc>
        <w:tc>
          <w:tcPr>
            <w:tcW w:w="2424" w:type="dxa"/>
          </w:tcPr>
          <w:p w:rsidR="008E0109" w:rsidRPr="006C1FE9" w:rsidRDefault="008E0109" w:rsidP="00DD5861">
            <w:pPr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Место и дата защиты</w:t>
            </w:r>
          </w:p>
        </w:tc>
      </w:tr>
      <w:tr w:rsidR="006C1FE9" w:rsidRPr="006C1FE9" w:rsidTr="00922C39">
        <w:tc>
          <w:tcPr>
            <w:tcW w:w="3016" w:type="dxa"/>
          </w:tcPr>
          <w:p w:rsidR="008E48A7" w:rsidRPr="006C1FE9" w:rsidRDefault="005A3D35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Аристов </w:t>
            </w:r>
          </w:p>
          <w:p w:rsidR="008E0109" w:rsidRPr="006C1FE9" w:rsidRDefault="005A3D35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Евгений Вячеславович</w:t>
            </w:r>
          </w:p>
        </w:tc>
        <w:tc>
          <w:tcPr>
            <w:tcW w:w="3623" w:type="dxa"/>
          </w:tcPr>
          <w:p w:rsidR="005A3D35" w:rsidRPr="006C1FE9" w:rsidRDefault="005A3D35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Плотникова Елена Сергеевна</w:t>
            </w:r>
          </w:p>
          <w:p w:rsidR="005A3D35" w:rsidRPr="006C1FE9" w:rsidRDefault="005A3D35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Тема диссертации:</w:t>
            </w:r>
          </w:p>
          <w:p w:rsidR="005A3D35" w:rsidRPr="006C1FE9" w:rsidRDefault="005A3D35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Репродуктивные права человека и их защита в Российской Федерации и зарубежных странах (конституционно-правовой аспект)</w:t>
            </w:r>
          </w:p>
          <w:p w:rsidR="00922C39" w:rsidRPr="006C1FE9" w:rsidRDefault="005A3D35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5.1.2. Публично-правовые (государственно-правовые) науки, кандидат юридических наук</w:t>
            </w:r>
          </w:p>
        </w:tc>
        <w:tc>
          <w:tcPr>
            <w:tcW w:w="2424" w:type="dxa"/>
          </w:tcPr>
          <w:p w:rsidR="005A3D35" w:rsidRPr="006C1FE9" w:rsidRDefault="005A3D35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НИУ «</w:t>
            </w:r>
            <w:proofErr w:type="spellStart"/>
            <w:r w:rsidRPr="006C1FE9">
              <w:rPr>
                <w:sz w:val="24"/>
                <w:szCs w:val="24"/>
              </w:rPr>
              <w:t>БелГУ</w:t>
            </w:r>
            <w:proofErr w:type="spellEnd"/>
            <w:r w:rsidRPr="006C1FE9">
              <w:rPr>
                <w:sz w:val="24"/>
                <w:szCs w:val="24"/>
              </w:rPr>
              <w:t>»</w:t>
            </w:r>
          </w:p>
          <w:p w:rsidR="008E0109" w:rsidRPr="006C1FE9" w:rsidRDefault="005A3D35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27.10.2023</w:t>
            </w:r>
          </w:p>
        </w:tc>
      </w:tr>
      <w:tr w:rsidR="006C1FE9" w:rsidRPr="006C1FE9" w:rsidTr="00922C39">
        <w:tc>
          <w:tcPr>
            <w:tcW w:w="3016" w:type="dxa"/>
          </w:tcPr>
          <w:p w:rsidR="008E48A7" w:rsidRPr="006C1FE9" w:rsidRDefault="00922C39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Брежнев </w:t>
            </w:r>
          </w:p>
          <w:p w:rsidR="00922C39" w:rsidRPr="006C1FE9" w:rsidRDefault="00922C39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Олег Викторович</w:t>
            </w:r>
          </w:p>
        </w:tc>
        <w:tc>
          <w:tcPr>
            <w:tcW w:w="3623" w:type="dxa"/>
          </w:tcPr>
          <w:p w:rsidR="00922C39" w:rsidRPr="006C1FE9" w:rsidRDefault="00922C39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Марков Роман Станиславович</w:t>
            </w:r>
          </w:p>
          <w:p w:rsidR="00922C39" w:rsidRPr="006C1FE9" w:rsidRDefault="00922C39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Тема диссертации: Конституционно-правовое регулирование порядка замещения должности высшего должностного лица субъекта Российской Федерации</w:t>
            </w:r>
          </w:p>
          <w:p w:rsidR="00922C39" w:rsidRPr="006C1FE9" w:rsidRDefault="00922C39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5.1.2. Публично-правовые (государственно-правовые) науки (юридические науки), кандидат юридических наук</w:t>
            </w:r>
          </w:p>
        </w:tc>
        <w:tc>
          <w:tcPr>
            <w:tcW w:w="2424" w:type="dxa"/>
          </w:tcPr>
          <w:p w:rsidR="005A3D35" w:rsidRPr="006C1FE9" w:rsidRDefault="005A3D35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Юго-Западный</w:t>
            </w:r>
          </w:p>
          <w:p w:rsidR="00922C39" w:rsidRPr="006C1FE9" w:rsidRDefault="005A3D35" w:rsidP="00BB0EE5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 xml:space="preserve">государственный университет </w:t>
            </w:r>
            <w:r w:rsidR="00922C39" w:rsidRPr="006C1FE9">
              <w:rPr>
                <w:sz w:val="24"/>
                <w:szCs w:val="24"/>
              </w:rPr>
              <w:t>16.12.2023</w:t>
            </w:r>
          </w:p>
        </w:tc>
      </w:tr>
      <w:tr w:rsidR="00922C39" w:rsidRPr="006C1FE9" w:rsidTr="00922C39">
        <w:tc>
          <w:tcPr>
            <w:tcW w:w="3016" w:type="dxa"/>
          </w:tcPr>
          <w:p w:rsidR="00922C39" w:rsidRPr="006C1FE9" w:rsidRDefault="00922C39" w:rsidP="00922C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:rsidR="00922C39" w:rsidRPr="006C1FE9" w:rsidRDefault="00922C39" w:rsidP="00922C3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4" w:type="dxa"/>
          </w:tcPr>
          <w:p w:rsidR="00922C39" w:rsidRPr="006C1FE9" w:rsidRDefault="00922C39" w:rsidP="00922C39">
            <w:pPr>
              <w:jc w:val="both"/>
              <w:rPr>
                <w:sz w:val="24"/>
                <w:szCs w:val="24"/>
              </w:rPr>
            </w:pPr>
          </w:p>
        </w:tc>
      </w:tr>
    </w:tbl>
    <w:p w:rsidR="008E0109" w:rsidRPr="006C1FE9" w:rsidRDefault="008E0109" w:rsidP="008E0109">
      <w:pPr>
        <w:shd w:val="clear" w:color="auto" w:fill="FFFFFF"/>
        <w:jc w:val="center"/>
        <w:rPr>
          <w:i/>
          <w:sz w:val="28"/>
          <w:szCs w:val="28"/>
        </w:rPr>
      </w:pPr>
    </w:p>
    <w:p w:rsidR="008E0109" w:rsidRPr="006C1FE9" w:rsidRDefault="008E0109" w:rsidP="008E0109">
      <w:pPr>
        <w:shd w:val="clear" w:color="auto" w:fill="FFFFFF"/>
        <w:jc w:val="center"/>
        <w:rPr>
          <w:b/>
          <w:i/>
          <w:sz w:val="28"/>
          <w:szCs w:val="28"/>
        </w:rPr>
      </w:pPr>
      <w:r w:rsidRPr="006C1FE9">
        <w:rPr>
          <w:b/>
          <w:i/>
          <w:sz w:val="28"/>
          <w:szCs w:val="28"/>
        </w:rPr>
        <w:t xml:space="preserve">Участие </w:t>
      </w:r>
      <w:r w:rsidR="00FC6633" w:rsidRPr="006C1FE9">
        <w:rPr>
          <w:b/>
          <w:i/>
          <w:sz w:val="28"/>
          <w:szCs w:val="28"/>
        </w:rPr>
        <w:t>Н</w:t>
      </w:r>
      <w:r w:rsidRPr="006C1FE9">
        <w:rPr>
          <w:b/>
          <w:i/>
          <w:sz w:val="28"/>
          <w:szCs w:val="28"/>
        </w:rPr>
        <w:t>ПР в конкурсах и выставках научных и инновационных проектов и разработок</w:t>
      </w:r>
    </w:p>
    <w:p w:rsidR="008E0109" w:rsidRPr="006C1FE9" w:rsidRDefault="008E0109" w:rsidP="008E0109">
      <w:pPr>
        <w:shd w:val="clear" w:color="auto" w:fill="FFFFFF"/>
        <w:jc w:val="right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>Форма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6C1FE9" w:rsidRPr="006C1FE9" w:rsidTr="00DD5861">
        <w:tc>
          <w:tcPr>
            <w:tcW w:w="3096" w:type="dxa"/>
            <w:shd w:val="clear" w:color="auto" w:fill="auto"/>
          </w:tcPr>
          <w:p w:rsidR="008E0109" w:rsidRPr="006C1FE9" w:rsidRDefault="008E0109" w:rsidP="00DD5861">
            <w:pPr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 xml:space="preserve">ФИО </w:t>
            </w:r>
            <w:r w:rsidR="00FC6633" w:rsidRPr="006C1FE9">
              <w:rPr>
                <w:i/>
                <w:sz w:val="24"/>
                <w:szCs w:val="24"/>
              </w:rPr>
              <w:t>Н</w:t>
            </w:r>
            <w:r w:rsidRPr="006C1FE9">
              <w:rPr>
                <w:i/>
                <w:sz w:val="24"/>
                <w:szCs w:val="24"/>
              </w:rPr>
              <w:t>ПР</w:t>
            </w:r>
          </w:p>
        </w:tc>
        <w:tc>
          <w:tcPr>
            <w:tcW w:w="3096" w:type="dxa"/>
            <w:shd w:val="clear" w:color="auto" w:fill="auto"/>
          </w:tcPr>
          <w:p w:rsidR="008E0109" w:rsidRPr="006C1FE9" w:rsidRDefault="008E0109" w:rsidP="00DD5861">
            <w:pPr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Наименование конкурса (выставки)</w:t>
            </w:r>
          </w:p>
        </w:tc>
        <w:tc>
          <w:tcPr>
            <w:tcW w:w="3097" w:type="dxa"/>
            <w:shd w:val="clear" w:color="auto" w:fill="auto"/>
          </w:tcPr>
          <w:p w:rsidR="008E0109" w:rsidRPr="006C1FE9" w:rsidRDefault="008E0109" w:rsidP="00DD5861">
            <w:pPr>
              <w:jc w:val="center"/>
              <w:rPr>
                <w:i/>
                <w:sz w:val="24"/>
                <w:szCs w:val="24"/>
              </w:rPr>
            </w:pPr>
            <w:r w:rsidRPr="006C1FE9">
              <w:rPr>
                <w:i/>
                <w:sz w:val="24"/>
                <w:szCs w:val="24"/>
              </w:rPr>
              <w:t>Результат (награждение медалью, дипломом, грамотой победителя</w:t>
            </w:r>
            <w:r w:rsidR="00FE4A25" w:rsidRPr="006C1FE9">
              <w:rPr>
                <w:i/>
                <w:sz w:val="24"/>
                <w:szCs w:val="24"/>
              </w:rPr>
              <w:t>)</w:t>
            </w:r>
          </w:p>
        </w:tc>
      </w:tr>
      <w:tr w:rsidR="006C1FE9" w:rsidRPr="006C1FE9" w:rsidTr="00DD5861">
        <w:tc>
          <w:tcPr>
            <w:tcW w:w="3096" w:type="dxa"/>
            <w:shd w:val="clear" w:color="auto" w:fill="auto"/>
          </w:tcPr>
          <w:p w:rsidR="008E0109" w:rsidRPr="006C1FE9" w:rsidRDefault="008E0109" w:rsidP="00DD5861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E0109" w:rsidRPr="006C1FE9" w:rsidRDefault="008E0109" w:rsidP="00DD5861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8E0109" w:rsidRPr="006C1FE9" w:rsidRDefault="008E0109" w:rsidP="00FE4A2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E0109" w:rsidRPr="006C1FE9" w:rsidTr="00DD5861">
        <w:tc>
          <w:tcPr>
            <w:tcW w:w="3096" w:type="dxa"/>
            <w:shd w:val="clear" w:color="auto" w:fill="auto"/>
          </w:tcPr>
          <w:p w:rsidR="008E0109" w:rsidRPr="006C1FE9" w:rsidRDefault="008E0109" w:rsidP="00DD5861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8E0109" w:rsidRPr="006C1FE9" w:rsidRDefault="008E0109" w:rsidP="00DD5861">
            <w:pPr>
              <w:rPr>
                <w:sz w:val="24"/>
                <w:szCs w:val="24"/>
              </w:rPr>
            </w:pPr>
          </w:p>
        </w:tc>
        <w:tc>
          <w:tcPr>
            <w:tcW w:w="3097" w:type="dxa"/>
            <w:shd w:val="clear" w:color="auto" w:fill="auto"/>
          </w:tcPr>
          <w:p w:rsidR="008E0109" w:rsidRPr="006C1FE9" w:rsidRDefault="008E0109" w:rsidP="00DD5861">
            <w:pPr>
              <w:rPr>
                <w:sz w:val="24"/>
                <w:szCs w:val="24"/>
              </w:rPr>
            </w:pPr>
          </w:p>
        </w:tc>
      </w:tr>
    </w:tbl>
    <w:p w:rsidR="00B5194D" w:rsidRPr="006C1FE9" w:rsidRDefault="00B5194D" w:rsidP="008E0109">
      <w:pPr>
        <w:shd w:val="clear" w:color="auto" w:fill="FFFFFF"/>
        <w:jc w:val="center"/>
        <w:rPr>
          <w:b/>
          <w:i/>
          <w:sz w:val="28"/>
          <w:szCs w:val="28"/>
        </w:rPr>
      </w:pPr>
    </w:p>
    <w:p w:rsidR="004D5E83" w:rsidRPr="006C1FE9" w:rsidRDefault="004D5E83">
      <w:pPr>
        <w:widowControl/>
        <w:autoSpaceDE/>
        <w:autoSpaceDN/>
        <w:adjustRightInd/>
        <w:spacing w:after="200" w:line="276" w:lineRule="auto"/>
        <w:rPr>
          <w:b/>
          <w:i/>
          <w:sz w:val="28"/>
          <w:szCs w:val="28"/>
        </w:rPr>
      </w:pPr>
      <w:r w:rsidRPr="006C1FE9">
        <w:rPr>
          <w:b/>
          <w:i/>
          <w:sz w:val="28"/>
          <w:szCs w:val="28"/>
        </w:rPr>
        <w:lastRenderedPageBreak/>
        <w:br w:type="page"/>
      </w:r>
    </w:p>
    <w:p w:rsidR="008E0109" w:rsidRPr="006C1FE9" w:rsidRDefault="008E0109" w:rsidP="008E0109">
      <w:pPr>
        <w:shd w:val="clear" w:color="auto" w:fill="FFFFFF"/>
        <w:jc w:val="center"/>
        <w:rPr>
          <w:b/>
          <w:i/>
          <w:sz w:val="28"/>
          <w:szCs w:val="28"/>
        </w:rPr>
      </w:pPr>
      <w:r w:rsidRPr="006C1FE9">
        <w:rPr>
          <w:b/>
          <w:i/>
          <w:sz w:val="28"/>
          <w:szCs w:val="28"/>
        </w:rPr>
        <w:lastRenderedPageBreak/>
        <w:t>НИР обучающихся</w:t>
      </w:r>
    </w:p>
    <w:p w:rsidR="008655FD" w:rsidRPr="006C1FE9" w:rsidRDefault="008E0109" w:rsidP="00EB284A">
      <w:pPr>
        <w:shd w:val="clear" w:color="auto" w:fill="FFFFFF"/>
        <w:jc w:val="right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>Форма 9</w:t>
      </w:r>
    </w:p>
    <w:tbl>
      <w:tblPr>
        <w:tblpPr w:leftFromText="180" w:rightFromText="180" w:vertAnchor="text" w:horzAnchor="margin" w:tblpX="-311" w:tblpY="157"/>
        <w:tblOverlap w:val="never"/>
        <w:tblW w:w="100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2"/>
        <w:gridCol w:w="7938"/>
        <w:gridCol w:w="1418"/>
      </w:tblGrid>
      <w:tr w:rsidR="006C1FE9" w:rsidRPr="006C1FE9" w:rsidTr="00EB284A">
        <w:trPr>
          <w:trHeight w:val="587"/>
          <w:tblCellSpacing w:w="0" w:type="dxa"/>
        </w:trPr>
        <w:tc>
          <w:tcPr>
            <w:tcW w:w="682" w:type="dxa"/>
          </w:tcPr>
          <w:p w:rsidR="008E0109" w:rsidRPr="006C1FE9" w:rsidRDefault="008E0109" w:rsidP="00EB284A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№ п/п</w:t>
            </w:r>
          </w:p>
        </w:tc>
        <w:tc>
          <w:tcPr>
            <w:tcW w:w="7938" w:type="dxa"/>
          </w:tcPr>
          <w:p w:rsidR="008E0109" w:rsidRPr="006C1FE9" w:rsidRDefault="008E0109" w:rsidP="00EB284A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Наименование показателя </w:t>
            </w:r>
          </w:p>
        </w:tc>
        <w:tc>
          <w:tcPr>
            <w:tcW w:w="1418" w:type="dxa"/>
          </w:tcPr>
          <w:p w:rsidR="008E0109" w:rsidRPr="006C1FE9" w:rsidRDefault="008E0109" w:rsidP="00EB284A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Количественные данные</w:t>
            </w:r>
          </w:p>
        </w:tc>
      </w:tr>
      <w:tr w:rsidR="006C1FE9" w:rsidRPr="006C1FE9" w:rsidTr="00EB284A">
        <w:trPr>
          <w:trHeight w:val="435"/>
          <w:tblCellSpacing w:w="0" w:type="dxa"/>
        </w:trPr>
        <w:tc>
          <w:tcPr>
            <w:tcW w:w="682" w:type="dxa"/>
            <w:vMerge w:val="restart"/>
          </w:tcPr>
          <w:p w:rsidR="008E0109" w:rsidRPr="006C1FE9" w:rsidRDefault="008E0109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:rsidR="008E0109" w:rsidRPr="006C1FE9" w:rsidRDefault="008E0109" w:rsidP="00CE091C">
            <w:pPr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Количество проектов обучающихся на получение грантов всех уровней, всего</w:t>
            </w:r>
          </w:p>
          <w:p w:rsidR="008E0109" w:rsidRPr="006C1FE9" w:rsidRDefault="008E0109" w:rsidP="00CE091C">
            <w:pPr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8E0109" w:rsidRPr="006C1FE9" w:rsidRDefault="008E0109" w:rsidP="00CE091C">
            <w:pPr>
              <w:jc w:val="center"/>
              <w:rPr>
                <w:sz w:val="22"/>
                <w:szCs w:val="22"/>
              </w:rPr>
            </w:pPr>
          </w:p>
        </w:tc>
      </w:tr>
      <w:tr w:rsidR="006C1FE9" w:rsidRPr="006C1FE9" w:rsidTr="00EB284A">
        <w:trPr>
          <w:trHeight w:val="316"/>
          <w:tblCellSpacing w:w="0" w:type="dxa"/>
        </w:trPr>
        <w:tc>
          <w:tcPr>
            <w:tcW w:w="682" w:type="dxa"/>
            <w:vMerge/>
          </w:tcPr>
          <w:p w:rsidR="008E0109" w:rsidRPr="006C1FE9" w:rsidRDefault="008E0109" w:rsidP="00CE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8E0109" w:rsidRPr="006C1FE9" w:rsidRDefault="008E0109" w:rsidP="00CE091C">
            <w:pPr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гранты, выигранные обучающимися</w:t>
            </w:r>
          </w:p>
        </w:tc>
        <w:tc>
          <w:tcPr>
            <w:tcW w:w="1418" w:type="dxa"/>
          </w:tcPr>
          <w:p w:rsidR="008E0109" w:rsidRPr="006C1FE9" w:rsidRDefault="008E0109" w:rsidP="00CE091C">
            <w:pPr>
              <w:jc w:val="center"/>
              <w:rPr>
                <w:sz w:val="22"/>
                <w:szCs w:val="22"/>
              </w:rPr>
            </w:pPr>
          </w:p>
        </w:tc>
      </w:tr>
      <w:tr w:rsidR="006C1FE9" w:rsidRPr="006C1FE9" w:rsidTr="00EB284A">
        <w:trPr>
          <w:trHeight w:val="684"/>
          <w:tblCellSpacing w:w="0" w:type="dxa"/>
        </w:trPr>
        <w:tc>
          <w:tcPr>
            <w:tcW w:w="682" w:type="dxa"/>
            <w:vMerge w:val="restart"/>
          </w:tcPr>
          <w:p w:rsidR="008E0109" w:rsidRPr="006C1FE9" w:rsidRDefault="008E0109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:rsidR="008E0109" w:rsidRPr="006C1FE9" w:rsidRDefault="008E0109" w:rsidP="00CE091C">
            <w:pPr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Количество очных докладов на научных мероприятиях всех уровней, всего </w:t>
            </w:r>
          </w:p>
          <w:p w:rsidR="008E0109" w:rsidRPr="006C1FE9" w:rsidRDefault="008E0109" w:rsidP="00CE091C">
            <w:pPr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8E0109" w:rsidRPr="006C1FE9" w:rsidRDefault="00C40B8E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43</w:t>
            </w:r>
          </w:p>
        </w:tc>
      </w:tr>
      <w:tr w:rsidR="006C1FE9" w:rsidRPr="006C1FE9" w:rsidTr="00EB284A">
        <w:trPr>
          <w:trHeight w:val="376"/>
          <w:tblCellSpacing w:w="0" w:type="dxa"/>
        </w:trPr>
        <w:tc>
          <w:tcPr>
            <w:tcW w:w="682" w:type="dxa"/>
            <w:vMerge/>
          </w:tcPr>
          <w:p w:rsidR="008E0109" w:rsidRPr="006C1FE9" w:rsidRDefault="008E0109" w:rsidP="00CE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8E0109" w:rsidRPr="006C1FE9" w:rsidRDefault="00CF6EBA" w:rsidP="00CE091C">
            <w:pPr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международные, всероссийские</w:t>
            </w:r>
          </w:p>
        </w:tc>
        <w:tc>
          <w:tcPr>
            <w:tcW w:w="1418" w:type="dxa"/>
          </w:tcPr>
          <w:p w:rsidR="008E0109" w:rsidRPr="006C1FE9" w:rsidRDefault="00C40B8E" w:rsidP="00C40B8E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41</w:t>
            </w:r>
          </w:p>
        </w:tc>
      </w:tr>
      <w:tr w:rsidR="006C1FE9" w:rsidRPr="006C1FE9" w:rsidTr="00EB284A">
        <w:trPr>
          <w:trHeight w:val="818"/>
          <w:tblCellSpacing w:w="0" w:type="dxa"/>
        </w:trPr>
        <w:tc>
          <w:tcPr>
            <w:tcW w:w="682" w:type="dxa"/>
            <w:vMerge w:val="restart"/>
          </w:tcPr>
          <w:p w:rsidR="008E0109" w:rsidRPr="006C1FE9" w:rsidRDefault="008E0109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:rsidR="008E0109" w:rsidRPr="006C1FE9" w:rsidRDefault="008E0109" w:rsidP="00CE091C">
            <w:pPr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Количество научных работ обучающихся, представленных на конкурсы всех уровней, всего</w:t>
            </w:r>
          </w:p>
          <w:p w:rsidR="008E0109" w:rsidRPr="006C1FE9" w:rsidRDefault="008E0109" w:rsidP="00CE091C">
            <w:pPr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8E0109" w:rsidRPr="006C1FE9" w:rsidRDefault="007336F5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11</w:t>
            </w:r>
          </w:p>
        </w:tc>
      </w:tr>
      <w:tr w:rsidR="006C1FE9" w:rsidRPr="006C1FE9" w:rsidTr="00EB284A">
        <w:trPr>
          <w:trHeight w:val="697"/>
          <w:tblCellSpacing w:w="0" w:type="dxa"/>
        </w:trPr>
        <w:tc>
          <w:tcPr>
            <w:tcW w:w="682" w:type="dxa"/>
            <w:vMerge/>
          </w:tcPr>
          <w:p w:rsidR="008E0109" w:rsidRPr="006C1FE9" w:rsidRDefault="008E0109" w:rsidP="00CE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8E0109" w:rsidRPr="006C1FE9" w:rsidRDefault="008E0109" w:rsidP="00CE091C">
            <w:pPr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конкурсы на лучшую научную работу, проводимые по </w:t>
            </w:r>
            <w:proofErr w:type="gramStart"/>
            <w:r w:rsidRPr="006C1FE9">
              <w:rPr>
                <w:sz w:val="22"/>
                <w:szCs w:val="22"/>
              </w:rPr>
              <w:t>приказам  федеральных</w:t>
            </w:r>
            <w:proofErr w:type="gramEnd"/>
            <w:r w:rsidRPr="006C1FE9">
              <w:rPr>
                <w:sz w:val="22"/>
                <w:szCs w:val="22"/>
              </w:rPr>
              <w:t xml:space="preserve"> органов исполнительной власти</w:t>
            </w:r>
          </w:p>
        </w:tc>
        <w:tc>
          <w:tcPr>
            <w:tcW w:w="1418" w:type="dxa"/>
          </w:tcPr>
          <w:p w:rsidR="008E0109" w:rsidRPr="006C1FE9" w:rsidRDefault="008E0109" w:rsidP="00CE091C">
            <w:pPr>
              <w:jc w:val="center"/>
              <w:rPr>
                <w:sz w:val="22"/>
                <w:szCs w:val="22"/>
              </w:rPr>
            </w:pPr>
          </w:p>
        </w:tc>
      </w:tr>
      <w:tr w:rsidR="006C1FE9" w:rsidRPr="006C1FE9" w:rsidTr="00EB284A">
        <w:trPr>
          <w:trHeight w:val="611"/>
          <w:tblCellSpacing w:w="0" w:type="dxa"/>
        </w:trPr>
        <w:tc>
          <w:tcPr>
            <w:tcW w:w="682" w:type="dxa"/>
            <w:vMerge w:val="restart"/>
          </w:tcPr>
          <w:p w:rsidR="00ED5EF7" w:rsidRPr="006C1FE9" w:rsidRDefault="00ED5EF7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4</w:t>
            </w:r>
          </w:p>
        </w:tc>
        <w:tc>
          <w:tcPr>
            <w:tcW w:w="7938" w:type="dxa"/>
          </w:tcPr>
          <w:p w:rsidR="00ED5EF7" w:rsidRPr="006C1FE9" w:rsidRDefault="00ED5EF7" w:rsidP="00CE091C">
            <w:pPr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6C1FE9">
              <w:rPr>
                <w:sz w:val="22"/>
                <w:szCs w:val="22"/>
              </w:rPr>
              <w:t>наград  (</w:t>
            </w:r>
            <w:proofErr w:type="gramEnd"/>
            <w:r w:rsidRPr="006C1FE9">
              <w:rPr>
                <w:sz w:val="22"/>
                <w:szCs w:val="22"/>
              </w:rPr>
              <w:t xml:space="preserve">медали, дипломы, грамоты, премии и т.п.)  всех уровней (кроме </w:t>
            </w:r>
            <w:proofErr w:type="spellStart"/>
            <w:r w:rsidRPr="006C1FE9">
              <w:rPr>
                <w:sz w:val="22"/>
                <w:szCs w:val="22"/>
              </w:rPr>
              <w:t>внутривузовских</w:t>
            </w:r>
            <w:proofErr w:type="spellEnd"/>
            <w:r w:rsidRPr="006C1FE9">
              <w:rPr>
                <w:sz w:val="22"/>
                <w:szCs w:val="22"/>
              </w:rPr>
              <w:t>), полученных на конкурсах на лучшую научную работу</w:t>
            </w:r>
            <w:r w:rsidR="008655FD" w:rsidRPr="006C1FE9">
              <w:rPr>
                <w:sz w:val="22"/>
                <w:szCs w:val="22"/>
              </w:rPr>
              <w:t>,</w:t>
            </w:r>
            <w:r w:rsidRPr="006C1FE9">
              <w:rPr>
                <w:sz w:val="22"/>
                <w:szCs w:val="22"/>
              </w:rPr>
              <w:t xml:space="preserve"> всего</w:t>
            </w:r>
          </w:p>
          <w:p w:rsidR="00ED5EF7" w:rsidRPr="006C1FE9" w:rsidRDefault="00ED5EF7" w:rsidP="00CE091C">
            <w:pPr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ED5EF7" w:rsidRPr="006C1FE9" w:rsidRDefault="007336F5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44</w:t>
            </w:r>
          </w:p>
        </w:tc>
      </w:tr>
      <w:tr w:rsidR="006C1FE9" w:rsidRPr="006C1FE9" w:rsidTr="00EB284A">
        <w:trPr>
          <w:trHeight w:val="750"/>
          <w:tblCellSpacing w:w="0" w:type="dxa"/>
        </w:trPr>
        <w:tc>
          <w:tcPr>
            <w:tcW w:w="682" w:type="dxa"/>
            <w:vMerge/>
          </w:tcPr>
          <w:p w:rsidR="00ED5EF7" w:rsidRPr="006C1FE9" w:rsidRDefault="00ED5EF7" w:rsidP="00CE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ED5EF7" w:rsidRPr="006C1FE9" w:rsidRDefault="00ED5EF7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1FE9">
              <w:rPr>
                <w:rFonts w:ascii="Times New Roman" w:hAnsi="Times New Roman" w:cs="Times New Roman"/>
                <w:sz w:val="22"/>
                <w:szCs w:val="22"/>
              </w:rPr>
              <w:t>конкурсы на лучшую научную работу студентов, проводимые по приказам федеральных органов исполнительной власти</w:t>
            </w:r>
          </w:p>
        </w:tc>
        <w:tc>
          <w:tcPr>
            <w:tcW w:w="1418" w:type="dxa"/>
          </w:tcPr>
          <w:p w:rsidR="00ED5EF7" w:rsidRPr="006C1FE9" w:rsidRDefault="00ED5EF7" w:rsidP="00CE091C">
            <w:pPr>
              <w:jc w:val="center"/>
              <w:rPr>
                <w:sz w:val="22"/>
                <w:szCs w:val="22"/>
              </w:rPr>
            </w:pPr>
          </w:p>
        </w:tc>
      </w:tr>
      <w:tr w:rsidR="006C1FE9" w:rsidRPr="006C1FE9" w:rsidTr="00EB284A">
        <w:trPr>
          <w:trHeight w:val="572"/>
          <w:tblCellSpacing w:w="0" w:type="dxa"/>
        </w:trPr>
        <w:tc>
          <w:tcPr>
            <w:tcW w:w="682" w:type="dxa"/>
          </w:tcPr>
          <w:p w:rsidR="00ED5EF7" w:rsidRPr="006C1FE9" w:rsidRDefault="00ED5EF7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5</w:t>
            </w:r>
          </w:p>
        </w:tc>
        <w:tc>
          <w:tcPr>
            <w:tcW w:w="7938" w:type="dxa"/>
          </w:tcPr>
          <w:p w:rsidR="00ED5EF7" w:rsidRPr="006C1FE9" w:rsidRDefault="00ED5EF7" w:rsidP="00CE091C">
            <w:pPr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Количество </w:t>
            </w:r>
            <w:proofErr w:type="gramStart"/>
            <w:r w:rsidRPr="006C1FE9">
              <w:rPr>
                <w:sz w:val="22"/>
                <w:szCs w:val="22"/>
              </w:rPr>
              <w:t>научных публикаций</w:t>
            </w:r>
            <w:proofErr w:type="gramEnd"/>
            <w:r w:rsidRPr="006C1FE9">
              <w:rPr>
                <w:sz w:val="22"/>
                <w:szCs w:val="22"/>
              </w:rPr>
              <w:t xml:space="preserve"> обучающихся (учитываются публикации обучающихся без соавторов-преподавателей)</w:t>
            </w:r>
          </w:p>
        </w:tc>
        <w:tc>
          <w:tcPr>
            <w:tcW w:w="1418" w:type="dxa"/>
          </w:tcPr>
          <w:p w:rsidR="00ED5EF7" w:rsidRPr="006C1FE9" w:rsidRDefault="007336F5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44</w:t>
            </w:r>
          </w:p>
        </w:tc>
      </w:tr>
      <w:tr w:rsidR="006C1FE9" w:rsidRPr="006C1FE9" w:rsidTr="00EB284A">
        <w:trPr>
          <w:trHeight w:val="385"/>
          <w:tblCellSpacing w:w="0" w:type="dxa"/>
        </w:trPr>
        <w:tc>
          <w:tcPr>
            <w:tcW w:w="682" w:type="dxa"/>
          </w:tcPr>
          <w:p w:rsidR="00ED5EF7" w:rsidRPr="006C1FE9" w:rsidRDefault="00ED5EF7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6</w:t>
            </w:r>
          </w:p>
        </w:tc>
        <w:tc>
          <w:tcPr>
            <w:tcW w:w="7938" w:type="dxa"/>
          </w:tcPr>
          <w:p w:rsidR="00ED5EF7" w:rsidRPr="006C1FE9" w:rsidRDefault="00ED5EF7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1FE9">
              <w:rPr>
                <w:rFonts w:ascii="Times New Roman" w:hAnsi="Times New Roman" w:cs="Times New Roman"/>
                <w:sz w:val="22"/>
                <w:szCs w:val="22"/>
              </w:rPr>
              <w:t>Количество заявок на объекты интеллектуальной собственности</w:t>
            </w:r>
          </w:p>
        </w:tc>
        <w:tc>
          <w:tcPr>
            <w:tcW w:w="1418" w:type="dxa"/>
          </w:tcPr>
          <w:p w:rsidR="00ED5EF7" w:rsidRPr="006C1FE9" w:rsidRDefault="007336F5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</w:t>
            </w:r>
          </w:p>
        </w:tc>
      </w:tr>
      <w:tr w:rsidR="006C1FE9" w:rsidRPr="006C1FE9" w:rsidTr="00EB284A">
        <w:trPr>
          <w:trHeight w:val="621"/>
          <w:tblCellSpacing w:w="0" w:type="dxa"/>
        </w:trPr>
        <w:tc>
          <w:tcPr>
            <w:tcW w:w="682" w:type="dxa"/>
          </w:tcPr>
          <w:p w:rsidR="00ED5EF7" w:rsidRPr="006C1FE9" w:rsidRDefault="00ED5EF7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7</w:t>
            </w:r>
          </w:p>
        </w:tc>
        <w:tc>
          <w:tcPr>
            <w:tcW w:w="7938" w:type="dxa"/>
          </w:tcPr>
          <w:p w:rsidR="00ED5EF7" w:rsidRPr="006C1FE9" w:rsidRDefault="00ED5EF7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1FE9">
              <w:rPr>
                <w:rFonts w:ascii="Times New Roman" w:hAnsi="Times New Roman" w:cs="Times New Roman"/>
                <w:sz w:val="22"/>
                <w:szCs w:val="22"/>
              </w:rPr>
              <w:t>Количество охранных документов на объекты интеллектуальной собственности, полученных обучающимися</w:t>
            </w:r>
          </w:p>
        </w:tc>
        <w:tc>
          <w:tcPr>
            <w:tcW w:w="1418" w:type="dxa"/>
          </w:tcPr>
          <w:p w:rsidR="00ED5EF7" w:rsidRPr="006C1FE9" w:rsidRDefault="00ED5EF7" w:rsidP="00CE091C">
            <w:pPr>
              <w:jc w:val="center"/>
              <w:rPr>
                <w:sz w:val="22"/>
                <w:szCs w:val="22"/>
              </w:rPr>
            </w:pPr>
          </w:p>
        </w:tc>
      </w:tr>
      <w:tr w:rsidR="006C1FE9" w:rsidRPr="006C1FE9" w:rsidTr="00EB284A">
        <w:trPr>
          <w:trHeight w:val="544"/>
          <w:tblCellSpacing w:w="0" w:type="dxa"/>
        </w:trPr>
        <w:tc>
          <w:tcPr>
            <w:tcW w:w="682" w:type="dxa"/>
          </w:tcPr>
          <w:p w:rsidR="00ED5EF7" w:rsidRPr="006C1FE9" w:rsidRDefault="00ED5EF7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8</w:t>
            </w:r>
          </w:p>
        </w:tc>
        <w:tc>
          <w:tcPr>
            <w:tcW w:w="7938" w:type="dxa"/>
          </w:tcPr>
          <w:p w:rsidR="00ED5EF7" w:rsidRPr="006C1FE9" w:rsidRDefault="00ED5EF7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1FE9">
              <w:rPr>
                <w:rFonts w:ascii="Times New Roman" w:hAnsi="Times New Roman" w:cs="Times New Roman"/>
                <w:sz w:val="22"/>
                <w:szCs w:val="22"/>
              </w:rPr>
              <w:t>Численность обучающихся очной формы обучения, принимающих участие в выполнении научных исследований и разработок</w:t>
            </w:r>
          </w:p>
        </w:tc>
        <w:tc>
          <w:tcPr>
            <w:tcW w:w="1418" w:type="dxa"/>
          </w:tcPr>
          <w:p w:rsidR="00ED5EF7" w:rsidRPr="006C1FE9" w:rsidRDefault="00ED5EF7" w:rsidP="00CE091C">
            <w:pPr>
              <w:jc w:val="center"/>
              <w:rPr>
                <w:sz w:val="22"/>
                <w:szCs w:val="22"/>
              </w:rPr>
            </w:pPr>
          </w:p>
        </w:tc>
      </w:tr>
      <w:tr w:rsidR="006C1FE9" w:rsidRPr="006C1FE9" w:rsidTr="00EB284A">
        <w:trPr>
          <w:trHeight w:val="606"/>
          <w:tblCellSpacing w:w="0" w:type="dxa"/>
        </w:trPr>
        <w:tc>
          <w:tcPr>
            <w:tcW w:w="682" w:type="dxa"/>
            <w:vMerge w:val="restart"/>
          </w:tcPr>
          <w:p w:rsidR="008655FD" w:rsidRPr="006C1FE9" w:rsidRDefault="008655FD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9</w:t>
            </w:r>
          </w:p>
        </w:tc>
        <w:tc>
          <w:tcPr>
            <w:tcW w:w="7938" w:type="dxa"/>
          </w:tcPr>
          <w:p w:rsidR="008655FD" w:rsidRPr="006C1FE9" w:rsidRDefault="008655FD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1FE9">
              <w:rPr>
                <w:rFonts w:ascii="Times New Roman" w:hAnsi="Times New Roman" w:cs="Times New Roman"/>
                <w:sz w:val="22"/>
                <w:szCs w:val="22"/>
              </w:rPr>
              <w:t>Стипендии Президента Российской Федерации, получаемые обучающимися, всего</w:t>
            </w:r>
          </w:p>
          <w:p w:rsidR="008655FD" w:rsidRPr="006C1FE9" w:rsidRDefault="008655FD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1FE9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8655FD" w:rsidRPr="006C1FE9" w:rsidRDefault="008655FD" w:rsidP="00CE091C">
            <w:pPr>
              <w:jc w:val="center"/>
              <w:rPr>
                <w:sz w:val="22"/>
                <w:szCs w:val="22"/>
              </w:rPr>
            </w:pPr>
          </w:p>
        </w:tc>
      </w:tr>
      <w:tr w:rsidR="006C1FE9" w:rsidRPr="006C1FE9" w:rsidTr="00EB284A">
        <w:trPr>
          <w:trHeight w:val="344"/>
          <w:tblCellSpacing w:w="0" w:type="dxa"/>
        </w:trPr>
        <w:tc>
          <w:tcPr>
            <w:tcW w:w="682" w:type="dxa"/>
            <w:vMerge/>
          </w:tcPr>
          <w:p w:rsidR="008655FD" w:rsidRPr="006C1FE9" w:rsidRDefault="008655FD" w:rsidP="00CE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8655FD" w:rsidRPr="006C1FE9" w:rsidRDefault="008655FD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1FE9">
              <w:rPr>
                <w:rFonts w:ascii="Times New Roman" w:hAnsi="Times New Roman" w:cs="Times New Roman"/>
                <w:sz w:val="22"/>
                <w:szCs w:val="22"/>
              </w:rPr>
              <w:t xml:space="preserve">Стипендии Президента Российской Федерации, получаемые </w:t>
            </w:r>
            <w:r w:rsidRPr="006C1FE9">
              <w:rPr>
                <w:rFonts w:ascii="Times New Roman" w:hAnsi="Times New Roman" w:cs="Times New Roman"/>
                <w:i/>
                <w:sz w:val="22"/>
                <w:szCs w:val="22"/>
              </w:rPr>
              <w:t>аспирантами</w:t>
            </w:r>
          </w:p>
        </w:tc>
        <w:tc>
          <w:tcPr>
            <w:tcW w:w="1418" w:type="dxa"/>
          </w:tcPr>
          <w:p w:rsidR="008655FD" w:rsidRPr="006C1FE9" w:rsidRDefault="008655FD" w:rsidP="00CE091C">
            <w:pPr>
              <w:jc w:val="center"/>
              <w:rPr>
                <w:sz w:val="22"/>
                <w:szCs w:val="22"/>
              </w:rPr>
            </w:pPr>
          </w:p>
        </w:tc>
      </w:tr>
      <w:tr w:rsidR="006C1FE9" w:rsidRPr="006C1FE9" w:rsidTr="00EB284A">
        <w:trPr>
          <w:trHeight w:val="749"/>
          <w:tblCellSpacing w:w="0" w:type="dxa"/>
        </w:trPr>
        <w:tc>
          <w:tcPr>
            <w:tcW w:w="682" w:type="dxa"/>
            <w:vMerge w:val="restart"/>
          </w:tcPr>
          <w:p w:rsidR="008655FD" w:rsidRPr="006C1FE9" w:rsidRDefault="008655FD" w:rsidP="00CE091C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10</w:t>
            </w:r>
          </w:p>
        </w:tc>
        <w:tc>
          <w:tcPr>
            <w:tcW w:w="7938" w:type="dxa"/>
          </w:tcPr>
          <w:p w:rsidR="008655FD" w:rsidRPr="006C1FE9" w:rsidRDefault="008655FD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1FE9">
              <w:rPr>
                <w:rFonts w:ascii="Times New Roman" w:hAnsi="Times New Roman" w:cs="Times New Roman"/>
                <w:sz w:val="22"/>
                <w:szCs w:val="22"/>
              </w:rPr>
              <w:t>Стипендии Правительства Российской Федерации, получаемые обучающимися, всего</w:t>
            </w:r>
          </w:p>
          <w:p w:rsidR="008655FD" w:rsidRPr="006C1FE9" w:rsidRDefault="008655FD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1FE9">
              <w:rPr>
                <w:rFonts w:ascii="Times New Roman" w:hAnsi="Times New Roman" w:cs="Times New Roman"/>
                <w:sz w:val="22"/>
                <w:szCs w:val="22"/>
              </w:rPr>
              <w:t>из них:</w:t>
            </w:r>
          </w:p>
        </w:tc>
        <w:tc>
          <w:tcPr>
            <w:tcW w:w="1418" w:type="dxa"/>
          </w:tcPr>
          <w:p w:rsidR="008655FD" w:rsidRPr="006C1FE9" w:rsidRDefault="008655FD" w:rsidP="00CE091C">
            <w:pPr>
              <w:jc w:val="center"/>
              <w:rPr>
                <w:sz w:val="22"/>
                <w:szCs w:val="22"/>
              </w:rPr>
            </w:pPr>
          </w:p>
        </w:tc>
      </w:tr>
      <w:tr w:rsidR="006C1FE9" w:rsidRPr="006C1FE9" w:rsidTr="00EB284A">
        <w:trPr>
          <w:trHeight w:val="314"/>
          <w:tblCellSpacing w:w="0" w:type="dxa"/>
        </w:trPr>
        <w:tc>
          <w:tcPr>
            <w:tcW w:w="682" w:type="dxa"/>
            <w:vMerge/>
          </w:tcPr>
          <w:p w:rsidR="008655FD" w:rsidRPr="006C1FE9" w:rsidRDefault="008655FD" w:rsidP="00CE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</w:tcPr>
          <w:p w:rsidR="008655FD" w:rsidRPr="006C1FE9" w:rsidRDefault="008655FD" w:rsidP="00CE091C">
            <w:pPr>
              <w:pStyle w:val="a8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 w:rsidRPr="006C1FE9">
              <w:rPr>
                <w:rFonts w:ascii="Times New Roman" w:hAnsi="Times New Roman" w:cs="Times New Roman"/>
                <w:sz w:val="22"/>
                <w:szCs w:val="22"/>
              </w:rPr>
              <w:t xml:space="preserve">Стипендии Правительства Российской Федерации, получаемые </w:t>
            </w:r>
            <w:r w:rsidRPr="006C1FE9">
              <w:rPr>
                <w:rFonts w:ascii="Times New Roman" w:hAnsi="Times New Roman" w:cs="Times New Roman"/>
                <w:i/>
                <w:sz w:val="22"/>
                <w:szCs w:val="22"/>
              </w:rPr>
              <w:t>аспирантами</w:t>
            </w:r>
          </w:p>
        </w:tc>
        <w:tc>
          <w:tcPr>
            <w:tcW w:w="1418" w:type="dxa"/>
          </w:tcPr>
          <w:p w:rsidR="008655FD" w:rsidRPr="006C1FE9" w:rsidRDefault="008655FD" w:rsidP="00CE091C">
            <w:pPr>
              <w:jc w:val="center"/>
              <w:rPr>
                <w:sz w:val="22"/>
                <w:szCs w:val="22"/>
              </w:rPr>
            </w:pPr>
          </w:p>
        </w:tc>
      </w:tr>
    </w:tbl>
    <w:p w:rsidR="008E0109" w:rsidRPr="006C1FE9" w:rsidRDefault="008E0109" w:rsidP="008E0109">
      <w:pPr>
        <w:shd w:val="clear" w:color="auto" w:fill="FFFFFF"/>
        <w:jc w:val="center"/>
        <w:rPr>
          <w:b/>
          <w:sz w:val="28"/>
          <w:szCs w:val="28"/>
        </w:rPr>
        <w:sectPr w:rsidR="008E0109" w:rsidRPr="006C1FE9" w:rsidSect="008655FD">
          <w:pgSz w:w="11909" w:h="16834"/>
          <w:pgMar w:top="993" w:right="1418" w:bottom="851" w:left="1418" w:header="720" w:footer="720" w:gutter="0"/>
          <w:cols w:space="60"/>
          <w:noEndnote/>
        </w:sectPr>
      </w:pPr>
    </w:p>
    <w:p w:rsidR="008E0109" w:rsidRPr="006C1FE9" w:rsidRDefault="008E0109" w:rsidP="008E0109">
      <w:pPr>
        <w:shd w:val="clear" w:color="auto" w:fill="FFFFFF"/>
        <w:jc w:val="center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lastRenderedPageBreak/>
        <w:t xml:space="preserve">Дополнение к форме </w:t>
      </w:r>
      <w:r w:rsidR="00CB4CD6" w:rsidRPr="006C1FE9">
        <w:rPr>
          <w:i/>
          <w:sz w:val="28"/>
          <w:szCs w:val="28"/>
        </w:rPr>
        <w:t>9</w:t>
      </w:r>
      <w:r w:rsidRPr="006C1FE9">
        <w:rPr>
          <w:i/>
          <w:sz w:val="28"/>
          <w:szCs w:val="28"/>
        </w:rPr>
        <w:t xml:space="preserve">. Сведения о </w:t>
      </w:r>
      <w:proofErr w:type="gramStart"/>
      <w:r w:rsidRPr="006C1FE9">
        <w:rPr>
          <w:i/>
          <w:sz w:val="28"/>
          <w:szCs w:val="28"/>
        </w:rPr>
        <w:t>проектах  на</w:t>
      </w:r>
      <w:proofErr w:type="gramEnd"/>
      <w:r w:rsidRPr="006C1FE9">
        <w:rPr>
          <w:i/>
          <w:sz w:val="28"/>
          <w:szCs w:val="28"/>
        </w:rPr>
        <w:t xml:space="preserve"> получение грантов всех уровней</w:t>
      </w:r>
    </w:p>
    <w:p w:rsidR="008E0109" w:rsidRPr="006C1FE9" w:rsidRDefault="008E0109" w:rsidP="008E0109">
      <w:pPr>
        <w:shd w:val="clear" w:color="auto" w:fill="FFFFFF"/>
        <w:jc w:val="center"/>
        <w:rPr>
          <w:b/>
          <w:sz w:val="28"/>
          <w:szCs w:val="28"/>
        </w:rPr>
      </w:pPr>
    </w:p>
    <w:tbl>
      <w:tblPr>
        <w:tblW w:w="1456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501"/>
        <w:gridCol w:w="3296"/>
        <w:gridCol w:w="2409"/>
        <w:gridCol w:w="3686"/>
      </w:tblGrid>
      <w:tr w:rsidR="006C1FE9" w:rsidRPr="006C1FE9" w:rsidTr="008731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84" w:rsidRPr="006C1FE9" w:rsidRDefault="00634884" w:rsidP="00DD5861">
            <w:pPr>
              <w:jc w:val="center"/>
              <w:rPr>
                <w:b/>
                <w:i/>
              </w:rPr>
            </w:pPr>
            <w:r w:rsidRPr="006C1FE9">
              <w:rPr>
                <w:b/>
                <w:i/>
              </w:rPr>
              <w:t>№ п/п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84" w:rsidRPr="006C1FE9" w:rsidRDefault="00634884" w:rsidP="00634884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Наименование проектов на получение грантов с указанием конкурса, </w:t>
            </w:r>
            <w:proofErr w:type="spellStart"/>
            <w:r w:rsidRPr="006C1FE9">
              <w:rPr>
                <w:b/>
                <w:sz w:val="22"/>
                <w:szCs w:val="22"/>
              </w:rPr>
              <w:t>грантодающих</w:t>
            </w:r>
            <w:proofErr w:type="spellEnd"/>
            <w:r w:rsidRPr="006C1FE9">
              <w:rPr>
                <w:b/>
                <w:sz w:val="22"/>
                <w:szCs w:val="22"/>
              </w:rPr>
              <w:t xml:space="preserve"> фондов и организаций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884" w:rsidRPr="006C1FE9" w:rsidRDefault="00634884" w:rsidP="00634884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ФИО обучающегося с указанием института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884" w:rsidRPr="006C1FE9" w:rsidRDefault="00634884" w:rsidP="00634884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ФИО</w:t>
            </w:r>
          </w:p>
          <w:p w:rsidR="00634884" w:rsidRPr="006C1FE9" w:rsidRDefault="00634884" w:rsidP="00634884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научного руководителя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884" w:rsidRPr="006C1FE9" w:rsidRDefault="00634884" w:rsidP="00634884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Финансовое обеспечение в случае поддержки, </w:t>
            </w:r>
            <w:proofErr w:type="spellStart"/>
            <w:r w:rsidRPr="006C1FE9">
              <w:rPr>
                <w:b/>
                <w:sz w:val="22"/>
                <w:szCs w:val="22"/>
              </w:rPr>
              <w:t>тыс.руб</w:t>
            </w:r>
            <w:proofErr w:type="spellEnd"/>
          </w:p>
        </w:tc>
      </w:tr>
      <w:tr w:rsidR="006C1FE9" w:rsidRPr="006C1FE9" w:rsidTr="008731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5" w:rsidRPr="006C1FE9" w:rsidRDefault="008731F4" w:rsidP="007336F5">
            <w:pPr>
              <w:jc w:val="center"/>
            </w:pPr>
            <w:r w:rsidRPr="006C1FE9">
              <w:t>1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F5" w:rsidRPr="006C1FE9" w:rsidRDefault="007336F5" w:rsidP="007336F5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1FE9">
              <w:rPr>
                <w:sz w:val="22"/>
                <w:szCs w:val="22"/>
              </w:rPr>
              <w:t>«Елец всем ворам отец»: исторические и правовые ценности Елецкой земли, Сохранение исторической памяти, Фонд Президентских грантов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F5" w:rsidRPr="006C1FE9" w:rsidRDefault="007336F5" w:rsidP="007336F5">
            <w:pPr>
              <w:tabs>
                <w:tab w:val="left" w:pos="12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6C1FE9">
              <w:rPr>
                <w:sz w:val="22"/>
                <w:szCs w:val="22"/>
              </w:rPr>
              <w:t>Таратухин</w:t>
            </w:r>
            <w:proofErr w:type="spellEnd"/>
            <w:r w:rsidRPr="006C1FE9"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F5" w:rsidRPr="006C1FE9" w:rsidRDefault="007336F5" w:rsidP="007336F5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5" w:rsidRPr="006C1FE9" w:rsidRDefault="007336F5" w:rsidP="007336F5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1FE9">
              <w:rPr>
                <w:sz w:val="22"/>
                <w:szCs w:val="22"/>
              </w:rPr>
              <w:t>1907480,96</w:t>
            </w:r>
          </w:p>
        </w:tc>
      </w:tr>
      <w:tr w:rsidR="006C1FE9" w:rsidRPr="006C1FE9" w:rsidTr="008731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F5" w:rsidRPr="006C1FE9" w:rsidRDefault="008731F4" w:rsidP="007336F5">
            <w:pPr>
              <w:jc w:val="center"/>
            </w:pPr>
            <w:r w:rsidRPr="006C1FE9">
              <w:t>2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F5" w:rsidRPr="006C1FE9" w:rsidRDefault="007336F5" w:rsidP="007336F5">
            <w:pPr>
              <w:tabs>
                <w:tab w:val="left" w:pos="12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1FE9">
              <w:rPr>
                <w:sz w:val="22"/>
                <w:szCs w:val="22"/>
              </w:rPr>
              <w:t>Мы из Ельца: духовно-нравственное и историко-правовое наследие Елецкой земли, Сохранение исторической памяти, Фонд Президентских грантов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F5" w:rsidRPr="006C1FE9" w:rsidRDefault="007336F5" w:rsidP="007336F5">
            <w:pPr>
              <w:tabs>
                <w:tab w:val="left" w:pos="12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6C1FE9">
              <w:rPr>
                <w:sz w:val="22"/>
                <w:szCs w:val="22"/>
              </w:rPr>
              <w:t>Таратухин</w:t>
            </w:r>
            <w:proofErr w:type="spellEnd"/>
            <w:r w:rsidRPr="006C1FE9">
              <w:rPr>
                <w:sz w:val="22"/>
                <w:szCs w:val="22"/>
              </w:rPr>
              <w:t xml:space="preserve"> Д.С.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6F5" w:rsidRPr="006C1FE9" w:rsidRDefault="007336F5" w:rsidP="007336F5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F5" w:rsidRPr="006C1FE9" w:rsidRDefault="007336F5" w:rsidP="007336F5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1FE9">
              <w:rPr>
                <w:sz w:val="22"/>
                <w:szCs w:val="22"/>
              </w:rPr>
              <w:t>751040,48</w:t>
            </w:r>
          </w:p>
        </w:tc>
      </w:tr>
      <w:tr w:rsidR="006C1FE9" w:rsidRPr="006C1FE9" w:rsidTr="008731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1F4" w:rsidRPr="006C1FE9" w:rsidRDefault="008731F4" w:rsidP="008731F4">
            <w:pPr>
              <w:jc w:val="center"/>
            </w:pPr>
            <w:r w:rsidRPr="006C1FE9">
              <w:t>3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F4" w:rsidRPr="006C1FE9" w:rsidRDefault="008731F4" w:rsidP="008731F4">
            <w:pPr>
              <w:tabs>
                <w:tab w:val="left" w:pos="12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1FE9">
              <w:rPr>
                <w:sz w:val="22"/>
                <w:szCs w:val="22"/>
              </w:rPr>
              <w:t xml:space="preserve">Центр инновационных социальных и правовых компетенций, Твой ход, Проект от </w:t>
            </w:r>
            <w:proofErr w:type="spellStart"/>
            <w:r w:rsidRPr="006C1FE9">
              <w:rPr>
                <w:sz w:val="22"/>
                <w:szCs w:val="22"/>
              </w:rPr>
              <w:t>Росмолодежь</w:t>
            </w:r>
            <w:proofErr w:type="spellEnd"/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F4" w:rsidRPr="006C1FE9" w:rsidRDefault="008731F4" w:rsidP="008731F4">
            <w:pPr>
              <w:tabs>
                <w:tab w:val="left" w:pos="1220"/>
              </w:tabs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6C1FE9">
              <w:rPr>
                <w:sz w:val="22"/>
                <w:szCs w:val="22"/>
              </w:rPr>
              <w:t>Чечурин</w:t>
            </w:r>
            <w:proofErr w:type="spellEnd"/>
            <w:r w:rsidRPr="006C1FE9"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F4" w:rsidRPr="006C1FE9" w:rsidRDefault="008731F4" w:rsidP="008731F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31F4" w:rsidRPr="006C1FE9" w:rsidRDefault="008731F4" w:rsidP="008731F4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1FE9">
              <w:rPr>
                <w:sz w:val="22"/>
                <w:szCs w:val="22"/>
              </w:rPr>
              <w:t>1000000</w:t>
            </w:r>
            <w:r w:rsidR="005308FD" w:rsidRPr="006C1FE9">
              <w:rPr>
                <w:sz w:val="22"/>
                <w:szCs w:val="22"/>
              </w:rPr>
              <w:t>,0</w:t>
            </w:r>
          </w:p>
        </w:tc>
      </w:tr>
    </w:tbl>
    <w:p w:rsidR="008731F4" w:rsidRPr="006C1FE9" w:rsidRDefault="008731F4" w:rsidP="008E0109">
      <w:pPr>
        <w:pStyle w:val="aa"/>
        <w:jc w:val="center"/>
        <w:rPr>
          <w:i/>
          <w:sz w:val="28"/>
          <w:szCs w:val="28"/>
        </w:rPr>
      </w:pPr>
    </w:p>
    <w:p w:rsidR="008E0109" w:rsidRPr="006C1FE9" w:rsidRDefault="008E0109" w:rsidP="008E0109">
      <w:pPr>
        <w:pStyle w:val="aa"/>
        <w:jc w:val="center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 xml:space="preserve">Дополнение к форме </w:t>
      </w:r>
      <w:r w:rsidR="00CB4CD6" w:rsidRPr="006C1FE9">
        <w:rPr>
          <w:i/>
          <w:sz w:val="28"/>
          <w:szCs w:val="28"/>
        </w:rPr>
        <w:t>9</w:t>
      </w:r>
      <w:r w:rsidRPr="006C1FE9">
        <w:rPr>
          <w:i/>
          <w:sz w:val="28"/>
          <w:szCs w:val="28"/>
        </w:rPr>
        <w:t>. Сведения о научных мероприятиях, на которые обучающиеся представили доклады</w:t>
      </w:r>
    </w:p>
    <w:p w:rsidR="008E0109" w:rsidRPr="006C1FE9" w:rsidRDefault="008E0109" w:rsidP="008E0109">
      <w:pPr>
        <w:pStyle w:val="aa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3815"/>
        <w:gridCol w:w="3957"/>
        <w:gridCol w:w="3392"/>
        <w:gridCol w:w="3005"/>
      </w:tblGrid>
      <w:tr w:rsidR="006C1FE9" w:rsidRPr="006C1FE9" w:rsidTr="00C40B8E">
        <w:tc>
          <w:tcPr>
            <w:tcW w:w="674" w:type="dxa"/>
            <w:shd w:val="clear" w:color="auto" w:fill="auto"/>
          </w:tcPr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815" w:type="dxa"/>
            <w:shd w:val="clear" w:color="auto" w:fill="auto"/>
          </w:tcPr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Наименование мероприятия </w:t>
            </w:r>
          </w:p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(место, дата проведения) </w:t>
            </w:r>
          </w:p>
        </w:tc>
        <w:tc>
          <w:tcPr>
            <w:tcW w:w="3957" w:type="dxa"/>
            <w:shd w:val="clear" w:color="auto" w:fill="auto"/>
          </w:tcPr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Статус мероприятия (международный, всероссийский, региональный, </w:t>
            </w:r>
            <w:proofErr w:type="spellStart"/>
            <w:r w:rsidRPr="006C1FE9">
              <w:rPr>
                <w:b/>
                <w:sz w:val="22"/>
                <w:szCs w:val="22"/>
              </w:rPr>
              <w:t>внутривузовский</w:t>
            </w:r>
            <w:proofErr w:type="spellEnd"/>
            <w:r w:rsidRPr="006C1FE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392" w:type="dxa"/>
            <w:shd w:val="clear" w:color="auto" w:fill="auto"/>
          </w:tcPr>
          <w:p w:rsidR="008E0109" w:rsidRPr="006C1FE9" w:rsidRDefault="008E0109" w:rsidP="008E0109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ФИО обучающегося</w:t>
            </w:r>
            <w:r w:rsidR="007337C5" w:rsidRPr="006C1FE9">
              <w:rPr>
                <w:b/>
                <w:sz w:val="22"/>
                <w:szCs w:val="22"/>
              </w:rPr>
              <w:t xml:space="preserve"> с указанием института</w:t>
            </w:r>
            <w:r w:rsidRPr="006C1FE9">
              <w:rPr>
                <w:b/>
                <w:sz w:val="22"/>
                <w:szCs w:val="22"/>
              </w:rPr>
              <w:t>, тема выступления (доклада)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ФИО </w:t>
            </w:r>
          </w:p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научного руководителя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tabs>
                <w:tab w:val="left" w:pos="3957"/>
              </w:tabs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XII Международная научно-практическая конференция "Традиции и новации в системе современного российского права" (7-8 апреля 2023 г.)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Чечурин</w:t>
            </w:r>
            <w:proofErr w:type="spellEnd"/>
            <w:r w:rsidRPr="006C1FE9">
              <w:rPr>
                <w:sz w:val="22"/>
                <w:szCs w:val="22"/>
              </w:rPr>
              <w:t xml:space="preserve"> А.М., институт культуры, истории и права. Особенности стандарта доказывания причинно-следственной связи в медицинских спорах в ключевых позициях отечественной судебной практики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2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Актуальные вопросы устойчивого развития современного общества и экономики. 2-я Всероссийская научно-практическая конференция. Курск, 27-28 апреля 2023.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Лаухина</w:t>
            </w:r>
            <w:proofErr w:type="spellEnd"/>
            <w:r w:rsidRPr="006C1FE9">
              <w:rPr>
                <w:sz w:val="22"/>
                <w:szCs w:val="22"/>
              </w:rPr>
              <w:t xml:space="preserve"> О.В., институт культуры, истории и права. </w:t>
            </w:r>
            <w:proofErr w:type="gramStart"/>
            <w:r w:rsidRPr="006C1FE9">
              <w:rPr>
                <w:sz w:val="22"/>
                <w:szCs w:val="22"/>
              </w:rPr>
              <w:t>Правовое  регулирование</w:t>
            </w:r>
            <w:proofErr w:type="gramEnd"/>
            <w:r w:rsidRPr="006C1FE9">
              <w:rPr>
                <w:sz w:val="22"/>
                <w:szCs w:val="22"/>
              </w:rPr>
              <w:t xml:space="preserve"> обеспечения национальной безопасности в Российской Федерации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3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Управление социально-экономическим развитием регионов: </w:t>
            </w:r>
            <w:r w:rsidRPr="006C1FE9">
              <w:rPr>
                <w:sz w:val="22"/>
                <w:szCs w:val="22"/>
              </w:rPr>
              <w:lastRenderedPageBreak/>
              <w:t>проблемы и пути их решения. 13-я Международная научно-практическая конференция. Курск, 23-24 июня 2023.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Мальцева М.А. Институт культуры, истории и права. </w:t>
            </w:r>
            <w:r w:rsidRPr="006C1FE9">
              <w:rPr>
                <w:sz w:val="22"/>
                <w:szCs w:val="22"/>
              </w:rPr>
              <w:lastRenderedPageBreak/>
              <w:t>Правосудие как объект уголовно-правовой охраны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Щепетильников В.Н.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Студенческое сообщество и современная наука. Всероссийская научно-практическая конференция студентов, аспирантов и молодых ученых. Елец, 2023. 7 апреля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Минаев А.С. Институт культуры, истории и права. </w:t>
            </w:r>
            <w:proofErr w:type="gramStart"/>
            <w:r w:rsidRPr="006C1FE9">
              <w:rPr>
                <w:sz w:val="22"/>
                <w:szCs w:val="22"/>
              </w:rPr>
              <w:t>Политическая  преступность</w:t>
            </w:r>
            <w:proofErr w:type="gramEnd"/>
            <w:r w:rsidRPr="006C1FE9">
              <w:rPr>
                <w:sz w:val="22"/>
                <w:szCs w:val="22"/>
              </w:rPr>
              <w:t xml:space="preserve"> на современном этапе развития России: проблемы определения понятия и причин явления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5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Студенческое сообщество и современная наука. Всероссийская научно-практическая конференция студентов, аспирантов и молодых ученых. Елец, 2023. 7 апреля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Лаухина</w:t>
            </w:r>
            <w:proofErr w:type="spellEnd"/>
            <w:r w:rsidRPr="006C1FE9">
              <w:rPr>
                <w:sz w:val="22"/>
                <w:szCs w:val="22"/>
              </w:rPr>
              <w:t xml:space="preserve"> О.В. Институт культуры, истории и права </w:t>
            </w:r>
            <w:proofErr w:type="gramStart"/>
            <w:r w:rsidRPr="006C1FE9">
              <w:rPr>
                <w:sz w:val="22"/>
                <w:szCs w:val="22"/>
              </w:rPr>
              <w:t>Проблемные  аспекты</w:t>
            </w:r>
            <w:proofErr w:type="gramEnd"/>
            <w:r w:rsidRPr="006C1FE9">
              <w:rPr>
                <w:sz w:val="22"/>
                <w:szCs w:val="22"/>
              </w:rPr>
              <w:t xml:space="preserve"> национальной безопасности в условиях </w:t>
            </w:r>
            <w:proofErr w:type="spellStart"/>
            <w:r w:rsidRPr="006C1FE9">
              <w:rPr>
                <w:sz w:val="22"/>
                <w:szCs w:val="22"/>
              </w:rPr>
              <w:t>цифровизации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6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Студенческое сообщество и современная наука. Всероссийская научно-практическая конференция студентов, аспирантов и молодых ученых. Елец, 2023.7 апреля.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Ёркин</w:t>
            </w:r>
            <w:proofErr w:type="spellEnd"/>
            <w:r w:rsidRPr="006C1FE9">
              <w:rPr>
                <w:sz w:val="22"/>
                <w:szCs w:val="22"/>
              </w:rPr>
              <w:t xml:space="preserve"> И.Э. Институт культуры, истории и права Сравнительно-правовой анализ компьютерных преступлений в </w:t>
            </w:r>
            <w:proofErr w:type="gramStart"/>
            <w:r w:rsidRPr="006C1FE9">
              <w:rPr>
                <w:sz w:val="22"/>
                <w:szCs w:val="22"/>
              </w:rPr>
              <w:t>России  и</w:t>
            </w:r>
            <w:proofErr w:type="gramEnd"/>
            <w:r w:rsidRPr="006C1FE9">
              <w:rPr>
                <w:sz w:val="22"/>
                <w:szCs w:val="22"/>
              </w:rPr>
              <w:t xml:space="preserve"> Англии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7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Современная </w:t>
            </w:r>
            <w:proofErr w:type="gramStart"/>
            <w:r w:rsidRPr="006C1FE9">
              <w:rPr>
                <w:sz w:val="22"/>
                <w:szCs w:val="22"/>
              </w:rPr>
              <w:t>наука :</w:t>
            </w:r>
            <w:proofErr w:type="gramEnd"/>
            <w:r w:rsidRPr="006C1FE9">
              <w:rPr>
                <w:sz w:val="22"/>
                <w:szCs w:val="22"/>
              </w:rPr>
              <w:t xml:space="preserve"> взгляд молодых исследователей : II Всероссийская (с международным участием) студенческая научно-практическая конференция (15-16 июня 2023 года) г. Йошкар-Ола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 (с международным участием)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Минаев А.С. Институт культуры, истории и права</w:t>
            </w:r>
          </w:p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Политическая преступность на современном этапе</w:t>
            </w:r>
          </w:p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развития России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8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XII Международная научно-практическая конференция "Традиции и новации в системе современного российского права" (7-8 апреля 2023 г.). Москва.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Чечурин</w:t>
            </w:r>
            <w:proofErr w:type="spellEnd"/>
            <w:r w:rsidRPr="006C1FE9">
              <w:rPr>
                <w:sz w:val="22"/>
                <w:szCs w:val="22"/>
              </w:rPr>
              <w:t xml:space="preserve"> А.М. Институт культуры, истории и права Особенности стандарта доказывания причинно-следственной связи в медицинских спорах в ключевых позициях отечественной судебной практики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9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Всероссийская научная конференция</w:t>
            </w:r>
          </w:p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перспективных разработок «Инновационный потенциал развития общества: взгляд молодых ученых». 1 декабря 2023, город Курск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Беляева Е. Институт культуры, истории и права</w:t>
            </w:r>
          </w:p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Использование Искусственного интеллекта в судопроизводстве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Международная научно-практическая конференция Юриспруденция, закон и порядок:</w:t>
            </w:r>
          </w:p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актуальные вопросы теории и практики. 15 декабря, город Пенза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Беляева Е. Институт культуры, истории и права</w:t>
            </w:r>
          </w:p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Проблемы расследования преступлений в условиях </w:t>
            </w:r>
            <w:proofErr w:type="spellStart"/>
            <w:r w:rsidRPr="006C1FE9">
              <w:rPr>
                <w:sz w:val="22"/>
                <w:szCs w:val="22"/>
              </w:rPr>
              <w:t>цифровизации</w:t>
            </w:r>
            <w:proofErr w:type="spellEnd"/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11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Международная научно-практическая </w:t>
            </w:r>
            <w:proofErr w:type="gramStart"/>
            <w:r w:rsidRPr="006C1FE9">
              <w:rPr>
                <w:sz w:val="22"/>
                <w:szCs w:val="22"/>
              </w:rPr>
              <w:t>конференция  «</w:t>
            </w:r>
            <w:proofErr w:type="gramEnd"/>
            <w:r w:rsidRPr="006C1FE9">
              <w:rPr>
                <w:sz w:val="22"/>
                <w:szCs w:val="22"/>
              </w:rPr>
              <w:t xml:space="preserve">59-е </w:t>
            </w:r>
            <w:proofErr w:type="spellStart"/>
            <w:r w:rsidRPr="006C1FE9">
              <w:rPr>
                <w:sz w:val="22"/>
                <w:szCs w:val="22"/>
              </w:rPr>
              <w:t>Евсевьевские</w:t>
            </w:r>
            <w:proofErr w:type="spellEnd"/>
            <w:r w:rsidRPr="006C1FE9">
              <w:rPr>
                <w:sz w:val="22"/>
                <w:szCs w:val="22"/>
              </w:rPr>
              <w:t xml:space="preserve"> чтения», посвященная году педагога и наставника (на базе Мордовского государственного педагогического университета им. М.Е. </w:t>
            </w:r>
            <w:proofErr w:type="spellStart"/>
            <w:r w:rsidRPr="006C1FE9">
              <w:rPr>
                <w:sz w:val="22"/>
                <w:szCs w:val="22"/>
              </w:rPr>
              <w:t>Евсевьева</w:t>
            </w:r>
            <w:proofErr w:type="spellEnd"/>
            <w:r w:rsidRPr="006C1FE9">
              <w:rPr>
                <w:sz w:val="22"/>
                <w:szCs w:val="22"/>
              </w:rPr>
              <w:t>, 20-21 апреля 2023 г. – г. Саранск)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Лункина</w:t>
            </w:r>
            <w:proofErr w:type="spellEnd"/>
            <w:r w:rsidRPr="006C1FE9">
              <w:rPr>
                <w:sz w:val="22"/>
                <w:szCs w:val="22"/>
              </w:rPr>
              <w:t xml:space="preserve"> Н.Н. Перспективы совершенствования законодательства в сфере защиты прав наследников по законодательству РФ // Институт культуры, истории и права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Очеретько</w:t>
            </w:r>
            <w:proofErr w:type="spellEnd"/>
            <w:r w:rsidRPr="006C1FE9">
              <w:rPr>
                <w:sz w:val="22"/>
                <w:szCs w:val="22"/>
              </w:rPr>
              <w:t xml:space="preserve"> Е.А.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12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Международная научно-практическая </w:t>
            </w:r>
            <w:proofErr w:type="gramStart"/>
            <w:r w:rsidRPr="006C1FE9">
              <w:rPr>
                <w:sz w:val="22"/>
                <w:szCs w:val="22"/>
              </w:rPr>
              <w:t>конференция  «</w:t>
            </w:r>
            <w:proofErr w:type="gramEnd"/>
            <w:r w:rsidRPr="006C1FE9">
              <w:rPr>
                <w:sz w:val="22"/>
                <w:szCs w:val="22"/>
              </w:rPr>
              <w:t xml:space="preserve">59-е </w:t>
            </w:r>
            <w:proofErr w:type="spellStart"/>
            <w:r w:rsidRPr="006C1FE9">
              <w:rPr>
                <w:sz w:val="22"/>
                <w:szCs w:val="22"/>
              </w:rPr>
              <w:t>Евсевьевские</w:t>
            </w:r>
            <w:proofErr w:type="spellEnd"/>
            <w:r w:rsidRPr="006C1FE9">
              <w:rPr>
                <w:sz w:val="22"/>
                <w:szCs w:val="22"/>
              </w:rPr>
              <w:t xml:space="preserve"> чтения», посвященная году педагога и наставника (на базе Мордовского государственного педагогического университета им. М.Е. </w:t>
            </w:r>
            <w:proofErr w:type="spellStart"/>
            <w:r w:rsidRPr="006C1FE9">
              <w:rPr>
                <w:sz w:val="22"/>
                <w:szCs w:val="22"/>
              </w:rPr>
              <w:t>Евсевьева</w:t>
            </w:r>
            <w:proofErr w:type="spellEnd"/>
            <w:r w:rsidRPr="006C1FE9">
              <w:rPr>
                <w:sz w:val="22"/>
                <w:szCs w:val="22"/>
              </w:rPr>
              <w:t>, 20-21 апреля 2023 г. – г. Саранск)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Семенихина Д.Г. Проблемы противодействия терроризму и экстремизму как угрозам национальной безопасности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Очеретько</w:t>
            </w:r>
            <w:proofErr w:type="spellEnd"/>
            <w:r w:rsidRPr="006C1FE9">
              <w:rPr>
                <w:sz w:val="22"/>
                <w:szCs w:val="22"/>
              </w:rPr>
              <w:t xml:space="preserve"> Е.А.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13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Международная научно-практическая </w:t>
            </w:r>
            <w:proofErr w:type="gramStart"/>
            <w:r w:rsidRPr="006C1FE9">
              <w:rPr>
                <w:sz w:val="22"/>
                <w:szCs w:val="22"/>
              </w:rPr>
              <w:t>конференция  «</w:t>
            </w:r>
            <w:proofErr w:type="gramEnd"/>
            <w:r w:rsidRPr="006C1FE9">
              <w:rPr>
                <w:sz w:val="22"/>
                <w:szCs w:val="22"/>
              </w:rPr>
              <w:t xml:space="preserve">59-е </w:t>
            </w:r>
            <w:proofErr w:type="spellStart"/>
            <w:r w:rsidRPr="006C1FE9">
              <w:rPr>
                <w:sz w:val="22"/>
                <w:szCs w:val="22"/>
              </w:rPr>
              <w:t>Евсевьевские</w:t>
            </w:r>
            <w:proofErr w:type="spellEnd"/>
            <w:r w:rsidRPr="006C1FE9">
              <w:rPr>
                <w:sz w:val="22"/>
                <w:szCs w:val="22"/>
              </w:rPr>
              <w:t xml:space="preserve"> чтения», посвященная году педагога и наставника (на базе Мордовского государственного педагогического университета им. М.Е. </w:t>
            </w:r>
            <w:proofErr w:type="spellStart"/>
            <w:r w:rsidRPr="006C1FE9">
              <w:rPr>
                <w:sz w:val="22"/>
                <w:szCs w:val="22"/>
              </w:rPr>
              <w:t>Евсевьева</w:t>
            </w:r>
            <w:proofErr w:type="spellEnd"/>
            <w:r w:rsidRPr="006C1FE9">
              <w:rPr>
                <w:sz w:val="22"/>
                <w:szCs w:val="22"/>
              </w:rPr>
              <w:t>, 20-21 апреля 2023 г. – г. Саранск) (в печати).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Пинская</w:t>
            </w:r>
            <w:proofErr w:type="spellEnd"/>
            <w:r w:rsidRPr="006C1FE9">
              <w:rPr>
                <w:sz w:val="22"/>
                <w:szCs w:val="22"/>
              </w:rPr>
              <w:t xml:space="preserve"> Д.В., </w:t>
            </w:r>
            <w:proofErr w:type="spellStart"/>
            <w:r w:rsidRPr="006C1FE9">
              <w:rPr>
                <w:sz w:val="22"/>
                <w:szCs w:val="22"/>
              </w:rPr>
              <w:t>Григорьян</w:t>
            </w:r>
            <w:proofErr w:type="spellEnd"/>
            <w:r w:rsidRPr="006C1FE9">
              <w:rPr>
                <w:sz w:val="22"/>
                <w:szCs w:val="22"/>
              </w:rPr>
              <w:t xml:space="preserve"> Д.А. Медиация в семейных спорах: юридический и психологический аспекты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Очеретько</w:t>
            </w:r>
            <w:proofErr w:type="spellEnd"/>
            <w:r w:rsidRPr="006C1FE9">
              <w:rPr>
                <w:sz w:val="22"/>
                <w:szCs w:val="22"/>
              </w:rPr>
              <w:t xml:space="preserve"> Е.А.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14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3-й Международный научно-практический форум «Прокуратура России в XXI веке: стратегические задачи и пути их реализации», проходивший 23-24 ноября 2023 г. в г. Саратов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Международная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Таратухин</w:t>
            </w:r>
            <w:proofErr w:type="spellEnd"/>
            <w:r w:rsidRPr="006C1FE9">
              <w:rPr>
                <w:sz w:val="22"/>
                <w:szCs w:val="22"/>
              </w:rPr>
              <w:t xml:space="preserve"> Д.С. Правовое регулирование образа семьи в рекламе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Очеретько</w:t>
            </w:r>
            <w:proofErr w:type="spellEnd"/>
            <w:r w:rsidRPr="006C1FE9">
              <w:rPr>
                <w:sz w:val="22"/>
                <w:szCs w:val="22"/>
              </w:rPr>
              <w:t xml:space="preserve"> Е.А.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15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Всероссийская научно-практическая конференция «Актуальные вопросы таможенного дела и внешнеэкономической деятельности: проблемы и направления развития». 19–20 апреля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Волкова Э.Б. 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Проблемы использования электронных доказательств в уголовном процессе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22-я Международная научно-практическая конференция «Социально-экономическое развитие России: проблемы, тенденции, перспективы. Курск, 12 мая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Лопыцко</w:t>
            </w:r>
            <w:proofErr w:type="spellEnd"/>
            <w:r w:rsidRPr="006C1FE9">
              <w:rPr>
                <w:sz w:val="22"/>
                <w:szCs w:val="22"/>
              </w:rPr>
              <w:t xml:space="preserve"> А.Н. (Центр СПО)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Электронные формы в конституционном процессе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17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12-я Международная научно-практическая конференция «Современные подходы к трансформации концепций государственного регулирования и управления в социально-экономических системах» Курск, 21–22 февраля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Полтавский Б.С.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Уголовная ответственность за распространение заведомо ложной информации и дискредитацию вооруженных сил РФ: на страже национальной безопасности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18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12-я Международная научно-практическая конференция «Современные подходы к трансформации концепций государственного регулирования и управления в социально-экономических системах» Курск, 21–22 февраля 2023 года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Сурина А.К.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Дактилоскопическая экспертиза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19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12-я Международная научно-практическая конференция «Современные подходы к трансформации концепций государственного регулирования и управления в социально-экономических системах» Курск, 21–22 февраля 2023 года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Родионова П.П. (институт психологии)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Терроризм-форма проявления агрессии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20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12-я Международная научно-практическая конференция «Современные подходы к трансформации концепций государственного регулирования и управления в социально-экономических системах» Курск, 21–</w:t>
            </w:r>
            <w:r w:rsidRPr="006C1FE9">
              <w:rPr>
                <w:sz w:val="22"/>
                <w:szCs w:val="22"/>
              </w:rPr>
              <w:lastRenderedPageBreak/>
              <w:t>22 февраля 2023 года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Попова А.А. 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Проблемы института пожизненного лишения свободы в российском уголовном законодательстве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Всероссийская научно-практическая конференция «Актуальные вопросы таможенного дела и внешнеэкономической деятельности: проблемы и направления развития». 19–20 апреля 2023 г.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Глухов Н.В. 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 вопросу о новом пути развития внешнеэкономической политики России как способе укрепления экономической безопасности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22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bCs/>
                <w:sz w:val="22"/>
                <w:szCs w:val="22"/>
              </w:rPr>
              <w:t>Духовное и светское единство и многообразие в социокультурном пространстве</w:t>
            </w:r>
            <w:r w:rsidRPr="006C1FE9">
              <w:rPr>
                <w:sz w:val="22"/>
                <w:szCs w:val="22"/>
              </w:rPr>
              <w:t>. Сборник научных трудов 18-й Международной научно-практической конференции в рамках XIX Международных научно-образовательных Знаменских чтений «Христианские основы российской цивилизации в противостоянии секулярному началу современного мира». Финансовый университет при Правительстве Российской Федерации, Курский филиал. Курск, 2023.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Волкова Э.Б. (институт культуры, истории и права)</w:t>
            </w:r>
          </w:p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Молодежь и правовая культура современного российского общества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23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b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Международная научно-практическая конференция «59-е </w:t>
            </w:r>
            <w:proofErr w:type="spellStart"/>
            <w:r w:rsidRPr="006C1FE9">
              <w:rPr>
                <w:sz w:val="22"/>
                <w:szCs w:val="22"/>
              </w:rPr>
              <w:t>Евсевьевские</w:t>
            </w:r>
            <w:proofErr w:type="spellEnd"/>
            <w:r w:rsidRPr="006C1FE9">
              <w:rPr>
                <w:sz w:val="22"/>
                <w:szCs w:val="22"/>
              </w:rPr>
              <w:t xml:space="preserve"> чтения». Саранск, 20–21 апреля 2023 г.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А.О. (институт культуры, истории и права)</w:t>
            </w:r>
          </w:p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Право на защиту обвиняемого в уголовном процессе: анализ законодательства и проблем практики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24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Международная научно-практическая конференция «59-е </w:t>
            </w:r>
            <w:proofErr w:type="spellStart"/>
            <w:r w:rsidRPr="006C1FE9">
              <w:rPr>
                <w:sz w:val="22"/>
                <w:szCs w:val="22"/>
              </w:rPr>
              <w:t>Евсевьевские</w:t>
            </w:r>
            <w:proofErr w:type="spellEnd"/>
            <w:r w:rsidRPr="006C1FE9">
              <w:rPr>
                <w:sz w:val="22"/>
                <w:szCs w:val="22"/>
              </w:rPr>
              <w:t xml:space="preserve"> чтения». Саранск, 20–21 апреля 2023 г.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Юрина Е.А. (институт культуры, истории и права)</w:t>
            </w:r>
          </w:p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Защитник и его роль в уголовном судопроизводстве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25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Международная научно-практическая конференция «59-е </w:t>
            </w:r>
            <w:proofErr w:type="spellStart"/>
            <w:r w:rsidRPr="006C1FE9">
              <w:rPr>
                <w:sz w:val="22"/>
                <w:szCs w:val="22"/>
              </w:rPr>
              <w:t>Евсевьевские</w:t>
            </w:r>
            <w:proofErr w:type="spellEnd"/>
            <w:r w:rsidRPr="006C1FE9">
              <w:rPr>
                <w:sz w:val="22"/>
                <w:szCs w:val="22"/>
              </w:rPr>
              <w:t xml:space="preserve"> чтения». Саранск, 20–21 апреля 2023 г.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М.А. (институт культуры, истории и права)</w:t>
            </w:r>
          </w:p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Отдельные проблемы доказательств и доказывания в уголовном процессе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C40B8E">
        <w:trPr>
          <w:trHeight w:val="1429"/>
        </w:trPr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26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6-я Всероссийская научная конференция «Проблемы и перспективы развития России: молодежный взгляд в будущее». Курск, 19–20 октября 2023 г.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Волкова Э.Б., Авдеев Д.Е. 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Противодействие финансированию криминального терроризма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27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Всероссийской научно-практической конференции, 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Правовая защита традиционных Российских духовно-нравственных ценностей: теория и практика.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Воронеж, 16 февраля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Беляева Е.А.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Семья как национальная ценность русского народа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28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Всероссийской научно-практической конференции, 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Правовая защита традиционных Российских духовно-нравственных ценностей: теория и практика.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Воронеж, 16 февраля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Таратухин</w:t>
            </w:r>
            <w:proofErr w:type="spellEnd"/>
            <w:r w:rsidRPr="006C1FE9">
              <w:rPr>
                <w:sz w:val="22"/>
                <w:szCs w:val="22"/>
              </w:rPr>
              <w:t xml:space="preserve"> Д.С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Реализация государственной политики по сохранению и укрепления духовно-нравственных ценностей в области образования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29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Школа молодых учёных по проблемам гуманитарных наук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Елец, 08 июня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Бурцев И.М.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Образование в составе России нового субъекта федерации: современное состояние и перспективы государственного устройства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30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Школа молодых учёных по проблемам гуманитарных наук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Елец, 08 июня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Региональный 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Турбанов</w:t>
            </w:r>
            <w:proofErr w:type="spellEnd"/>
            <w:r w:rsidRPr="006C1FE9">
              <w:rPr>
                <w:sz w:val="22"/>
                <w:szCs w:val="22"/>
              </w:rPr>
              <w:t xml:space="preserve"> Г.А.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Политика Российской Федерации в сфере сохранения традиционных ценностей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31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18-я Международная научно-практическая конференция в рамках XIX Международных научно-</w:t>
            </w:r>
            <w:r w:rsidRPr="006C1FE9">
              <w:rPr>
                <w:sz w:val="22"/>
                <w:szCs w:val="22"/>
              </w:rPr>
              <w:lastRenderedPageBreak/>
              <w:t>образовательных Знаменских чтений «Христианские основы российской цивилизации в противостоянии секулярному началу современного мира». Финансовый университет при Правительстве Российской Федерации, Курский филиал. Курск, 15 марта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Беляева Е.А.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Пагубное влияние Запада на традиционный уклад и ценности русского народа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Алонцева Д.В.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18-я Международная научно-практическая конференция в рамках XIX Международных научно-образовательных Знаменских чтений «Христианские основы российской цивилизации в противостоянии секулярному началу современного мира». Финансовый университет при Правительстве Российской Федерации, Курский филиал. Курск, 15 марта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Логунова Н.В.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Поддержка молодых семей как инструмент сохранения традиционных семейных ценностей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33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18-я Международная научно-практическая конференция в рамках XIX Международных научно-образовательных Знаменских чтений «Христианские основы российской цивилизации в противостоянии секулярному началу современного мира». Финансовый университет при Правительстве Российской Федерации, Курский филиал. Курск, 15 марта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Родионова О.И.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Образовательная традиция как основа духовно-нравственного воспитания молодежи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34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Школа молодых новаторов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Курск, 13 июня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А.О.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Защита прав несовершеннолетних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35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Социально-экономическое развитие России: проблемы, тенденции, перспективы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Курск, 12 мая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Правовая защита прав и интересов детей-сирот и детей, оставшихся без попечительства родителей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(институт культуры, истории и права)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Алонцева Д.В.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36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Будущее науки: взгляд молодых ученых на инновационное развитие общества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Курск, 30 мая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М.С.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Особенности проведения следственных действий: законодательный анализ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37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Будущее науки: взгляд молодых ученых на инновационное развитие общества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Курск, 30 мая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Юрина Е.А.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Проблемы и особенности проведения судебно-медицинской экспертизы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38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Социально-экономическое развитие России: проблемы, тенденции, перспективы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Курск, 12 мая 2023 года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М.С.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Право на самозащиту в системе законодательства в Российской Федерации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39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Социально-экономическое развитие России: проблемы, тенденции, перспективы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Курск, 12 мая 2023 года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Юрина Е.А.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Жестокое обращение с детьми как фактор деформации общества</w:t>
            </w: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40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Проблемы развития современного общества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Курск, 19–20 января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Лялина С.О.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Лишение родительских прав как мера защиты прав несовершеннолетних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41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Проблемы развития современного общества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Курск, 19–20 января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М.С.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Регулирования защиты прав детей в Российском законодательстве: теоретико-</w:t>
            </w:r>
            <w:r w:rsidRPr="006C1FE9">
              <w:rPr>
                <w:sz w:val="22"/>
                <w:szCs w:val="22"/>
              </w:rPr>
              <w:lastRenderedPageBreak/>
              <w:t>правовой аспект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Алонцева Д.В.</w:t>
            </w:r>
          </w:p>
        </w:tc>
      </w:tr>
      <w:tr w:rsidR="006930BF" w:rsidRPr="006C1FE9" w:rsidTr="00C40B8E">
        <w:tc>
          <w:tcPr>
            <w:tcW w:w="674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42</w:t>
            </w:r>
          </w:p>
        </w:tc>
        <w:tc>
          <w:tcPr>
            <w:tcW w:w="3815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Проблемы развития современного общества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Курск, 19–20 января 2023 года</w:t>
            </w:r>
          </w:p>
        </w:tc>
        <w:tc>
          <w:tcPr>
            <w:tcW w:w="3957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392" w:type="dxa"/>
            <w:shd w:val="clear" w:color="auto" w:fill="auto"/>
          </w:tcPr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А.О.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Уголовная ответственность несовершеннолетних: </w:t>
            </w:r>
            <w:proofErr w:type="spellStart"/>
            <w:r w:rsidRPr="006C1FE9">
              <w:rPr>
                <w:sz w:val="22"/>
                <w:szCs w:val="22"/>
              </w:rPr>
              <w:t>ретроспектвый</w:t>
            </w:r>
            <w:proofErr w:type="spellEnd"/>
            <w:r w:rsidRPr="006C1FE9">
              <w:rPr>
                <w:sz w:val="22"/>
                <w:szCs w:val="22"/>
              </w:rPr>
              <w:t xml:space="preserve"> аспект</w:t>
            </w:r>
          </w:p>
          <w:p w:rsidR="006930BF" w:rsidRPr="006C1FE9" w:rsidRDefault="006930BF" w:rsidP="003062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3005" w:type="dxa"/>
            <w:shd w:val="clear" w:color="auto" w:fill="auto"/>
          </w:tcPr>
          <w:p w:rsidR="006930BF" w:rsidRPr="006C1FE9" w:rsidRDefault="006930BF" w:rsidP="003062C2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</w:tbl>
    <w:p w:rsidR="006056B2" w:rsidRPr="006C1FE9" w:rsidRDefault="006056B2" w:rsidP="008E0109">
      <w:pPr>
        <w:pStyle w:val="aa"/>
        <w:jc w:val="center"/>
        <w:rPr>
          <w:b/>
          <w:sz w:val="28"/>
          <w:szCs w:val="28"/>
        </w:rPr>
      </w:pPr>
    </w:p>
    <w:p w:rsidR="008E0109" w:rsidRPr="006C1FE9" w:rsidRDefault="008E0109" w:rsidP="008E0109">
      <w:pPr>
        <w:tabs>
          <w:tab w:val="left" w:pos="2595"/>
        </w:tabs>
        <w:jc w:val="center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 xml:space="preserve">Дополнение к форме </w:t>
      </w:r>
      <w:r w:rsidR="00CB4CD6" w:rsidRPr="006C1FE9">
        <w:rPr>
          <w:i/>
          <w:sz w:val="28"/>
          <w:szCs w:val="28"/>
        </w:rPr>
        <w:t>9</w:t>
      </w:r>
      <w:r w:rsidRPr="006C1FE9">
        <w:rPr>
          <w:i/>
          <w:sz w:val="28"/>
          <w:szCs w:val="28"/>
        </w:rPr>
        <w:t xml:space="preserve">. Сведения о научных работах обучающихся, представленных на конкурсы всех уровней (кроме </w:t>
      </w:r>
      <w:proofErr w:type="spellStart"/>
      <w:r w:rsidRPr="006C1FE9">
        <w:rPr>
          <w:i/>
          <w:sz w:val="28"/>
          <w:szCs w:val="28"/>
        </w:rPr>
        <w:t>внутривузовских</w:t>
      </w:r>
      <w:proofErr w:type="spellEnd"/>
      <w:r w:rsidRPr="006C1FE9">
        <w:rPr>
          <w:i/>
          <w:sz w:val="28"/>
          <w:szCs w:val="28"/>
        </w:rPr>
        <w:t>)</w:t>
      </w:r>
    </w:p>
    <w:p w:rsidR="008E0109" w:rsidRPr="006C1FE9" w:rsidRDefault="008E0109" w:rsidP="008E0109">
      <w:pPr>
        <w:tabs>
          <w:tab w:val="left" w:pos="2595"/>
        </w:tabs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693"/>
        <w:gridCol w:w="4253"/>
        <w:gridCol w:w="3260"/>
      </w:tblGrid>
      <w:tr w:rsidR="006C1FE9" w:rsidRPr="006C1FE9" w:rsidTr="006930BF">
        <w:tc>
          <w:tcPr>
            <w:tcW w:w="817" w:type="dxa"/>
            <w:shd w:val="clear" w:color="auto" w:fill="auto"/>
          </w:tcPr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Название</w:t>
            </w:r>
          </w:p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научной работы, проекта и т.д</w:t>
            </w:r>
            <w:r w:rsidR="00DE17BF" w:rsidRPr="006C1FE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ФИО обучающегося</w:t>
            </w:r>
            <w:r w:rsidR="007337C5" w:rsidRPr="006C1FE9">
              <w:rPr>
                <w:b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4253" w:type="dxa"/>
            <w:shd w:val="clear" w:color="auto" w:fill="auto"/>
          </w:tcPr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Наименование конкурса (мероприятия) с указанием статуса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ФИО </w:t>
            </w:r>
          </w:p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научного руководителя</w:t>
            </w:r>
          </w:p>
        </w:tc>
      </w:tr>
      <w:tr w:rsidR="006C1FE9" w:rsidRPr="006C1FE9" w:rsidTr="009B6DD9">
        <w:tc>
          <w:tcPr>
            <w:tcW w:w="817" w:type="dxa"/>
            <w:shd w:val="clear" w:color="auto" w:fill="auto"/>
          </w:tcPr>
          <w:p w:rsidR="007271B6" w:rsidRPr="006C1FE9" w:rsidRDefault="007271B6" w:rsidP="007271B6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Защита интересов пациентов, пострадавших от неблагоприятных медицинских исходов, в контексте применения альтернативных способов возмещения вреда: к вопросу о перспективных направлениях развития отечественного законодательства и правоприменения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Чечурин</w:t>
            </w:r>
            <w:proofErr w:type="spellEnd"/>
            <w:r w:rsidRPr="006C1FE9">
              <w:rPr>
                <w:sz w:val="22"/>
                <w:szCs w:val="22"/>
              </w:rPr>
              <w:t xml:space="preserve"> А.М(институт культуры, истории и права)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Конкурс научно-исследовательских работ в рамках XII Международной научно-практической конференции "Традиции и новации в системе современного российского права"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9B6DD9">
        <w:tc>
          <w:tcPr>
            <w:tcW w:w="817" w:type="dxa"/>
            <w:shd w:val="clear" w:color="auto" w:fill="auto"/>
          </w:tcPr>
          <w:p w:rsidR="007271B6" w:rsidRPr="006C1FE9" w:rsidRDefault="007271B6" w:rsidP="007271B6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Большой медбрат: </w:t>
            </w:r>
            <w:proofErr w:type="spellStart"/>
            <w:r w:rsidRPr="006C1FE9">
              <w:rPr>
                <w:sz w:val="22"/>
                <w:szCs w:val="22"/>
              </w:rPr>
              <w:t>биохакинг</w:t>
            </w:r>
            <w:proofErr w:type="spellEnd"/>
            <w:r w:rsidRPr="006C1FE9">
              <w:rPr>
                <w:sz w:val="22"/>
                <w:szCs w:val="22"/>
              </w:rPr>
              <w:t>, медицина больших данных и предиктивные правовые решения на стыке медицинского и платформенного права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Чечурин</w:t>
            </w:r>
            <w:proofErr w:type="spellEnd"/>
            <w:r w:rsidRPr="006C1FE9">
              <w:rPr>
                <w:sz w:val="22"/>
                <w:szCs w:val="22"/>
              </w:rPr>
              <w:t xml:space="preserve"> А.М., (институт культуры, истории и права)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Конкурс научно-исследовательских работ в рамках X Студенческого юридического форума "Приоритеты молодого юриста"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  <w:p w:rsidR="007271B6" w:rsidRPr="006C1FE9" w:rsidRDefault="007271B6" w:rsidP="007271B6">
            <w:pPr>
              <w:autoSpaceDE/>
              <w:autoSpaceDN/>
              <w:adjustRightInd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 </w:t>
            </w:r>
          </w:p>
        </w:tc>
      </w:tr>
      <w:tr w:rsidR="006C1FE9" w:rsidRPr="006C1FE9" w:rsidTr="009B6DD9">
        <w:tc>
          <w:tcPr>
            <w:tcW w:w="817" w:type="dxa"/>
            <w:shd w:val="clear" w:color="auto" w:fill="auto"/>
          </w:tcPr>
          <w:p w:rsidR="007271B6" w:rsidRPr="006C1FE9" w:rsidRDefault="007271B6" w:rsidP="007271B6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Правовая культура сотрудника полиции в современных условиях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 С.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 конкурс научных работ</w:t>
            </w:r>
          </w:p>
          <w:p w:rsidR="007271B6" w:rsidRPr="006C1FE9" w:rsidRDefault="007271B6" w:rsidP="007271B6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«Правовая защита национальной безопасности, государственного суверенитета и традиционных духовно-нравственных ценностей» в рамках</w:t>
            </w:r>
          </w:p>
          <w:p w:rsidR="007271B6" w:rsidRPr="006C1FE9" w:rsidRDefault="007271B6" w:rsidP="007271B6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XI Международного молодёжном форуме</w:t>
            </w:r>
          </w:p>
          <w:p w:rsidR="007271B6" w:rsidRPr="006C1FE9" w:rsidRDefault="007271B6" w:rsidP="007271B6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«нравственные императивы в праве, науке, образовании и культуре», приуроченном к 30-летию юридического института НИУ «</w:t>
            </w:r>
            <w:proofErr w:type="spellStart"/>
            <w:r w:rsidRPr="006C1FE9">
              <w:rPr>
                <w:sz w:val="22"/>
                <w:szCs w:val="22"/>
              </w:rPr>
              <w:t>БелГУ</w:t>
            </w:r>
            <w:proofErr w:type="spellEnd"/>
            <w:r w:rsidRPr="006C1FE9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D3202B">
        <w:tc>
          <w:tcPr>
            <w:tcW w:w="817" w:type="dxa"/>
            <w:shd w:val="clear" w:color="auto" w:fill="auto"/>
          </w:tcPr>
          <w:p w:rsidR="007271B6" w:rsidRPr="006C1FE9" w:rsidRDefault="007271B6" w:rsidP="007271B6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Безработица и содействие обеспечению занятости и трудоустройству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Сурина А.К.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 конкурс научных работ</w:t>
            </w:r>
          </w:p>
          <w:p w:rsidR="007271B6" w:rsidRPr="006C1FE9" w:rsidRDefault="007271B6" w:rsidP="007271B6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«Правовая защита национальной безопасности, государственного суверенитета и традиционных духовно-нравственных ценностей»</w:t>
            </w:r>
          </w:p>
          <w:p w:rsidR="007271B6" w:rsidRPr="006C1FE9" w:rsidRDefault="007271B6" w:rsidP="007271B6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в рамках XI Международного молодёжном форуме «нравственные императивы в праве, </w:t>
            </w:r>
            <w:proofErr w:type="gramStart"/>
            <w:r w:rsidRPr="006C1FE9">
              <w:rPr>
                <w:sz w:val="22"/>
                <w:szCs w:val="22"/>
              </w:rPr>
              <w:t>науке,  образовании</w:t>
            </w:r>
            <w:proofErr w:type="gramEnd"/>
            <w:r w:rsidRPr="006C1FE9">
              <w:rPr>
                <w:sz w:val="22"/>
                <w:szCs w:val="22"/>
              </w:rPr>
              <w:t xml:space="preserve"> и культуре», приуроченном к 30-летию юридического института НИУ «</w:t>
            </w:r>
            <w:proofErr w:type="spellStart"/>
            <w:r w:rsidRPr="006C1FE9">
              <w:rPr>
                <w:sz w:val="22"/>
                <w:szCs w:val="22"/>
              </w:rPr>
              <w:t>БелГУ</w:t>
            </w:r>
            <w:proofErr w:type="spellEnd"/>
            <w:r w:rsidRPr="006C1FE9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D3202B">
        <w:tc>
          <w:tcPr>
            <w:tcW w:w="817" w:type="dxa"/>
            <w:shd w:val="clear" w:color="auto" w:fill="auto"/>
          </w:tcPr>
          <w:p w:rsidR="007271B6" w:rsidRPr="006C1FE9" w:rsidRDefault="007271B6" w:rsidP="007271B6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Нравственно-правовой аспект антикоррупционного поведения сотрудников правоохранительных органов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Юрина Е.А.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Международный конкурс научных работ</w:t>
            </w:r>
          </w:p>
          <w:p w:rsidR="007271B6" w:rsidRPr="006C1FE9" w:rsidRDefault="007271B6" w:rsidP="007271B6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«Правовая защита национальной безопасности, государственного суверенитета и традиционных духовно-нравственных ценностей» в рамках</w:t>
            </w:r>
          </w:p>
          <w:p w:rsidR="007271B6" w:rsidRPr="006C1FE9" w:rsidRDefault="007271B6" w:rsidP="007271B6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XI Международного молодёжном форуме</w:t>
            </w:r>
          </w:p>
          <w:p w:rsidR="007271B6" w:rsidRPr="006C1FE9" w:rsidRDefault="007271B6" w:rsidP="007271B6">
            <w:pPr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«нравственные императивы в праве, </w:t>
            </w:r>
            <w:proofErr w:type="gramStart"/>
            <w:r w:rsidRPr="006C1FE9">
              <w:rPr>
                <w:sz w:val="22"/>
                <w:szCs w:val="22"/>
              </w:rPr>
              <w:t>науке,  образовании</w:t>
            </w:r>
            <w:proofErr w:type="gramEnd"/>
            <w:r w:rsidRPr="006C1FE9">
              <w:rPr>
                <w:sz w:val="22"/>
                <w:szCs w:val="22"/>
              </w:rPr>
              <w:t xml:space="preserve"> и культуре», приуроченном к 30-летию юридического института НИУ «</w:t>
            </w:r>
            <w:proofErr w:type="spellStart"/>
            <w:r w:rsidRPr="006C1FE9">
              <w:rPr>
                <w:sz w:val="22"/>
                <w:szCs w:val="22"/>
              </w:rPr>
              <w:t>БелГУ</w:t>
            </w:r>
            <w:proofErr w:type="spellEnd"/>
            <w:r w:rsidRPr="006C1FE9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D3202B">
        <w:tc>
          <w:tcPr>
            <w:tcW w:w="817" w:type="dxa"/>
            <w:shd w:val="clear" w:color="auto" w:fill="auto"/>
          </w:tcPr>
          <w:p w:rsidR="007271B6" w:rsidRPr="006C1FE9" w:rsidRDefault="007271B6" w:rsidP="007271B6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Защита прав человека в интернет-пространстве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Прокофьева Е.В.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Всероссийский конкурс научных работ студентов образовательных организаций высшего и среднего профессионального образования «Право в эпоху перемен», организованном кафедрой частного права Алтайского филиала </w:t>
            </w:r>
            <w:proofErr w:type="spellStart"/>
            <w:r w:rsidRPr="006C1FE9">
              <w:rPr>
                <w:sz w:val="22"/>
                <w:szCs w:val="22"/>
              </w:rPr>
              <w:t>РАНХиГС</w:t>
            </w:r>
            <w:proofErr w:type="spellEnd"/>
            <w:r w:rsidRPr="006C1FE9">
              <w:rPr>
                <w:sz w:val="22"/>
                <w:szCs w:val="22"/>
              </w:rPr>
              <w:t xml:space="preserve"> (сентябрь-ноябрь 2023 г).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Мирончуковская</w:t>
            </w:r>
            <w:proofErr w:type="spellEnd"/>
            <w:r w:rsidRPr="006C1FE9">
              <w:rPr>
                <w:sz w:val="22"/>
                <w:szCs w:val="22"/>
              </w:rPr>
              <w:t xml:space="preserve"> В.В.</w:t>
            </w:r>
          </w:p>
        </w:tc>
      </w:tr>
      <w:tr w:rsidR="006C1FE9" w:rsidRPr="006C1FE9" w:rsidTr="00D31E99">
        <w:tc>
          <w:tcPr>
            <w:tcW w:w="817" w:type="dxa"/>
            <w:shd w:val="clear" w:color="auto" w:fill="auto"/>
          </w:tcPr>
          <w:p w:rsidR="007271B6" w:rsidRPr="006C1FE9" w:rsidRDefault="007271B6" w:rsidP="007271B6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Динамика развития систем видеонаблюдения в контексте демократии: баланс между безопасностью и правами граждан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А.А.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 конкурс научных работ студентов «Юрист XXI века», приуроченный ко Дню юриста и 30-летию Конституции Российской Федерации, организованный ФГБОУ ВО «Липецкий государственный педагогический университет имени П.П. Семенова-Тян-Шанского»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D31E99">
        <w:tc>
          <w:tcPr>
            <w:tcW w:w="817" w:type="dxa"/>
            <w:shd w:val="clear" w:color="auto" w:fill="auto"/>
          </w:tcPr>
          <w:p w:rsidR="007271B6" w:rsidRPr="006C1FE9" w:rsidRDefault="007271B6" w:rsidP="007271B6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Злоупотребление правом в трудовых отношениях: теоретико-правовой аспект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Юрина Е.А.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Всероссийский конкурс научных работ студентов «Юрист XXI века», приуроченный ко Дню юриста и 30-летию Конституции Российской Федерации, </w:t>
            </w:r>
            <w:r w:rsidRPr="006C1FE9">
              <w:rPr>
                <w:sz w:val="22"/>
                <w:szCs w:val="22"/>
              </w:rPr>
              <w:lastRenderedPageBreak/>
              <w:t>организованный ФГБОУ ВО «Липецкий государственный педагогический университет имени П.П. Семенова-Тян-Шанского»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Алонцева Д.В.</w:t>
            </w:r>
          </w:p>
        </w:tc>
      </w:tr>
      <w:tr w:rsidR="006C1FE9" w:rsidRPr="006C1FE9" w:rsidTr="00D31E99">
        <w:tc>
          <w:tcPr>
            <w:tcW w:w="817" w:type="dxa"/>
            <w:shd w:val="clear" w:color="auto" w:fill="auto"/>
          </w:tcPr>
          <w:p w:rsidR="007271B6" w:rsidRPr="006C1FE9" w:rsidRDefault="007271B6" w:rsidP="007271B6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Освобождение от отбывания наказания: проблемы социальной адаптация лиц, освобожденных от отбывания наказания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М.С.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 конкурс научных работ студентов «Юрист XXI века», приуроченный ко Дню юриста и 30-летию Конституции Российской Федерации, организованный ФГБОУ ВО «Липецкий государственный педагогический университет имени П.П. Семенова-Тян-Шанского»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D31E99">
        <w:tc>
          <w:tcPr>
            <w:tcW w:w="817" w:type="dxa"/>
            <w:shd w:val="clear" w:color="auto" w:fill="auto"/>
          </w:tcPr>
          <w:p w:rsidR="007271B6" w:rsidRPr="006C1FE9" w:rsidRDefault="007271B6" w:rsidP="007271B6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Семья как национальная ценность русского народа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Беляева Е.А.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71B6" w:rsidRPr="006C1FE9" w:rsidRDefault="007271B6" w:rsidP="007271B6">
            <w:pPr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6C1FE9">
              <w:rPr>
                <w:sz w:val="22"/>
                <w:szCs w:val="22"/>
              </w:rPr>
              <w:t>Конкурс  исследовательских</w:t>
            </w:r>
            <w:proofErr w:type="gramEnd"/>
            <w:r w:rsidRPr="006C1FE9">
              <w:rPr>
                <w:sz w:val="22"/>
                <w:szCs w:val="22"/>
              </w:rPr>
              <w:t xml:space="preserve"> работ молодых ученых  «Формирование </w:t>
            </w:r>
            <w:proofErr w:type="spellStart"/>
            <w:r w:rsidRPr="006C1FE9">
              <w:rPr>
                <w:sz w:val="22"/>
                <w:szCs w:val="22"/>
              </w:rPr>
              <w:t>безбарьерной</w:t>
            </w:r>
            <w:proofErr w:type="spellEnd"/>
            <w:r w:rsidRPr="006C1FE9">
              <w:rPr>
                <w:sz w:val="22"/>
                <w:szCs w:val="22"/>
              </w:rPr>
              <w:t xml:space="preserve"> среды на пути к многодетной семье» (вузовская сессия конкурса в рамках Второй всероссийской конференции «Демографическая политика современной России: формирование </w:t>
            </w:r>
            <w:proofErr w:type="spellStart"/>
            <w:r w:rsidRPr="006C1FE9">
              <w:rPr>
                <w:sz w:val="22"/>
                <w:szCs w:val="22"/>
              </w:rPr>
              <w:t>безбарьерной</w:t>
            </w:r>
            <w:proofErr w:type="spellEnd"/>
            <w:r w:rsidRPr="006C1FE9">
              <w:rPr>
                <w:sz w:val="22"/>
                <w:szCs w:val="22"/>
              </w:rPr>
              <w:t xml:space="preserve"> среды на пути к многодетной семье») в рамках конкурса исследовательских работ молодых ученых «Менделеевские чтения».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 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7271B6" w:rsidRPr="006C1FE9" w:rsidTr="00D31E99">
        <w:tc>
          <w:tcPr>
            <w:tcW w:w="817" w:type="dxa"/>
            <w:shd w:val="clear" w:color="auto" w:fill="auto"/>
          </w:tcPr>
          <w:p w:rsidR="007271B6" w:rsidRPr="006C1FE9" w:rsidRDefault="007271B6" w:rsidP="007271B6">
            <w:pPr>
              <w:tabs>
                <w:tab w:val="left" w:pos="2595"/>
              </w:tabs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Семейное </w:t>
            </w:r>
            <w:proofErr w:type="gramStart"/>
            <w:r w:rsidRPr="006C1FE9">
              <w:rPr>
                <w:sz w:val="22"/>
                <w:szCs w:val="22"/>
              </w:rPr>
              <w:t>насилие  как</w:t>
            </w:r>
            <w:proofErr w:type="gramEnd"/>
            <w:r w:rsidRPr="006C1FE9">
              <w:rPr>
                <w:sz w:val="22"/>
                <w:szCs w:val="22"/>
              </w:rPr>
              <w:t xml:space="preserve"> социально-психологический феномен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М.С., Юрина Е.Ю.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271B6" w:rsidRPr="006C1FE9" w:rsidRDefault="007271B6" w:rsidP="007271B6">
            <w:pPr>
              <w:shd w:val="clear" w:color="auto" w:fill="FFFFFF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 конкурс научно-исследовательских работ «Российская идентичность</w:t>
            </w:r>
            <w:proofErr w:type="gramStart"/>
            <w:r w:rsidRPr="006C1FE9">
              <w:rPr>
                <w:sz w:val="22"/>
                <w:szCs w:val="22"/>
              </w:rPr>
              <w:t>»,  организованный</w:t>
            </w:r>
            <w:proofErr w:type="gramEnd"/>
            <w:r w:rsidRPr="006C1FE9">
              <w:rPr>
                <w:sz w:val="22"/>
                <w:szCs w:val="22"/>
              </w:rPr>
              <w:t xml:space="preserve">  ФГБОУ ВО «Российский государственный университет </w:t>
            </w:r>
            <w:proofErr w:type="spellStart"/>
            <w:r w:rsidRPr="006C1FE9">
              <w:rPr>
                <w:sz w:val="22"/>
                <w:szCs w:val="22"/>
              </w:rPr>
              <w:t>им.А.Н</w:t>
            </w:r>
            <w:proofErr w:type="spellEnd"/>
            <w:r w:rsidRPr="006C1FE9">
              <w:rPr>
                <w:sz w:val="22"/>
                <w:szCs w:val="22"/>
              </w:rPr>
              <w:t>. Косыгина»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 </w:t>
            </w:r>
          </w:p>
        </w:tc>
      </w:tr>
    </w:tbl>
    <w:p w:rsidR="00C40B8E" w:rsidRPr="006C1FE9" w:rsidRDefault="00C40B8E" w:rsidP="00ED5EF7">
      <w:pPr>
        <w:jc w:val="center"/>
        <w:rPr>
          <w:i/>
          <w:sz w:val="28"/>
          <w:szCs w:val="28"/>
        </w:rPr>
      </w:pPr>
    </w:p>
    <w:p w:rsidR="00ED5EF7" w:rsidRPr="006C1FE9" w:rsidRDefault="00ED5EF7" w:rsidP="00ED5EF7">
      <w:pPr>
        <w:jc w:val="center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>Дополнение к форме 9. Сведения о премиях и наградах за научные достижения обучающихся</w:t>
      </w:r>
    </w:p>
    <w:p w:rsidR="00ED5EF7" w:rsidRPr="006C1FE9" w:rsidRDefault="00ED5EF7" w:rsidP="00ED5EF7">
      <w:pPr>
        <w:jc w:val="center"/>
        <w:rPr>
          <w:b/>
          <w:sz w:val="28"/>
          <w:szCs w:val="28"/>
        </w:rPr>
      </w:pPr>
    </w:p>
    <w:tbl>
      <w:tblPr>
        <w:tblW w:w="1508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39"/>
        <w:gridCol w:w="2488"/>
        <w:gridCol w:w="2268"/>
        <w:gridCol w:w="2482"/>
        <w:gridCol w:w="2946"/>
      </w:tblGrid>
      <w:tr w:rsidR="006C1FE9" w:rsidRPr="006C1FE9" w:rsidTr="007271B6">
        <w:tc>
          <w:tcPr>
            <w:tcW w:w="666" w:type="dxa"/>
            <w:shd w:val="clear" w:color="auto" w:fill="auto"/>
          </w:tcPr>
          <w:p w:rsidR="00ED5EF7" w:rsidRPr="006C1FE9" w:rsidRDefault="00ED5EF7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239" w:type="dxa"/>
            <w:shd w:val="clear" w:color="auto" w:fill="auto"/>
          </w:tcPr>
          <w:p w:rsidR="00ED5EF7" w:rsidRPr="006C1FE9" w:rsidRDefault="00ED5EF7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Наименование конкурса (мероприятия) с указанием статуса </w:t>
            </w:r>
          </w:p>
        </w:tc>
        <w:tc>
          <w:tcPr>
            <w:tcW w:w="2488" w:type="dxa"/>
            <w:shd w:val="clear" w:color="auto" w:fill="auto"/>
          </w:tcPr>
          <w:p w:rsidR="00ED5EF7" w:rsidRPr="006C1FE9" w:rsidRDefault="00ED5EF7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ФИО обучающегося с указанием института</w:t>
            </w:r>
          </w:p>
        </w:tc>
        <w:tc>
          <w:tcPr>
            <w:tcW w:w="2268" w:type="dxa"/>
            <w:shd w:val="clear" w:color="auto" w:fill="auto"/>
          </w:tcPr>
          <w:p w:rsidR="00ED5EF7" w:rsidRPr="006C1FE9" w:rsidRDefault="00ED5EF7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Название</w:t>
            </w:r>
          </w:p>
          <w:p w:rsidR="00ED5EF7" w:rsidRPr="006C1FE9" w:rsidRDefault="00ED5EF7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научной работы, проекта, статьи и т.д.</w:t>
            </w:r>
          </w:p>
        </w:tc>
        <w:tc>
          <w:tcPr>
            <w:tcW w:w="2482" w:type="dxa"/>
            <w:shd w:val="clear" w:color="auto" w:fill="auto"/>
            <w:vAlign w:val="center"/>
          </w:tcPr>
          <w:p w:rsidR="00ED5EF7" w:rsidRPr="006C1FE9" w:rsidRDefault="00ED5EF7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ФИО </w:t>
            </w:r>
          </w:p>
          <w:p w:rsidR="00ED5EF7" w:rsidRPr="006C1FE9" w:rsidRDefault="00ED5EF7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научного руководителя</w:t>
            </w:r>
          </w:p>
        </w:tc>
        <w:tc>
          <w:tcPr>
            <w:tcW w:w="2946" w:type="dxa"/>
            <w:shd w:val="clear" w:color="auto" w:fill="auto"/>
          </w:tcPr>
          <w:p w:rsidR="00ED5EF7" w:rsidRPr="006C1FE9" w:rsidRDefault="00ED5EF7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Результат</w:t>
            </w:r>
          </w:p>
          <w:p w:rsidR="00ED5EF7" w:rsidRPr="006C1FE9" w:rsidRDefault="00ED5EF7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(указываются только призовые места)</w:t>
            </w:r>
          </w:p>
        </w:tc>
      </w:tr>
      <w:tr w:rsidR="006C1FE9" w:rsidRPr="006C1FE9" w:rsidTr="007271B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490EB8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490EB8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X Студенческий юридический форум (9-11 ноября 2023). Круглый стол "Риски в </w:t>
            </w:r>
            <w:r w:rsidRPr="006C1FE9">
              <w:rPr>
                <w:sz w:val="22"/>
                <w:szCs w:val="22"/>
              </w:rPr>
              <w:lastRenderedPageBreak/>
              <w:t>практической медицине: обоснованность, пределы самостоятельности врача, целесообразность", Москва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490EB8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lastRenderedPageBreak/>
              <w:t>Чечурин</w:t>
            </w:r>
            <w:proofErr w:type="spellEnd"/>
            <w:r w:rsidRPr="006C1FE9">
              <w:rPr>
                <w:sz w:val="22"/>
                <w:szCs w:val="22"/>
              </w:rPr>
              <w:t xml:space="preserve"> А.М., институт культуры, </w:t>
            </w:r>
            <w:r w:rsidRPr="006C1FE9">
              <w:rPr>
                <w:sz w:val="22"/>
                <w:szCs w:val="22"/>
              </w:rPr>
              <w:lastRenderedPageBreak/>
              <w:t>истории и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490EB8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 xml:space="preserve">Тест </w:t>
            </w:r>
            <w:proofErr w:type="spellStart"/>
            <w:r w:rsidRPr="006C1FE9">
              <w:rPr>
                <w:sz w:val="22"/>
                <w:szCs w:val="22"/>
              </w:rPr>
              <w:t>ultimum</w:t>
            </w:r>
            <w:proofErr w:type="spellEnd"/>
            <w:r w:rsidRPr="006C1FE9">
              <w:rPr>
                <w:sz w:val="22"/>
                <w:szCs w:val="22"/>
              </w:rPr>
              <w:t xml:space="preserve"> </w:t>
            </w:r>
            <w:proofErr w:type="spellStart"/>
            <w:r w:rsidRPr="006C1FE9">
              <w:rPr>
                <w:sz w:val="22"/>
                <w:szCs w:val="22"/>
              </w:rPr>
              <w:t>remedium</w:t>
            </w:r>
            <w:proofErr w:type="spellEnd"/>
            <w:r w:rsidRPr="006C1FE9">
              <w:rPr>
                <w:sz w:val="22"/>
                <w:szCs w:val="22"/>
              </w:rPr>
              <w:t xml:space="preserve">: к вопросу </w:t>
            </w:r>
            <w:r w:rsidRPr="006C1FE9">
              <w:rPr>
                <w:sz w:val="22"/>
                <w:szCs w:val="22"/>
              </w:rPr>
              <w:lastRenderedPageBreak/>
              <w:t>о пределах криминализации отдельных случаев причинения вреда в результате оказания медицинской помощи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BF" w:rsidRPr="006C1FE9" w:rsidRDefault="006930BF" w:rsidP="00490EB8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Щепетильников В.Н.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490EB8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Победитель</w:t>
            </w:r>
          </w:p>
        </w:tc>
      </w:tr>
      <w:tr w:rsidR="006C1FE9" w:rsidRPr="006C1FE9" w:rsidTr="007271B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490EB8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490EB8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Конкурс научно-исследовательских работ в рамках XII Международной научно-практической конференции "Традиции и новации в системе современного российского права"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490EB8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Чечурин</w:t>
            </w:r>
            <w:proofErr w:type="spellEnd"/>
            <w:r w:rsidRPr="006C1FE9">
              <w:rPr>
                <w:sz w:val="22"/>
                <w:szCs w:val="22"/>
              </w:rPr>
              <w:t xml:space="preserve"> А.М., институт культуры, истории и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490EB8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Защита интересов пациентов, пострадавших от неблагоприятных медицинских исходов, в контексте применения альтернативных способов возмещения вреда: к вопросу о перспективных направлениях развития отечественного законодательства и правоприменения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BF" w:rsidRPr="006C1FE9" w:rsidRDefault="006930BF" w:rsidP="00490EB8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490EB8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Победитель </w:t>
            </w:r>
            <w:proofErr w:type="spellStart"/>
            <w:proofErr w:type="gramStart"/>
            <w:r w:rsidRPr="006C1FE9">
              <w:rPr>
                <w:sz w:val="22"/>
                <w:szCs w:val="22"/>
              </w:rPr>
              <w:t>частно</w:t>
            </w:r>
            <w:proofErr w:type="spellEnd"/>
            <w:r w:rsidRPr="006C1FE9">
              <w:rPr>
                <w:sz w:val="22"/>
                <w:szCs w:val="22"/>
              </w:rPr>
              <w:t>-правового</w:t>
            </w:r>
            <w:proofErr w:type="gramEnd"/>
            <w:r w:rsidRPr="006C1FE9">
              <w:rPr>
                <w:sz w:val="22"/>
                <w:szCs w:val="22"/>
              </w:rPr>
              <w:t xml:space="preserve"> (</w:t>
            </w:r>
            <w:proofErr w:type="spellStart"/>
            <w:r w:rsidRPr="006C1FE9">
              <w:rPr>
                <w:sz w:val="22"/>
                <w:szCs w:val="22"/>
              </w:rPr>
              <w:t>цивилистического</w:t>
            </w:r>
            <w:proofErr w:type="spellEnd"/>
            <w:r w:rsidRPr="006C1FE9">
              <w:rPr>
                <w:sz w:val="22"/>
                <w:szCs w:val="22"/>
              </w:rPr>
              <w:t>) направления</w:t>
            </w:r>
          </w:p>
        </w:tc>
      </w:tr>
      <w:tr w:rsidR="006C1FE9" w:rsidRPr="006C1FE9" w:rsidTr="007271B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490EB8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Конкурс научно-исследовательских работ в рамках X Студенческого юридического форума "Приоритеты молодого юриста"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Чечурин</w:t>
            </w:r>
            <w:proofErr w:type="spellEnd"/>
            <w:r w:rsidRPr="006C1FE9">
              <w:rPr>
                <w:sz w:val="22"/>
                <w:szCs w:val="22"/>
              </w:rPr>
              <w:t xml:space="preserve"> А.М., институт культуры, истории и права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Большой медбрат: </w:t>
            </w:r>
            <w:proofErr w:type="spellStart"/>
            <w:r w:rsidRPr="006C1FE9">
              <w:rPr>
                <w:sz w:val="22"/>
                <w:szCs w:val="22"/>
              </w:rPr>
              <w:t>биохакинг</w:t>
            </w:r>
            <w:proofErr w:type="spellEnd"/>
            <w:r w:rsidRPr="006C1FE9">
              <w:rPr>
                <w:sz w:val="22"/>
                <w:szCs w:val="22"/>
              </w:rPr>
              <w:t>, медицина больших данных и предиктивные правовые решения на стыке медицинского и платформенного права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0BF" w:rsidRPr="006C1FE9" w:rsidRDefault="006930BF" w:rsidP="00490EB8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0BF" w:rsidRPr="006C1FE9" w:rsidRDefault="006930BF" w:rsidP="00490EB8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Победитель направления «</w:t>
            </w:r>
            <w:proofErr w:type="spellStart"/>
            <w:r w:rsidRPr="006C1FE9">
              <w:rPr>
                <w:sz w:val="22"/>
                <w:szCs w:val="22"/>
              </w:rPr>
              <w:t>Биоправо</w:t>
            </w:r>
            <w:proofErr w:type="spellEnd"/>
            <w:r w:rsidRPr="006C1FE9">
              <w:rPr>
                <w:sz w:val="22"/>
                <w:szCs w:val="22"/>
              </w:rPr>
              <w:t>»</w:t>
            </w:r>
          </w:p>
        </w:tc>
      </w:tr>
      <w:tr w:rsidR="006C1FE9" w:rsidRPr="006C1FE9" w:rsidTr="007271B6"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1B6" w:rsidRPr="006C1FE9" w:rsidRDefault="007271B6" w:rsidP="007271B6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Всероссийский конкурс научных работ студентов «Юрист XXI века», приуроченный ко Дню юриста и 30-летию Конституции Российской Федерации, организованный ФГБОУ ВО «Липецкий государственный педагогический университет имени П.П. Семенова-Тян-</w:t>
            </w:r>
            <w:r w:rsidRPr="006C1FE9">
              <w:rPr>
                <w:sz w:val="22"/>
                <w:szCs w:val="22"/>
              </w:rPr>
              <w:lastRenderedPageBreak/>
              <w:t>Шанского»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6" w:rsidRPr="006C1FE9" w:rsidRDefault="007271B6" w:rsidP="007271B6">
            <w:pPr>
              <w:tabs>
                <w:tab w:val="left" w:pos="2595"/>
              </w:tabs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lastRenderedPageBreak/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А.А.</w:t>
            </w:r>
          </w:p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Динамика развития систем видеонаблюдения в контексте демократии: баланс между безопасностью и </w:t>
            </w:r>
            <w:r w:rsidRPr="006C1FE9">
              <w:rPr>
                <w:sz w:val="22"/>
                <w:szCs w:val="22"/>
              </w:rPr>
              <w:lastRenderedPageBreak/>
              <w:t>правами граждан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Алонцева Д.В.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Диплом II степени</w:t>
            </w:r>
          </w:p>
        </w:tc>
      </w:tr>
    </w:tbl>
    <w:p w:rsidR="008E0109" w:rsidRPr="006C1FE9" w:rsidRDefault="008E0109" w:rsidP="008E0109">
      <w:pPr>
        <w:jc w:val="center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lastRenderedPageBreak/>
        <w:t xml:space="preserve">Дополнение к форме </w:t>
      </w:r>
      <w:r w:rsidR="00CB4CD6" w:rsidRPr="006C1FE9">
        <w:rPr>
          <w:i/>
          <w:sz w:val="28"/>
          <w:szCs w:val="28"/>
        </w:rPr>
        <w:t>9</w:t>
      </w:r>
      <w:r w:rsidRPr="006C1FE9">
        <w:rPr>
          <w:i/>
          <w:sz w:val="28"/>
          <w:szCs w:val="28"/>
        </w:rPr>
        <w:t>. Сведения о публикациях обучающихся (без соавторов-преподавателей)</w:t>
      </w:r>
    </w:p>
    <w:p w:rsidR="008E0109" w:rsidRPr="006C1FE9" w:rsidRDefault="008E0109" w:rsidP="008E0109">
      <w:pPr>
        <w:jc w:val="center"/>
        <w:rPr>
          <w:i/>
          <w:sz w:val="28"/>
          <w:szCs w:val="28"/>
        </w:rPr>
      </w:pPr>
    </w:p>
    <w:tbl>
      <w:tblPr>
        <w:tblW w:w="1508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3644"/>
        <w:gridCol w:w="5892"/>
        <w:gridCol w:w="4760"/>
      </w:tblGrid>
      <w:tr w:rsidR="006C1FE9" w:rsidRPr="006C1FE9" w:rsidTr="007271B6">
        <w:tc>
          <w:tcPr>
            <w:tcW w:w="793" w:type="dxa"/>
            <w:shd w:val="clear" w:color="auto" w:fill="auto"/>
          </w:tcPr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44" w:type="dxa"/>
            <w:shd w:val="clear" w:color="auto" w:fill="auto"/>
          </w:tcPr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ФИО обучающегося</w:t>
            </w:r>
            <w:r w:rsidR="007337C5" w:rsidRPr="006C1FE9">
              <w:rPr>
                <w:b/>
                <w:sz w:val="22"/>
                <w:szCs w:val="22"/>
              </w:rPr>
              <w:t xml:space="preserve"> с указанием института</w:t>
            </w:r>
          </w:p>
        </w:tc>
        <w:tc>
          <w:tcPr>
            <w:tcW w:w="5892" w:type="dxa"/>
            <w:shd w:val="clear" w:color="auto" w:fill="auto"/>
          </w:tcPr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 </w:t>
            </w:r>
            <w:r w:rsidR="00731457" w:rsidRPr="006C1FE9">
              <w:rPr>
                <w:b/>
                <w:sz w:val="22"/>
                <w:szCs w:val="22"/>
              </w:rPr>
              <w:t>Полное библиографическое описание публикации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ФИО </w:t>
            </w:r>
          </w:p>
          <w:p w:rsidR="008E0109" w:rsidRPr="006C1FE9" w:rsidRDefault="008E0109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научного руководителя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1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5308FD" w:rsidP="006930BF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Молатаганова</w:t>
            </w:r>
            <w:proofErr w:type="spellEnd"/>
            <w:r w:rsidRPr="006C1FE9">
              <w:rPr>
                <w:sz w:val="22"/>
                <w:szCs w:val="22"/>
              </w:rPr>
              <w:t xml:space="preserve"> А.</w:t>
            </w:r>
            <w:r w:rsidR="006930BF" w:rsidRPr="006C1FE9">
              <w:rPr>
                <w:sz w:val="22"/>
                <w:szCs w:val="22"/>
              </w:rPr>
              <w:t xml:space="preserve">Г. </w:t>
            </w:r>
            <w:r w:rsidR="006930BF"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6930BF">
            <w:pPr>
              <w:pStyle w:val="aa"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Молатаганова</w:t>
            </w:r>
            <w:proofErr w:type="spellEnd"/>
            <w:r w:rsidRPr="006C1FE9">
              <w:rPr>
                <w:sz w:val="22"/>
                <w:szCs w:val="22"/>
              </w:rPr>
              <w:t xml:space="preserve"> А.Г. </w:t>
            </w:r>
            <w:r w:rsidR="006930BF" w:rsidRPr="006C1FE9">
              <w:rPr>
                <w:sz w:val="22"/>
                <w:szCs w:val="22"/>
              </w:rPr>
              <w:t xml:space="preserve">Преднамеренное неисполнение договорных обязательств в сфере предпринимательской </w:t>
            </w:r>
            <w:proofErr w:type="gramStart"/>
            <w:r w:rsidR="006930BF" w:rsidRPr="006C1FE9">
              <w:rPr>
                <w:sz w:val="22"/>
                <w:szCs w:val="22"/>
              </w:rPr>
              <w:t>деятельности  и</w:t>
            </w:r>
            <w:proofErr w:type="gramEnd"/>
            <w:r w:rsidR="006930BF" w:rsidRPr="006C1FE9">
              <w:rPr>
                <w:sz w:val="22"/>
                <w:szCs w:val="22"/>
              </w:rPr>
              <w:t xml:space="preserve"> неисполнение обязательства по гражданскому праву: грани и отличия // Сборник научных трудов по итогам</w:t>
            </w:r>
            <w:r w:rsidR="006930BF" w:rsidRPr="006C1FE9">
              <w:t xml:space="preserve"> </w:t>
            </w:r>
            <w:r w:rsidR="006930BF" w:rsidRPr="006C1FE9">
              <w:rPr>
                <w:lang w:val="en-US"/>
              </w:rPr>
              <w:t>II</w:t>
            </w:r>
            <w:r w:rsidR="006930BF" w:rsidRPr="006C1FE9">
              <w:t xml:space="preserve">   международной научно-практической конференции, посвящённой 300- </w:t>
            </w:r>
            <w:proofErr w:type="spellStart"/>
            <w:r w:rsidR="006930BF" w:rsidRPr="006C1FE9">
              <w:t>летию</w:t>
            </w:r>
            <w:proofErr w:type="spellEnd"/>
            <w:r w:rsidR="006930BF" w:rsidRPr="006C1FE9">
              <w:t xml:space="preserve">  Прокуратуры России и 100- </w:t>
            </w:r>
            <w:proofErr w:type="spellStart"/>
            <w:r w:rsidR="006930BF" w:rsidRPr="006C1FE9">
              <w:t>летию</w:t>
            </w:r>
            <w:proofErr w:type="spellEnd"/>
            <w:r w:rsidR="006930BF" w:rsidRPr="006C1FE9">
              <w:t xml:space="preserve">  памяти генерал-прокурора  российской империи А. А. </w:t>
            </w:r>
            <w:proofErr w:type="spellStart"/>
            <w:r w:rsidR="006930BF" w:rsidRPr="006C1FE9">
              <w:t>Хвостова</w:t>
            </w:r>
            <w:proofErr w:type="spellEnd"/>
            <w:r w:rsidR="006930BF" w:rsidRPr="006C1FE9">
              <w:t xml:space="preserve"> «Проблемы обеспечения верховенства  Закона: история и современность», Елец, 2023.( в печати).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Перепелица М. 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2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Чечурин</w:t>
            </w:r>
            <w:proofErr w:type="spellEnd"/>
            <w:r w:rsidRPr="006C1FE9">
              <w:rPr>
                <w:sz w:val="22"/>
                <w:szCs w:val="22"/>
              </w:rPr>
              <w:t xml:space="preserve"> А.М.,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Чечурин</w:t>
            </w:r>
            <w:proofErr w:type="spellEnd"/>
            <w:r w:rsidRPr="006C1FE9">
              <w:rPr>
                <w:sz w:val="22"/>
                <w:szCs w:val="22"/>
              </w:rPr>
              <w:t xml:space="preserve"> А.М. Возмещение вреда, причиненного жизни и здоровью при оказании медицинских услуг в контексте согласия потерпевшего и информированного добровольного согласия // В зеркале права - 2023. Сборник научных трудов. Липецк, 2023. С. 39-46.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3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Лаухина</w:t>
            </w:r>
            <w:proofErr w:type="spellEnd"/>
            <w:r w:rsidRPr="006C1FE9">
              <w:rPr>
                <w:sz w:val="22"/>
                <w:szCs w:val="22"/>
              </w:rPr>
              <w:t xml:space="preserve"> О.В.,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Лаухина</w:t>
            </w:r>
            <w:proofErr w:type="spellEnd"/>
            <w:r w:rsidRPr="006C1FE9">
              <w:rPr>
                <w:sz w:val="22"/>
                <w:szCs w:val="22"/>
              </w:rPr>
              <w:t xml:space="preserve"> О.В. Правовое регулирование обеспечения национальной безопасности в Российской Федерации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Лаухина</w:t>
            </w:r>
            <w:proofErr w:type="spellEnd"/>
            <w:r w:rsidRPr="006C1FE9">
              <w:rPr>
                <w:sz w:val="22"/>
                <w:szCs w:val="22"/>
              </w:rPr>
              <w:t xml:space="preserve"> О.В. // Актуальные вопросы устойчивого развития современного общества и экономики. сборник научных статей 2-й Всероссийской научно-практической конференции. Курск, 2023. С. 332-335.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4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Мальцева М.А.,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Мальцева М.А. Правосудие как объект уголовно-правовой охраны // Управление социально-экономическим развитием регионов: проблемы и пути их решения. сборник научных статей 13-ой Международной научно-практической конференции. Финансовый университет при Правительстве Российской Федерации, Курский филиал; Торгово-промышленная палата; Совет молодых депутатов Курской области; Курская региональная общественная организация Вольного экономического общества России. Курск, 2023. С. 35-38.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5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Минаев А.С.,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 xml:space="preserve">Минаев А.С. Политическая преступность на современном этапе развития России: проблемы определения понятия и </w:t>
            </w:r>
            <w:r w:rsidRPr="006C1FE9">
              <w:rPr>
                <w:sz w:val="22"/>
                <w:szCs w:val="22"/>
              </w:rPr>
              <w:lastRenderedPageBreak/>
              <w:t>причин явления // Студенческое сообщество и современная наука. Материалы Всероссийской научно-практической конференции студентов, аспирантов и молодых ученых. Елец, 2023. С. 357-362.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Щепетильников В.Н.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Лаухина</w:t>
            </w:r>
            <w:proofErr w:type="spellEnd"/>
            <w:r w:rsidRPr="006C1FE9">
              <w:rPr>
                <w:sz w:val="22"/>
                <w:szCs w:val="22"/>
              </w:rPr>
              <w:t xml:space="preserve"> О.В.,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Лаухина</w:t>
            </w:r>
            <w:proofErr w:type="spellEnd"/>
            <w:r w:rsidRPr="006C1FE9">
              <w:rPr>
                <w:sz w:val="22"/>
                <w:szCs w:val="22"/>
              </w:rPr>
              <w:t xml:space="preserve"> О.В. Проблемные аспекты национальной безопасности в условиях </w:t>
            </w:r>
            <w:proofErr w:type="spellStart"/>
            <w:r w:rsidRPr="006C1FE9">
              <w:rPr>
                <w:sz w:val="22"/>
                <w:szCs w:val="22"/>
              </w:rPr>
              <w:t>цифровизации</w:t>
            </w:r>
            <w:proofErr w:type="spellEnd"/>
            <w:r w:rsidRPr="006C1FE9">
              <w:rPr>
                <w:sz w:val="22"/>
                <w:szCs w:val="22"/>
              </w:rPr>
              <w:t xml:space="preserve"> // Студенческое сообщество и современная наука. Материалы Всероссийской научно-практической конференции студентов, аспирантов и молодых ученых. Елец, 2023. С. 348-353.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7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Ёркин</w:t>
            </w:r>
            <w:proofErr w:type="spellEnd"/>
            <w:r w:rsidRPr="006C1FE9">
              <w:rPr>
                <w:sz w:val="22"/>
                <w:szCs w:val="22"/>
              </w:rPr>
              <w:t xml:space="preserve"> И.Э.,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Ёркин</w:t>
            </w:r>
            <w:proofErr w:type="spellEnd"/>
            <w:r w:rsidRPr="006C1FE9">
              <w:rPr>
                <w:sz w:val="22"/>
                <w:szCs w:val="22"/>
              </w:rPr>
              <w:t xml:space="preserve"> И.Э. Сравнительно-правовой анализ компьютерных преступлений в России и Англии // Студенческое сообщество и современная наука. Материалы Всероссийской научно-практической конференции студентов, аспирантов и молодых ученых. Елец, 2023. С. 332-336.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8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Минаев А.С.,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Минаев А.С. Политическая преступность на современном этапе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развития России // Современная </w:t>
            </w:r>
            <w:proofErr w:type="gramStart"/>
            <w:r w:rsidRPr="006C1FE9">
              <w:rPr>
                <w:sz w:val="22"/>
                <w:szCs w:val="22"/>
              </w:rPr>
              <w:t>наука :</w:t>
            </w:r>
            <w:proofErr w:type="gramEnd"/>
            <w:r w:rsidRPr="006C1FE9">
              <w:rPr>
                <w:sz w:val="22"/>
                <w:szCs w:val="22"/>
              </w:rPr>
              <w:t xml:space="preserve"> взгляд молодых исследователей : сборник статей по материалам II Всероссийской (с международным участием) студенческой научно-практической конференции (15-16 июня 2023 года) / под ред. И.А. Загайнова, О.Г. </w:t>
            </w:r>
            <w:proofErr w:type="spellStart"/>
            <w:r w:rsidRPr="006C1FE9">
              <w:rPr>
                <w:sz w:val="22"/>
                <w:szCs w:val="22"/>
              </w:rPr>
              <w:t>Купцовой</w:t>
            </w:r>
            <w:proofErr w:type="spellEnd"/>
            <w:r w:rsidRPr="006C1FE9">
              <w:rPr>
                <w:sz w:val="22"/>
                <w:szCs w:val="22"/>
              </w:rPr>
              <w:t>. – Йошкар-Ола: АНО ВО МОСИ, 2023. С. 122-128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9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Сенин П.А.,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Сенин П.А. Трансформация уголовного процесса под влиянием технологий </w:t>
            </w:r>
            <w:proofErr w:type="spellStart"/>
            <w:r w:rsidRPr="006C1FE9">
              <w:rPr>
                <w:sz w:val="22"/>
                <w:szCs w:val="22"/>
              </w:rPr>
              <w:t>цифровизации</w:t>
            </w:r>
            <w:proofErr w:type="spellEnd"/>
            <w:r w:rsidRPr="006C1FE9">
              <w:rPr>
                <w:sz w:val="22"/>
                <w:szCs w:val="22"/>
              </w:rPr>
              <w:t xml:space="preserve"> в РФ // Обществознание и социальная психология. 2023. Вып.4 (48). С. 386-391.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10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Сенин П.А.,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Сенин П.А. Вопрос о перспективе </w:t>
            </w:r>
            <w:proofErr w:type="spellStart"/>
            <w:r w:rsidRPr="006C1FE9">
              <w:rPr>
                <w:sz w:val="22"/>
                <w:szCs w:val="22"/>
              </w:rPr>
              <w:t>цифровизации</w:t>
            </w:r>
            <w:proofErr w:type="spellEnd"/>
            <w:r w:rsidRPr="006C1FE9">
              <w:rPr>
                <w:sz w:val="22"/>
                <w:szCs w:val="22"/>
              </w:rPr>
              <w:t xml:space="preserve"> отечественного уголовного судопроизводства // Актуальные проблемы социально-гуманитарного и научно-технического знания. 2023. №3(34). С. 38-44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11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Чечурин</w:t>
            </w:r>
            <w:proofErr w:type="spellEnd"/>
            <w:r w:rsidRPr="006C1FE9">
              <w:rPr>
                <w:sz w:val="22"/>
                <w:szCs w:val="22"/>
              </w:rPr>
              <w:t xml:space="preserve"> А.М.,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Чечурин</w:t>
            </w:r>
            <w:proofErr w:type="spellEnd"/>
            <w:r w:rsidRPr="006C1FE9">
              <w:rPr>
                <w:sz w:val="22"/>
                <w:szCs w:val="22"/>
              </w:rPr>
              <w:t xml:space="preserve"> А.М. Особенности стандарта доказывания причинно-следственной связи в медицинских спорах в ключевых позициях отечественной судебной практики // Сборник XII Международной научно-практической конференции "Традиции и новации в системе современного российского права" (7-8 апреля 2023 г.). М., 2023. Т.3. С. 440-441.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Беляева Е.,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Беляева Е. Использование Искусственного интеллекта в судопроизводстве // Всероссийская научная конференция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перспективных разработок «Инновационный потенциал развития общества: взгляд молодых ученых». 1 декабря, город Курск. (в печати)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13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Беляева Е.,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Беляева Е. Проблемы расследования преступлений в условиях </w:t>
            </w:r>
            <w:proofErr w:type="spellStart"/>
            <w:r w:rsidRPr="006C1FE9">
              <w:rPr>
                <w:sz w:val="22"/>
                <w:szCs w:val="22"/>
              </w:rPr>
              <w:t>цифровизации</w:t>
            </w:r>
            <w:proofErr w:type="spellEnd"/>
            <w:r w:rsidRPr="006C1FE9">
              <w:rPr>
                <w:sz w:val="22"/>
                <w:szCs w:val="22"/>
              </w:rPr>
              <w:t xml:space="preserve"> // Международная научно-практическая конференция Юриспруденция, закон и порядок: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актуальные вопросы теории и практики. 15 декабря, город Пенза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Щепетильников В.Н.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14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Лункина</w:t>
            </w:r>
            <w:proofErr w:type="spellEnd"/>
            <w:r w:rsidRPr="006C1FE9">
              <w:rPr>
                <w:sz w:val="22"/>
                <w:szCs w:val="22"/>
              </w:rPr>
              <w:t xml:space="preserve"> Н.Н.,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Лункина</w:t>
            </w:r>
            <w:proofErr w:type="spellEnd"/>
            <w:r w:rsidRPr="006C1FE9">
              <w:rPr>
                <w:sz w:val="22"/>
                <w:szCs w:val="22"/>
              </w:rPr>
              <w:t xml:space="preserve"> Н.Н. Перспективы совершенствования законодательства в сфере защиты прав наследников по законодательству РФ //</w:t>
            </w:r>
          </w:p>
          <w:p w:rsidR="006930BF" w:rsidRPr="006C1FE9" w:rsidRDefault="006930BF" w:rsidP="006930B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Социально-гуманитарные проблемы современного образования (59-Е </w:t>
            </w:r>
            <w:proofErr w:type="spellStart"/>
            <w:r w:rsidRPr="006C1FE9">
              <w:rPr>
                <w:sz w:val="22"/>
                <w:szCs w:val="22"/>
              </w:rPr>
              <w:t>Евсевьевские</w:t>
            </w:r>
            <w:proofErr w:type="spellEnd"/>
            <w:r w:rsidRPr="006C1FE9">
              <w:rPr>
                <w:sz w:val="22"/>
                <w:szCs w:val="22"/>
              </w:rPr>
              <w:t xml:space="preserve"> чтения, Саранск, 20–21 апреля 2023 года) // Сборник научных трудов по материалам Международной научно-практической конференции. Редколлегия: М.В. Антонова, И.Б. Виноградова, Е.В. Рябова. Саранск, 2023. С. 14.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Очеретько</w:t>
            </w:r>
            <w:proofErr w:type="spellEnd"/>
            <w:r w:rsidRPr="006C1FE9">
              <w:rPr>
                <w:sz w:val="22"/>
                <w:szCs w:val="22"/>
              </w:rPr>
              <w:t xml:space="preserve"> Е.А.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15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Семенихина Д.Г.,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Семенихина Д.Г. Проблемы противодействия терроризму и экстремизму как угрозам национальной безопасности // Актуальные проблемы развития экономических систем: практика и теория: Сборник научных статей, 26 мая 2023 г. под ред.: Горохов А.А. – Курск: ЗАО «Университетская книга», 2023. – 284 с. (С. 209-213).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Очеретько</w:t>
            </w:r>
            <w:proofErr w:type="spellEnd"/>
            <w:r w:rsidRPr="006C1FE9">
              <w:rPr>
                <w:sz w:val="22"/>
                <w:szCs w:val="22"/>
              </w:rPr>
              <w:t xml:space="preserve"> Е.А.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16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Пинская</w:t>
            </w:r>
            <w:proofErr w:type="spellEnd"/>
            <w:r w:rsidRPr="006C1FE9">
              <w:rPr>
                <w:sz w:val="22"/>
                <w:szCs w:val="22"/>
              </w:rPr>
              <w:t xml:space="preserve"> Д.В., </w:t>
            </w:r>
            <w:proofErr w:type="spellStart"/>
            <w:r w:rsidRPr="006C1FE9">
              <w:rPr>
                <w:sz w:val="22"/>
                <w:szCs w:val="22"/>
              </w:rPr>
              <w:t>Григорьян</w:t>
            </w:r>
            <w:proofErr w:type="spellEnd"/>
            <w:r w:rsidRPr="006C1FE9">
              <w:rPr>
                <w:sz w:val="22"/>
                <w:szCs w:val="22"/>
              </w:rPr>
              <w:t xml:space="preserve"> Д.А.,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Пинская</w:t>
            </w:r>
            <w:proofErr w:type="spellEnd"/>
            <w:r w:rsidRPr="006C1FE9">
              <w:rPr>
                <w:sz w:val="22"/>
                <w:szCs w:val="22"/>
              </w:rPr>
              <w:t xml:space="preserve"> Д.В., </w:t>
            </w:r>
            <w:proofErr w:type="spellStart"/>
            <w:r w:rsidRPr="006C1FE9">
              <w:rPr>
                <w:sz w:val="22"/>
                <w:szCs w:val="22"/>
              </w:rPr>
              <w:t>Григорьян</w:t>
            </w:r>
            <w:proofErr w:type="spellEnd"/>
            <w:r w:rsidRPr="006C1FE9">
              <w:rPr>
                <w:sz w:val="22"/>
                <w:szCs w:val="22"/>
              </w:rPr>
              <w:t xml:space="preserve"> Д.А. Медиация в семейных спорах: юридический и психологический аспекты /</w:t>
            </w:r>
            <w:proofErr w:type="gramStart"/>
            <w:r w:rsidRPr="006C1FE9">
              <w:rPr>
                <w:sz w:val="22"/>
                <w:szCs w:val="22"/>
              </w:rPr>
              <w:t>/  Социально</w:t>
            </w:r>
            <w:proofErr w:type="gramEnd"/>
            <w:r w:rsidRPr="006C1FE9">
              <w:rPr>
                <w:sz w:val="22"/>
                <w:szCs w:val="22"/>
              </w:rPr>
              <w:t xml:space="preserve">-гуманитарные проблемы современного образования (59-Е </w:t>
            </w:r>
            <w:proofErr w:type="spellStart"/>
            <w:r w:rsidRPr="006C1FE9">
              <w:rPr>
                <w:sz w:val="22"/>
                <w:szCs w:val="22"/>
              </w:rPr>
              <w:t>Евсевьевские</w:t>
            </w:r>
            <w:proofErr w:type="spellEnd"/>
            <w:r w:rsidRPr="006C1FE9">
              <w:rPr>
                <w:sz w:val="22"/>
                <w:szCs w:val="22"/>
              </w:rPr>
              <w:t xml:space="preserve"> чтения, Саранск, 20–21 апреля 2023 года) // Сборник научных трудов по материалам Международной научно-практической конференции. Редколлегия: М.В. Антонова, И.Б. Виноградова, Е.В. Рябова. Саранск, 2023. С. 19.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Очеретько</w:t>
            </w:r>
            <w:proofErr w:type="spellEnd"/>
            <w:r w:rsidRPr="006C1FE9">
              <w:rPr>
                <w:sz w:val="22"/>
                <w:szCs w:val="22"/>
              </w:rPr>
              <w:t xml:space="preserve"> Е.А.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17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Таратухин</w:t>
            </w:r>
            <w:proofErr w:type="spellEnd"/>
            <w:r w:rsidRPr="006C1FE9">
              <w:rPr>
                <w:sz w:val="22"/>
                <w:szCs w:val="22"/>
              </w:rPr>
              <w:t xml:space="preserve"> Д.С.,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Таратухин</w:t>
            </w:r>
            <w:proofErr w:type="spellEnd"/>
            <w:r w:rsidRPr="006C1FE9">
              <w:rPr>
                <w:sz w:val="22"/>
                <w:szCs w:val="22"/>
              </w:rPr>
              <w:t xml:space="preserve"> Д.С. Правовое регулирование образа семьи в рекламе // Материалы 3-го Международного научно-практического форума «Прокуратура России в XXI веке: стратегические задачи и пути их реализации», проходивший 23-24 ноября 2023 г. в г. Саратов (в печати).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Очеретько</w:t>
            </w:r>
            <w:proofErr w:type="spellEnd"/>
            <w:r w:rsidRPr="006C1FE9">
              <w:rPr>
                <w:sz w:val="22"/>
                <w:szCs w:val="22"/>
              </w:rPr>
              <w:t xml:space="preserve"> Е.А.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Глухов Н.В.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5308FD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 Глухов Н.В.  </w:t>
            </w:r>
            <w:r w:rsidR="006930BF" w:rsidRPr="006C1FE9">
              <w:rPr>
                <w:sz w:val="22"/>
                <w:szCs w:val="22"/>
              </w:rPr>
              <w:t>К вопросу о современных проблемах и угрозах национальной и экономической безопасности РФ // Закон и право. 2023. №4. С.173-176.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19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Глухов Н.В.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5308FD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 Глухов Н.В. </w:t>
            </w:r>
            <w:r w:rsidR="006930BF" w:rsidRPr="006C1FE9">
              <w:rPr>
                <w:sz w:val="22"/>
                <w:szCs w:val="22"/>
              </w:rPr>
              <w:t>К вопросу о новом пути развития внешнеэкономической политики России как способе укрепления экономической безопасности // Всероссийская научно-практическая конференция «Актуальные вопросы таможенного дела и внешнеэкономической деятельности: проблемы и направления развития». 19–20 апреля 2023 г. С. 96-99.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20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r w:rsidRPr="006C1FE9">
              <w:rPr>
                <w:sz w:val="24"/>
                <w:szCs w:val="24"/>
              </w:rPr>
              <w:t xml:space="preserve">Волкова Э.Б.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5308FD">
            <w:pPr>
              <w:jc w:val="center"/>
            </w:pPr>
            <w:r w:rsidRPr="006C1FE9">
              <w:rPr>
                <w:sz w:val="24"/>
                <w:szCs w:val="24"/>
              </w:rPr>
              <w:t xml:space="preserve">Волкова Э.Б.  </w:t>
            </w:r>
            <w:r w:rsidR="006930BF" w:rsidRPr="006C1FE9">
              <w:t xml:space="preserve">Молодежь и правовая культура современного российского общества // </w:t>
            </w:r>
            <w:r w:rsidR="006930BF" w:rsidRPr="006C1FE9">
              <w:rPr>
                <w:bCs/>
              </w:rPr>
              <w:t>Духовное и светское единство и многообразие в социокультурном пространстве</w:t>
            </w:r>
            <w:r w:rsidR="006930BF" w:rsidRPr="006C1FE9">
              <w:t>. Сборник научных трудов 18-й Международной научно-практической конференции в рамках XIX Международных научно-образовательных Знаменских чтений «Христианские основы российской цивилизации в противостоянии секулярному началу современного мира». Финансовый университет при Правительстве Российской Федерации, Курский филиал. Курск, 2023. С.25-28.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Чернышева Ю.А.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21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А.О.</w:t>
            </w:r>
            <w:r w:rsidR="005308FD" w:rsidRPr="006C1FE9">
              <w:rPr>
                <w:sz w:val="22"/>
                <w:szCs w:val="22"/>
              </w:rPr>
              <w:t xml:space="preserve">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5308FD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</w:t>
            </w:r>
            <w:proofErr w:type="spellStart"/>
            <w:r w:rsidRPr="006C1FE9">
              <w:rPr>
                <w:sz w:val="22"/>
                <w:szCs w:val="22"/>
              </w:rPr>
              <w:t>А.О.</w:t>
            </w:r>
            <w:r w:rsidR="006930BF" w:rsidRPr="006C1FE9">
              <w:rPr>
                <w:sz w:val="22"/>
                <w:szCs w:val="22"/>
              </w:rPr>
              <w:t>Право</w:t>
            </w:r>
            <w:proofErr w:type="spellEnd"/>
            <w:r w:rsidR="006930BF" w:rsidRPr="006C1FE9">
              <w:rPr>
                <w:sz w:val="22"/>
                <w:szCs w:val="22"/>
              </w:rPr>
              <w:t xml:space="preserve"> на защиту обвиняемого в уголовном процессе: анализ законодательства и проблем практики // Международная научно-практическая конференция «59-е </w:t>
            </w:r>
            <w:proofErr w:type="spellStart"/>
            <w:r w:rsidR="006930BF" w:rsidRPr="006C1FE9">
              <w:rPr>
                <w:sz w:val="22"/>
                <w:szCs w:val="22"/>
              </w:rPr>
              <w:t>Евсевьевские</w:t>
            </w:r>
            <w:proofErr w:type="spellEnd"/>
            <w:r w:rsidR="006930BF" w:rsidRPr="006C1FE9">
              <w:rPr>
                <w:sz w:val="22"/>
                <w:szCs w:val="22"/>
              </w:rPr>
              <w:t xml:space="preserve"> чтения». Саранск, 20–21 апреля 2023 г. С. 5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22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Юрина </w:t>
            </w:r>
            <w:proofErr w:type="gramStart"/>
            <w:r w:rsidRPr="006C1FE9">
              <w:rPr>
                <w:sz w:val="22"/>
                <w:szCs w:val="22"/>
              </w:rPr>
              <w:t>Е.А.</w:t>
            </w:r>
            <w:r w:rsidRPr="006C1FE9">
              <w:rPr>
                <w:iCs/>
                <w:sz w:val="22"/>
                <w:szCs w:val="22"/>
              </w:rPr>
              <w:t>(</w:t>
            </w:r>
            <w:proofErr w:type="gramEnd"/>
            <w:r w:rsidRPr="006C1FE9">
              <w:rPr>
                <w:iCs/>
                <w:sz w:val="22"/>
                <w:szCs w:val="22"/>
              </w:rPr>
              <w:t>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5308FD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 Юрина Е.А.  </w:t>
            </w:r>
            <w:r w:rsidR="006930BF" w:rsidRPr="006C1FE9">
              <w:rPr>
                <w:sz w:val="22"/>
                <w:szCs w:val="22"/>
              </w:rPr>
              <w:t xml:space="preserve">Защитник и его роль в уголовном судопроизводстве Международная научно-практическая конференция «59-е </w:t>
            </w:r>
            <w:proofErr w:type="spellStart"/>
            <w:r w:rsidR="006930BF" w:rsidRPr="006C1FE9">
              <w:rPr>
                <w:sz w:val="22"/>
                <w:szCs w:val="22"/>
              </w:rPr>
              <w:t>Евсевьевские</w:t>
            </w:r>
            <w:proofErr w:type="spellEnd"/>
            <w:r w:rsidR="006930BF" w:rsidRPr="006C1FE9">
              <w:rPr>
                <w:sz w:val="22"/>
                <w:szCs w:val="22"/>
              </w:rPr>
              <w:t xml:space="preserve"> чтения». Саранск, 20–21 апреля 2023 г. С.27.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23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</w:t>
            </w:r>
            <w:proofErr w:type="gramStart"/>
            <w:r w:rsidRPr="006C1FE9">
              <w:rPr>
                <w:sz w:val="22"/>
                <w:szCs w:val="22"/>
              </w:rPr>
              <w:t>М.А.</w:t>
            </w:r>
            <w:r w:rsidRPr="006C1FE9">
              <w:rPr>
                <w:iCs/>
                <w:sz w:val="22"/>
                <w:szCs w:val="22"/>
              </w:rPr>
              <w:t>(</w:t>
            </w:r>
            <w:proofErr w:type="gramEnd"/>
            <w:r w:rsidRPr="006C1FE9">
              <w:rPr>
                <w:iCs/>
                <w:sz w:val="22"/>
                <w:szCs w:val="22"/>
              </w:rPr>
              <w:t>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5308FD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 </w:t>
            </w: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М.А. </w:t>
            </w:r>
            <w:r w:rsidR="006930BF" w:rsidRPr="006C1FE9">
              <w:rPr>
                <w:sz w:val="22"/>
                <w:szCs w:val="22"/>
              </w:rPr>
              <w:t xml:space="preserve">Отдельные проблемы доказательств и доказывания в уголовном процессе // Международная научно-практическая конференция «59-е </w:t>
            </w:r>
            <w:proofErr w:type="spellStart"/>
            <w:r w:rsidR="006930BF" w:rsidRPr="006C1FE9">
              <w:rPr>
                <w:sz w:val="22"/>
                <w:szCs w:val="22"/>
              </w:rPr>
              <w:t>Евсевьевские</w:t>
            </w:r>
            <w:proofErr w:type="spellEnd"/>
            <w:r w:rsidR="006930BF" w:rsidRPr="006C1FE9">
              <w:rPr>
                <w:sz w:val="22"/>
                <w:szCs w:val="22"/>
              </w:rPr>
              <w:t xml:space="preserve"> чтения». Саранск, 20–21 апреля 2023 г. С.18.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24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Волкова Э.Б., Авдеев Д.Е.</w:t>
            </w:r>
            <w:r w:rsidR="005308FD" w:rsidRPr="006C1FE9">
              <w:rPr>
                <w:sz w:val="22"/>
                <w:szCs w:val="22"/>
              </w:rPr>
              <w:t xml:space="preserve">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6930BF">
            <w:pPr>
              <w:pStyle w:val="aa"/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Волкова Э.Б., Авдеев Д.Е.  </w:t>
            </w:r>
            <w:r w:rsidR="006930BF" w:rsidRPr="006C1FE9">
              <w:rPr>
                <w:sz w:val="22"/>
                <w:szCs w:val="22"/>
              </w:rPr>
              <w:t>Противодействие финансированию криминального терроризма // 6-я Всероссийская научная конференция «Проблемы и перспективы развития России: молодежный взгляд в будущее». Курск, 19–20 октября 2023 г. С.36-39.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Чернышева Ю.А.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25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Бурцев И.М.</w:t>
            </w:r>
            <w:r w:rsidR="005308FD" w:rsidRPr="006C1FE9">
              <w:rPr>
                <w:sz w:val="22"/>
                <w:szCs w:val="22"/>
              </w:rPr>
              <w:t xml:space="preserve">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530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5308FD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Бурцев </w:t>
            </w:r>
            <w:proofErr w:type="spellStart"/>
            <w:r w:rsidRPr="006C1FE9">
              <w:rPr>
                <w:sz w:val="22"/>
                <w:szCs w:val="22"/>
              </w:rPr>
              <w:t>И.М.</w:t>
            </w:r>
            <w:r w:rsidR="006930BF" w:rsidRPr="006C1FE9">
              <w:rPr>
                <w:sz w:val="22"/>
                <w:szCs w:val="22"/>
              </w:rPr>
              <w:t>Образование</w:t>
            </w:r>
            <w:proofErr w:type="spellEnd"/>
            <w:r w:rsidR="006930BF" w:rsidRPr="006C1FE9">
              <w:rPr>
                <w:sz w:val="22"/>
                <w:szCs w:val="22"/>
              </w:rPr>
              <w:t xml:space="preserve"> в составе России нового субъекта федерации: современное состояние и перспективы государственного устройства//В сборнике: Школа молодых </w:t>
            </w:r>
            <w:r w:rsidR="006930BF" w:rsidRPr="006C1FE9">
              <w:rPr>
                <w:sz w:val="22"/>
                <w:szCs w:val="22"/>
              </w:rPr>
              <w:lastRenderedPageBreak/>
              <w:t>учёных по проблемам гуманитарных наук. Сборник материалов областного профильного семинара. Елец, 2023. С. 113-117.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5308FD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Алонцева Д.В.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Беляева Е.А.</w:t>
            </w:r>
            <w:r w:rsidR="005308FD" w:rsidRPr="006C1FE9">
              <w:rPr>
                <w:sz w:val="22"/>
                <w:szCs w:val="22"/>
              </w:rPr>
              <w:t xml:space="preserve">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530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5308FD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Беляева Е.А. </w:t>
            </w:r>
            <w:r w:rsidR="006930BF" w:rsidRPr="006C1FE9">
              <w:rPr>
                <w:sz w:val="22"/>
                <w:szCs w:val="22"/>
              </w:rPr>
              <w:t>Пагубное влияние запада на традиционный уклад и ценности русского народа //В сборнике: Духовное и светское: единство и многообразие в социокультурном пространстве. сборник научных трудов 18-й Международной научно-практической конференции в рамках XIX Международных научно-образовательных Знаменских чтений «Христианские основы российской цивилизации в противостоянии секулярному началу современного мира». Финансовый университет при Правительстве Российской Федерации, Курский филиал. Курск, 2023. С. 12-14.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5308FD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5308FD">
        <w:trPr>
          <w:trHeight w:val="1387"/>
        </w:trPr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27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Турбанов</w:t>
            </w:r>
            <w:proofErr w:type="spellEnd"/>
            <w:r w:rsidRPr="006C1FE9">
              <w:rPr>
                <w:sz w:val="22"/>
                <w:szCs w:val="22"/>
              </w:rPr>
              <w:t xml:space="preserve"> Г.А.</w:t>
            </w:r>
            <w:r w:rsidR="005308FD" w:rsidRPr="006C1FE9">
              <w:rPr>
                <w:sz w:val="22"/>
                <w:szCs w:val="22"/>
              </w:rPr>
              <w:t xml:space="preserve">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530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5308FD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Турбанов</w:t>
            </w:r>
            <w:proofErr w:type="spellEnd"/>
            <w:r w:rsidRPr="006C1FE9">
              <w:rPr>
                <w:sz w:val="22"/>
                <w:szCs w:val="22"/>
              </w:rPr>
              <w:t xml:space="preserve"> Г.А. </w:t>
            </w:r>
            <w:r w:rsidR="006930BF" w:rsidRPr="006C1FE9">
              <w:rPr>
                <w:sz w:val="22"/>
                <w:szCs w:val="22"/>
              </w:rPr>
              <w:t>Политика Российской Федерации в сфере сохранения традиционных ценностей //В сборнике: Школа молодых учёных по проблемам гуманитарных наук. Сборник материалов областного профильного семинара. Елец, 2023. С. 149-153.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5308FD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28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Логунова Н.В.</w:t>
            </w:r>
            <w:r w:rsidR="005308FD" w:rsidRPr="006C1FE9">
              <w:rPr>
                <w:sz w:val="22"/>
                <w:szCs w:val="22"/>
              </w:rPr>
              <w:t xml:space="preserve">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5308F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5308FD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Логунова Н.В. </w:t>
            </w:r>
            <w:r w:rsidR="006930BF" w:rsidRPr="006C1FE9">
              <w:rPr>
                <w:sz w:val="22"/>
                <w:szCs w:val="22"/>
              </w:rPr>
              <w:t>Поддержка молодых семей как инструмент сохранения традиционных семейных ценностей // В сборнике: Духовное и светское: единство и многообразие в социокультурном пространстве. сборник научных трудов 18-й Международной научно-практической конференции в рамках XIX Международных научно-образовательных Знаменских чтений «Христианские основы российской цивилизации в противостоянии секулярному началу современного мира». Финансовый университет при Правительстве Российской Федерации, Курский филиал. Курск, 2023. С. 70-73.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5308FD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29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Родионова О.И.</w:t>
            </w:r>
          </w:p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5308FD">
            <w:pPr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5308FD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Родионова </w:t>
            </w:r>
            <w:proofErr w:type="spellStart"/>
            <w:r w:rsidRPr="006C1FE9">
              <w:rPr>
                <w:sz w:val="22"/>
                <w:szCs w:val="22"/>
              </w:rPr>
              <w:t>О.И.</w:t>
            </w:r>
            <w:r w:rsidR="006930BF" w:rsidRPr="006C1FE9">
              <w:rPr>
                <w:sz w:val="22"/>
                <w:szCs w:val="22"/>
              </w:rPr>
              <w:t>Образовательная</w:t>
            </w:r>
            <w:proofErr w:type="spellEnd"/>
            <w:r w:rsidR="006930BF" w:rsidRPr="006C1FE9">
              <w:rPr>
                <w:sz w:val="22"/>
                <w:szCs w:val="22"/>
              </w:rPr>
              <w:t xml:space="preserve"> традиция как основа духовно-нравственного воспитания молодежи //В сборнике: Духовное и светское: единство и многообразие в социокультурном пространстве. сборник научных трудов 18-й Международной научно-практической конференции в рамках XIX Международных научно-образовательных Знаменских чтений «Христианские основы российской цивилизации в противостоянии секулярному началу современного мира». Финансовый университет при </w:t>
            </w:r>
            <w:r w:rsidR="006930BF" w:rsidRPr="006C1FE9">
              <w:rPr>
                <w:sz w:val="22"/>
                <w:szCs w:val="22"/>
              </w:rPr>
              <w:lastRenderedPageBreak/>
              <w:t>Правительстве Российской Федерации, Курский филиал. Курск, 2023. С. 91-93.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lastRenderedPageBreak/>
              <w:t>Алонцева Д.В.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</w:t>
            </w:r>
            <w:proofErr w:type="gramStart"/>
            <w:r w:rsidRPr="006C1FE9">
              <w:rPr>
                <w:sz w:val="22"/>
                <w:szCs w:val="22"/>
              </w:rPr>
              <w:t>А.О.</w:t>
            </w:r>
            <w:r w:rsidRPr="006C1FE9">
              <w:rPr>
                <w:iCs/>
                <w:sz w:val="22"/>
                <w:szCs w:val="22"/>
              </w:rPr>
              <w:t>(</w:t>
            </w:r>
            <w:proofErr w:type="gramEnd"/>
            <w:r w:rsidRPr="006C1FE9">
              <w:rPr>
                <w:iCs/>
                <w:sz w:val="22"/>
                <w:szCs w:val="22"/>
              </w:rPr>
              <w:t>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</w:t>
            </w:r>
            <w:proofErr w:type="spellStart"/>
            <w:r w:rsidRPr="006C1FE9">
              <w:rPr>
                <w:sz w:val="22"/>
                <w:szCs w:val="22"/>
              </w:rPr>
              <w:t>А.О.</w:t>
            </w:r>
            <w:r w:rsidR="006930BF" w:rsidRPr="006C1FE9">
              <w:rPr>
                <w:sz w:val="22"/>
                <w:szCs w:val="22"/>
              </w:rPr>
              <w:t>Защита</w:t>
            </w:r>
            <w:proofErr w:type="spellEnd"/>
            <w:r w:rsidR="006930BF" w:rsidRPr="006C1FE9">
              <w:rPr>
                <w:sz w:val="22"/>
                <w:szCs w:val="22"/>
              </w:rPr>
              <w:t xml:space="preserve"> прав несовершеннолетних //В сборнике: Школа молодых новаторов. сборник научных статей 4-й Международной научной конференции перспективных разработок молодых ученых. </w:t>
            </w:r>
            <w:proofErr w:type="gramStart"/>
            <w:r w:rsidR="006930BF" w:rsidRPr="006C1FE9">
              <w:rPr>
                <w:sz w:val="22"/>
                <w:szCs w:val="22"/>
              </w:rPr>
              <w:t>Северо-Кавказский</w:t>
            </w:r>
            <w:proofErr w:type="gramEnd"/>
            <w:r w:rsidR="006930BF" w:rsidRPr="006C1FE9">
              <w:rPr>
                <w:sz w:val="22"/>
                <w:szCs w:val="22"/>
              </w:rPr>
              <w:t xml:space="preserve"> федеральный университет, Пятигорский институт. Курск, 2023. С. 316-318.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5308FD">
        <w:trPr>
          <w:trHeight w:val="1634"/>
        </w:trPr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31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</w:t>
            </w:r>
            <w:proofErr w:type="gramStart"/>
            <w:r w:rsidRPr="006C1FE9">
              <w:rPr>
                <w:sz w:val="22"/>
                <w:szCs w:val="22"/>
              </w:rPr>
              <w:t>А.О.</w:t>
            </w:r>
            <w:r w:rsidRPr="006C1FE9">
              <w:rPr>
                <w:iCs/>
                <w:sz w:val="22"/>
                <w:szCs w:val="22"/>
              </w:rPr>
              <w:t>(</w:t>
            </w:r>
            <w:proofErr w:type="gramEnd"/>
            <w:r w:rsidRPr="006C1FE9">
              <w:rPr>
                <w:iCs/>
                <w:sz w:val="22"/>
                <w:szCs w:val="22"/>
              </w:rPr>
              <w:t>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А.О.</w:t>
            </w:r>
            <w:r w:rsidRPr="006C1FE9">
              <w:rPr>
                <w:iCs/>
                <w:sz w:val="22"/>
                <w:szCs w:val="22"/>
              </w:rPr>
              <w:t xml:space="preserve"> </w:t>
            </w:r>
            <w:r w:rsidR="006930BF" w:rsidRPr="006C1FE9">
              <w:rPr>
                <w:sz w:val="22"/>
                <w:szCs w:val="22"/>
              </w:rPr>
              <w:t>Правовая защита прав и интересов детей-сирот и детей, оставшихся без попечительства родителей // В сборнике: Социально-экономическое развитие России: проблемы, тенденции, перспективы. Сборник научных статей участников 22-й Международной научно-практической конференции. В 2-х томах. Курск, 2023. С. 98-102.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32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М.С.</w:t>
            </w:r>
            <w:r w:rsidR="005308FD" w:rsidRPr="006C1FE9">
              <w:rPr>
                <w:sz w:val="22"/>
                <w:szCs w:val="22"/>
              </w:rPr>
              <w:t xml:space="preserve">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 </w:t>
            </w: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М.С. </w:t>
            </w:r>
            <w:r w:rsidR="006930BF" w:rsidRPr="006C1FE9">
              <w:rPr>
                <w:sz w:val="22"/>
                <w:szCs w:val="22"/>
              </w:rPr>
              <w:t>Особенности проведения следственных действий: законодательный анализ//В сборнике: Будущее науки: взгляд молодых ученых на инновационное развитие общества. Сборник научных статей Всероссийской молодежной научной конференции. В 3-х томах. Отв. редактор А.А. Горохов. Курск, 2023. С. 134-137.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33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Юрина Е.А.</w:t>
            </w:r>
            <w:r w:rsidR="005308FD" w:rsidRPr="006C1FE9">
              <w:rPr>
                <w:sz w:val="22"/>
                <w:szCs w:val="22"/>
              </w:rPr>
              <w:t xml:space="preserve">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Юрина Е.А. </w:t>
            </w:r>
            <w:r w:rsidR="006930BF" w:rsidRPr="006C1FE9">
              <w:rPr>
                <w:sz w:val="22"/>
                <w:szCs w:val="22"/>
              </w:rPr>
              <w:t>Проблемы и особенности проведения судебно-медицинской экспертизы //В сборнике: Будущее науки: взгляд молодых ученых на инновационное развитие общества. Сборник научных статей Всероссийской молодежной научной конференции. В 3-х томах. Отв. редактор А.А. Горохов. Курск, 2023. С. 191-194.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34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М.С.</w:t>
            </w:r>
            <w:r w:rsidR="005308FD" w:rsidRPr="006C1FE9">
              <w:rPr>
                <w:sz w:val="22"/>
                <w:szCs w:val="22"/>
              </w:rPr>
              <w:t xml:space="preserve">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 </w:t>
            </w: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М.С. </w:t>
            </w:r>
            <w:r w:rsidR="006930BF" w:rsidRPr="006C1FE9">
              <w:rPr>
                <w:sz w:val="22"/>
                <w:szCs w:val="22"/>
              </w:rPr>
              <w:t>Право на самозащиту в системе законодательства в Российской Федерации//В сборнике: Социально-экономическое развитие России: проблемы, тенденции, перспективы. Сборник научных статей участников 22-й Международной научно-практической конференции. В 2-х томах. Курск, 2023. С. 20-24.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35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Лялина С.О.</w:t>
            </w:r>
            <w:r w:rsidR="005308FD" w:rsidRPr="006C1FE9">
              <w:rPr>
                <w:sz w:val="22"/>
                <w:szCs w:val="22"/>
              </w:rPr>
              <w:t xml:space="preserve">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Лялина С.О. </w:t>
            </w:r>
            <w:r w:rsidR="006930BF" w:rsidRPr="006C1FE9">
              <w:rPr>
                <w:sz w:val="22"/>
                <w:szCs w:val="22"/>
              </w:rPr>
              <w:t>Лишение родительских прав как мера защиты прав несовершеннолетних //В сборнике: Проблемы развития современного общества. Сборник научных статей 8-й Всероссийской национальной научно-практической конференции. В 4-х томах. Под редакцией В.М. Кузьминой. Курск, 2023. С. 249-253.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М.С.</w:t>
            </w:r>
          </w:p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5308FD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</w:t>
            </w:r>
            <w:proofErr w:type="spellStart"/>
            <w:r w:rsidRPr="006C1FE9">
              <w:rPr>
                <w:sz w:val="22"/>
                <w:szCs w:val="22"/>
              </w:rPr>
              <w:t>М.С.</w:t>
            </w:r>
            <w:r w:rsidR="006930BF" w:rsidRPr="006C1FE9">
              <w:rPr>
                <w:sz w:val="22"/>
                <w:szCs w:val="22"/>
              </w:rPr>
              <w:t>Регулирования</w:t>
            </w:r>
            <w:proofErr w:type="spellEnd"/>
            <w:r w:rsidR="006930BF" w:rsidRPr="006C1FE9">
              <w:rPr>
                <w:sz w:val="22"/>
                <w:szCs w:val="22"/>
              </w:rPr>
              <w:t xml:space="preserve"> защиты прав детей в Российском законодательстве: теоретико-правовой аспект //В сборнике: Проблемы развития современного общества. Сборник научных статей 8-й Всероссийской национальной научно-практической конференции. В 4-х томах. Под редакцией В.М. Кузьминой. Курск, 2023. С. 292-296.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7271B6">
        <w:trPr>
          <w:trHeight w:val="1625"/>
        </w:trPr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37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А.О.</w:t>
            </w:r>
            <w:r w:rsidR="005308FD" w:rsidRPr="006C1FE9">
              <w:rPr>
                <w:sz w:val="22"/>
                <w:szCs w:val="22"/>
              </w:rPr>
              <w:t xml:space="preserve">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А.О. </w:t>
            </w:r>
            <w:r w:rsidR="006930BF" w:rsidRPr="006C1FE9">
              <w:rPr>
                <w:sz w:val="22"/>
                <w:szCs w:val="22"/>
              </w:rPr>
              <w:t xml:space="preserve">Уголовная ответственность несовершеннолетних: </w:t>
            </w:r>
            <w:proofErr w:type="spellStart"/>
            <w:r w:rsidR="006930BF" w:rsidRPr="006C1FE9">
              <w:rPr>
                <w:sz w:val="22"/>
                <w:szCs w:val="22"/>
              </w:rPr>
              <w:t>ретроспектвый</w:t>
            </w:r>
            <w:proofErr w:type="spellEnd"/>
            <w:r w:rsidR="006930BF" w:rsidRPr="006C1FE9">
              <w:rPr>
                <w:sz w:val="22"/>
                <w:szCs w:val="22"/>
              </w:rPr>
              <w:t xml:space="preserve"> аспект // В сборнике: Будущее науки: взгляд молодых ученых на инновационное развитие общества. Сборник научных статей Всероссийской молодежной научной конференции. В 3-х томах. Отв. редактор А.А. Горохов. Курск, 2023. С. 35-38.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38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Юрина </w:t>
            </w:r>
            <w:proofErr w:type="gramStart"/>
            <w:r w:rsidRPr="006C1FE9">
              <w:rPr>
                <w:sz w:val="22"/>
                <w:szCs w:val="22"/>
              </w:rPr>
              <w:t>Е.А.</w:t>
            </w:r>
            <w:r w:rsidRPr="006C1FE9">
              <w:rPr>
                <w:iCs/>
                <w:sz w:val="22"/>
                <w:szCs w:val="22"/>
              </w:rPr>
              <w:t>(</w:t>
            </w:r>
            <w:proofErr w:type="gramEnd"/>
            <w:r w:rsidRPr="006C1FE9">
              <w:rPr>
                <w:iCs/>
                <w:sz w:val="22"/>
                <w:szCs w:val="22"/>
              </w:rPr>
              <w:t>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5308FD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Юрина Е.А. </w:t>
            </w:r>
            <w:r w:rsidR="006930BF" w:rsidRPr="006C1FE9">
              <w:rPr>
                <w:sz w:val="22"/>
                <w:szCs w:val="22"/>
              </w:rPr>
              <w:t>Понятие, принципы, виды конституционно-правового статуса личности //В сборнике: Социально-экономическое развитие России: проблемы, тенденции, перспективы. Сборник научных статей участников 22-й Международной научно-практической конференции. В 2-х томах. Курск, 2023. С. 361-364.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39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5308FD">
            <w:pPr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Юрина Е.А.</w:t>
            </w:r>
            <w:r w:rsidR="005308FD" w:rsidRPr="006C1FE9">
              <w:rPr>
                <w:sz w:val="22"/>
                <w:szCs w:val="22"/>
              </w:rPr>
              <w:t xml:space="preserve">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5308FD" w:rsidP="005308FD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Юрина </w:t>
            </w:r>
            <w:proofErr w:type="spellStart"/>
            <w:r w:rsidRPr="006C1FE9">
              <w:rPr>
                <w:sz w:val="22"/>
                <w:szCs w:val="22"/>
              </w:rPr>
              <w:t>Е.А.</w:t>
            </w:r>
            <w:r w:rsidR="006930BF" w:rsidRPr="006C1FE9">
              <w:rPr>
                <w:sz w:val="22"/>
                <w:szCs w:val="22"/>
              </w:rPr>
              <w:t>Жестокое</w:t>
            </w:r>
            <w:proofErr w:type="spellEnd"/>
            <w:r w:rsidR="006930BF" w:rsidRPr="006C1FE9">
              <w:rPr>
                <w:sz w:val="22"/>
                <w:szCs w:val="22"/>
              </w:rPr>
              <w:t xml:space="preserve"> обращение с детьми как фактор деформации общества // В сборнике: Проблемы развития современного общества. Сборник научных статей 8-й Всероссийской национальной научно-практической конференции. В 4-х томах. Под редакцией В.М. Кузьминой. Курск, 2023. С. 376-380.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>Алонцева Д.В.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40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А.Ю.,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Бочарова</w:t>
            </w:r>
            <w:proofErr w:type="spellEnd"/>
            <w:r w:rsidRPr="006C1FE9">
              <w:rPr>
                <w:sz w:val="22"/>
                <w:szCs w:val="22"/>
              </w:rPr>
              <w:t xml:space="preserve"> А.Ю. Юридические лица в Российской Федерации: главные аспекты правоспособности и дееспособности // Международная научная конференция перспективных разработок молодых ученых «Наука молодых – будущее России» (12-13 декабря 2023 г., г. Курск) (материалы в печати).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Очеретько</w:t>
            </w:r>
            <w:proofErr w:type="spellEnd"/>
            <w:r w:rsidRPr="006C1FE9">
              <w:rPr>
                <w:sz w:val="22"/>
                <w:szCs w:val="22"/>
              </w:rPr>
              <w:t xml:space="preserve"> Е.А.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41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М.С.,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Несынова</w:t>
            </w:r>
            <w:proofErr w:type="spellEnd"/>
            <w:r w:rsidRPr="006C1FE9">
              <w:rPr>
                <w:sz w:val="22"/>
                <w:szCs w:val="22"/>
              </w:rPr>
              <w:t xml:space="preserve"> М.С. Проблема злоупотребления правом в гражданском праве // Международная научная конференция перспективных разработок молодых ученых «Наука молодых – будущее России» (12-13 декабря 2023 г., г. Курск) (материалы в печати).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t>Очеретько</w:t>
            </w:r>
            <w:proofErr w:type="spellEnd"/>
            <w:r w:rsidRPr="006C1FE9">
              <w:rPr>
                <w:sz w:val="22"/>
                <w:szCs w:val="22"/>
              </w:rPr>
              <w:t xml:space="preserve"> Е.А.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42</w:t>
            </w:r>
          </w:p>
        </w:tc>
        <w:tc>
          <w:tcPr>
            <w:tcW w:w="3644" w:type="dxa"/>
            <w:shd w:val="clear" w:color="auto" w:fill="auto"/>
          </w:tcPr>
          <w:p w:rsidR="006930BF" w:rsidRPr="006C1FE9" w:rsidRDefault="006930BF" w:rsidP="006930BF">
            <w:pPr>
              <w:jc w:val="both"/>
              <w:rPr>
                <w:iCs/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Юрина Е.А. </w:t>
            </w:r>
            <w:r w:rsidRPr="006C1FE9">
              <w:rPr>
                <w:iCs/>
                <w:sz w:val="22"/>
                <w:szCs w:val="22"/>
              </w:rPr>
              <w:t>(институт культуры, истории и права)</w:t>
            </w:r>
          </w:p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92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r w:rsidRPr="006C1FE9">
              <w:rPr>
                <w:sz w:val="22"/>
                <w:szCs w:val="22"/>
              </w:rPr>
              <w:t xml:space="preserve">Юрина Е.А. Дееспособность граждан: вопросы теории и практики // </w:t>
            </w:r>
            <w:proofErr w:type="gramStart"/>
            <w:r w:rsidRPr="006C1FE9">
              <w:rPr>
                <w:sz w:val="22"/>
                <w:szCs w:val="22"/>
              </w:rPr>
              <w:t>Между-народная</w:t>
            </w:r>
            <w:proofErr w:type="gramEnd"/>
            <w:r w:rsidRPr="006C1FE9">
              <w:rPr>
                <w:sz w:val="22"/>
                <w:szCs w:val="22"/>
              </w:rPr>
              <w:t xml:space="preserve"> научная конференция перспективных разработок молодых ученых «Наука молодых – будущее России» (12-13 декабря 2023 г., г. </w:t>
            </w:r>
            <w:r w:rsidRPr="006C1FE9">
              <w:rPr>
                <w:sz w:val="22"/>
                <w:szCs w:val="22"/>
              </w:rPr>
              <w:lastRenderedPageBreak/>
              <w:t>Курск) (материалы в печати).</w:t>
            </w:r>
          </w:p>
        </w:tc>
        <w:tc>
          <w:tcPr>
            <w:tcW w:w="4760" w:type="dxa"/>
            <w:shd w:val="clear" w:color="auto" w:fill="auto"/>
          </w:tcPr>
          <w:p w:rsidR="006930BF" w:rsidRPr="006C1FE9" w:rsidRDefault="006930BF" w:rsidP="006930BF">
            <w:pPr>
              <w:jc w:val="center"/>
              <w:rPr>
                <w:sz w:val="22"/>
                <w:szCs w:val="22"/>
              </w:rPr>
            </w:pPr>
            <w:proofErr w:type="spellStart"/>
            <w:r w:rsidRPr="006C1FE9">
              <w:rPr>
                <w:sz w:val="22"/>
                <w:szCs w:val="22"/>
              </w:rPr>
              <w:lastRenderedPageBreak/>
              <w:t>Очеретько</w:t>
            </w:r>
            <w:proofErr w:type="spellEnd"/>
            <w:r w:rsidRPr="006C1FE9">
              <w:rPr>
                <w:sz w:val="22"/>
                <w:szCs w:val="22"/>
              </w:rPr>
              <w:t xml:space="preserve"> Е.А.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7271B6" w:rsidRPr="006C1FE9" w:rsidRDefault="007271B6" w:rsidP="007271B6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lastRenderedPageBreak/>
              <w:t>43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C1FE9">
              <w:rPr>
                <w:sz w:val="22"/>
                <w:szCs w:val="22"/>
              </w:rPr>
              <w:t>Мильчакова</w:t>
            </w:r>
            <w:proofErr w:type="spellEnd"/>
            <w:r w:rsidRPr="006C1FE9">
              <w:rPr>
                <w:sz w:val="22"/>
                <w:szCs w:val="22"/>
              </w:rPr>
              <w:t xml:space="preserve"> Е.А.</w:t>
            </w:r>
          </w:p>
          <w:p w:rsidR="007271B6" w:rsidRPr="006C1FE9" w:rsidRDefault="007271B6" w:rsidP="007271B6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6C1FE9">
              <w:rPr>
                <w:sz w:val="22"/>
                <w:szCs w:val="22"/>
              </w:rPr>
              <w:t>Мильчакова</w:t>
            </w:r>
            <w:proofErr w:type="spellEnd"/>
            <w:r w:rsidRPr="006C1FE9">
              <w:rPr>
                <w:sz w:val="22"/>
                <w:szCs w:val="22"/>
              </w:rPr>
              <w:t xml:space="preserve"> </w:t>
            </w:r>
            <w:proofErr w:type="spellStart"/>
            <w:r w:rsidRPr="006C1FE9">
              <w:rPr>
                <w:sz w:val="22"/>
                <w:szCs w:val="22"/>
              </w:rPr>
              <w:t>Е.А.Коррупция</w:t>
            </w:r>
            <w:proofErr w:type="spellEnd"/>
            <w:r w:rsidRPr="006C1FE9">
              <w:rPr>
                <w:sz w:val="22"/>
                <w:szCs w:val="22"/>
              </w:rPr>
              <w:t xml:space="preserve"> как ключевая угроза национальной безопасности России // Научный аспект. – 2023. – № 11.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6C1FE9">
              <w:rPr>
                <w:sz w:val="22"/>
                <w:szCs w:val="22"/>
              </w:rPr>
              <w:t>Горичева</w:t>
            </w:r>
            <w:proofErr w:type="spellEnd"/>
            <w:r w:rsidRPr="006C1FE9">
              <w:rPr>
                <w:sz w:val="22"/>
                <w:szCs w:val="22"/>
              </w:rPr>
              <w:t xml:space="preserve"> В.Л.</w:t>
            </w:r>
          </w:p>
        </w:tc>
      </w:tr>
      <w:tr w:rsidR="006C1FE9" w:rsidRPr="006C1FE9" w:rsidTr="007271B6">
        <w:tc>
          <w:tcPr>
            <w:tcW w:w="793" w:type="dxa"/>
            <w:shd w:val="clear" w:color="auto" w:fill="auto"/>
          </w:tcPr>
          <w:p w:rsidR="007271B6" w:rsidRPr="006C1FE9" w:rsidRDefault="007271B6" w:rsidP="007271B6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44</w:t>
            </w:r>
          </w:p>
        </w:tc>
        <w:tc>
          <w:tcPr>
            <w:tcW w:w="3644" w:type="dxa"/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6C1FE9">
              <w:rPr>
                <w:sz w:val="22"/>
                <w:szCs w:val="22"/>
              </w:rPr>
              <w:t>Мильчакова</w:t>
            </w:r>
            <w:proofErr w:type="spellEnd"/>
            <w:r w:rsidRPr="006C1FE9">
              <w:rPr>
                <w:sz w:val="22"/>
                <w:szCs w:val="22"/>
              </w:rPr>
              <w:t xml:space="preserve"> Е.А., </w:t>
            </w:r>
            <w:proofErr w:type="spellStart"/>
            <w:r w:rsidRPr="006C1FE9">
              <w:rPr>
                <w:sz w:val="22"/>
                <w:szCs w:val="22"/>
              </w:rPr>
              <w:t>Скосарева</w:t>
            </w:r>
            <w:proofErr w:type="spellEnd"/>
            <w:r w:rsidRPr="006C1FE9">
              <w:rPr>
                <w:sz w:val="22"/>
                <w:szCs w:val="22"/>
              </w:rPr>
              <w:t xml:space="preserve"> Е.А.</w:t>
            </w:r>
          </w:p>
          <w:p w:rsidR="007271B6" w:rsidRPr="006C1FE9" w:rsidRDefault="007271B6" w:rsidP="007271B6">
            <w:pPr>
              <w:autoSpaceDE/>
              <w:autoSpaceDN/>
              <w:adjustRightInd/>
              <w:rPr>
                <w:sz w:val="24"/>
                <w:szCs w:val="24"/>
              </w:rPr>
            </w:pPr>
            <w:r w:rsidRPr="006C1FE9">
              <w:rPr>
                <w:sz w:val="22"/>
                <w:szCs w:val="22"/>
              </w:rPr>
              <w:t>(институт культуры, истории и права)</w:t>
            </w:r>
          </w:p>
        </w:tc>
        <w:tc>
          <w:tcPr>
            <w:tcW w:w="5892" w:type="dxa"/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6C1FE9">
              <w:rPr>
                <w:sz w:val="22"/>
                <w:szCs w:val="22"/>
              </w:rPr>
              <w:t>Мильчакова</w:t>
            </w:r>
            <w:proofErr w:type="spellEnd"/>
            <w:r w:rsidRPr="006C1FE9">
              <w:rPr>
                <w:sz w:val="22"/>
                <w:szCs w:val="22"/>
              </w:rPr>
              <w:t xml:space="preserve"> Е.А., </w:t>
            </w:r>
            <w:proofErr w:type="spellStart"/>
            <w:r w:rsidRPr="006C1FE9">
              <w:rPr>
                <w:sz w:val="22"/>
                <w:szCs w:val="22"/>
              </w:rPr>
              <w:t>Скосарева</w:t>
            </w:r>
            <w:proofErr w:type="spellEnd"/>
            <w:r w:rsidRPr="006C1FE9">
              <w:rPr>
                <w:sz w:val="22"/>
                <w:szCs w:val="22"/>
              </w:rPr>
              <w:t xml:space="preserve"> Е.А. Коррупция как ключевая угроза национальной безопасности России // Научный аспект. – 2023. – № 11.</w:t>
            </w:r>
          </w:p>
        </w:tc>
        <w:tc>
          <w:tcPr>
            <w:tcW w:w="4760" w:type="dxa"/>
            <w:shd w:val="clear" w:color="auto" w:fill="auto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6C1FE9">
              <w:rPr>
                <w:sz w:val="22"/>
                <w:szCs w:val="22"/>
              </w:rPr>
              <w:t>Горичева</w:t>
            </w:r>
            <w:proofErr w:type="spellEnd"/>
            <w:r w:rsidRPr="006C1FE9">
              <w:rPr>
                <w:sz w:val="22"/>
                <w:szCs w:val="22"/>
              </w:rPr>
              <w:t xml:space="preserve"> В.Л.</w:t>
            </w:r>
          </w:p>
        </w:tc>
      </w:tr>
    </w:tbl>
    <w:p w:rsidR="00731457" w:rsidRPr="006C1FE9" w:rsidRDefault="00731457" w:rsidP="008E0109">
      <w:pPr>
        <w:jc w:val="center"/>
        <w:rPr>
          <w:i/>
          <w:sz w:val="28"/>
          <w:szCs w:val="28"/>
        </w:rPr>
      </w:pPr>
    </w:p>
    <w:p w:rsidR="00214A21" w:rsidRPr="006C1FE9" w:rsidRDefault="00ED5EF7" w:rsidP="00ED5EF7">
      <w:pPr>
        <w:jc w:val="center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>Дополнение к форме 9</w:t>
      </w:r>
      <w:r w:rsidR="00234841" w:rsidRPr="006C1FE9">
        <w:rPr>
          <w:i/>
          <w:sz w:val="28"/>
          <w:szCs w:val="28"/>
        </w:rPr>
        <w:t>. Сведения о заявках и охранных документах</w:t>
      </w:r>
      <w:r w:rsidRPr="006C1FE9">
        <w:rPr>
          <w:i/>
          <w:sz w:val="28"/>
          <w:szCs w:val="28"/>
        </w:rPr>
        <w:t xml:space="preserve"> на объекты интеллектуальной собственности</w:t>
      </w:r>
    </w:p>
    <w:p w:rsidR="00ED5EF7" w:rsidRPr="006C1FE9" w:rsidRDefault="00ED5EF7" w:rsidP="00214A21">
      <w:pPr>
        <w:ind w:firstLine="709"/>
        <w:jc w:val="both"/>
        <w:rPr>
          <w:sz w:val="24"/>
          <w:szCs w:val="24"/>
        </w:rPr>
      </w:pPr>
    </w:p>
    <w:tbl>
      <w:tblPr>
        <w:tblW w:w="1506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301"/>
        <w:gridCol w:w="6746"/>
        <w:gridCol w:w="4206"/>
      </w:tblGrid>
      <w:tr w:rsidR="006C1FE9" w:rsidRPr="006C1FE9" w:rsidTr="007271B6">
        <w:tc>
          <w:tcPr>
            <w:tcW w:w="816" w:type="dxa"/>
          </w:tcPr>
          <w:p w:rsidR="005763C2" w:rsidRPr="006C1FE9" w:rsidRDefault="005763C2" w:rsidP="005763C2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301" w:type="dxa"/>
          </w:tcPr>
          <w:p w:rsidR="005763C2" w:rsidRPr="006C1FE9" w:rsidRDefault="005763C2" w:rsidP="00576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746" w:type="dxa"/>
          </w:tcPr>
          <w:p w:rsidR="005763C2" w:rsidRPr="006C1FE9" w:rsidRDefault="005763C2" w:rsidP="005763C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4206" w:type="dxa"/>
          </w:tcPr>
          <w:p w:rsidR="005763C2" w:rsidRPr="006C1FE9" w:rsidRDefault="005763C2" w:rsidP="005763C2">
            <w:pPr>
              <w:spacing w:line="233" w:lineRule="auto"/>
              <w:jc w:val="both"/>
              <w:rPr>
                <w:b/>
                <w:i/>
                <w:sz w:val="24"/>
                <w:szCs w:val="24"/>
              </w:rPr>
            </w:pPr>
            <w:r w:rsidRPr="006C1FE9">
              <w:rPr>
                <w:b/>
                <w:i/>
                <w:sz w:val="24"/>
                <w:szCs w:val="24"/>
              </w:rPr>
              <w:t>Получение охранных документов на ОИС (патент, свидетельство о регистрации базы данных и др.)</w:t>
            </w:r>
          </w:p>
        </w:tc>
      </w:tr>
      <w:tr w:rsidR="006C1FE9" w:rsidRPr="006C1FE9" w:rsidTr="007271B6">
        <w:tc>
          <w:tcPr>
            <w:tcW w:w="816" w:type="dxa"/>
          </w:tcPr>
          <w:p w:rsidR="007271B6" w:rsidRPr="006C1FE9" w:rsidRDefault="007271B6" w:rsidP="007271B6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1</w:t>
            </w:r>
          </w:p>
        </w:tc>
        <w:tc>
          <w:tcPr>
            <w:tcW w:w="3301" w:type="dxa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6C1FE9">
              <w:rPr>
                <w:sz w:val="24"/>
                <w:szCs w:val="24"/>
              </w:rPr>
              <w:t>Диагностика  компетентности</w:t>
            </w:r>
            <w:proofErr w:type="gramEnd"/>
            <w:r w:rsidRPr="006C1FE9">
              <w:rPr>
                <w:sz w:val="24"/>
                <w:szCs w:val="24"/>
              </w:rPr>
              <w:t xml:space="preserve"> обучающихся в области избирательного законодательства</w:t>
            </w:r>
          </w:p>
        </w:tc>
        <w:tc>
          <w:tcPr>
            <w:tcW w:w="6746" w:type="dxa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Алонцева Д.В.</w:t>
            </w:r>
          </w:p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r w:rsidRPr="006C1FE9">
              <w:rPr>
                <w:sz w:val="24"/>
                <w:szCs w:val="24"/>
              </w:rPr>
              <w:t>Таратухин</w:t>
            </w:r>
            <w:proofErr w:type="spellEnd"/>
            <w:r w:rsidRPr="006C1FE9"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4206" w:type="dxa"/>
            <w:vAlign w:val="center"/>
          </w:tcPr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gramStart"/>
            <w:r w:rsidRPr="006C1FE9">
              <w:rPr>
                <w:sz w:val="24"/>
                <w:szCs w:val="24"/>
              </w:rPr>
              <w:t>Свидетельство  о</w:t>
            </w:r>
            <w:proofErr w:type="gramEnd"/>
            <w:r w:rsidRPr="006C1FE9">
              <w:rPr>
                <w:sz w:val="24"/>
                <w:szCs w:val="24"/>
              </w:rPr>
              <w:t xml:space="preserve"> регистрации базы данных № 2023624300</w:t>
            </w:r>
          </w:p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 </w:t>
            </w:r>
          </w:p>
          <w:p w:rsidR="007271B6" w:rsidRPr="006C1FE9" w:rsidRDefault="007271B6" w:rsidP="007271B6">
            <w:pPr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C1FE9">
              <w:rPr>
                <w:sz w:val="24"/>
                <w:szCs w:val="24"/>
              </w:rPr>
              <w:t> </w:t>
            </w:r>
          </w:p>
        </w:tc>
      </w:tr>
      <w:tr w:rsidR="006C1FE9" w:rsidRPr="006C1FE9" w:rsidTr="007271B6">
        <w:tc>
          <w:tcPr>
            <w:tcW w:w="816" w:type="dxa"/>
          </w:tcPr>
          <w:p w:rsidR="007271B6" w:rsidRPr="006C1FE9" w:rsidRDefault="007271B6" w:rsidP="007271B6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2</w:t>
            </w:r>
          </w:p>
        </w:tc>
        <w:tc>
          <w:tcPr>
            <w:tcW w:w="3301" w:type="dxa"/>
          </w:tcPr>
          <w:p w:rsidR="007271B6" w:rsidRPr="006C1FE9" w:rsidRDefault="007271B6" w:rsidP="007271B6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46" w:type="dxa"/>
          </w:tcPr>
          <w:p w:rsidR="007271B6" w:rsidRPr="006C1FE9" w:rsidRDefault="007271B6" w:rsidP="007271B6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206" w:type="dxa"/>
          </w:tcPr>
          <w:p w:rsidR="007271B6" w:rsidRPr="006C1FE9" w:rsidRDefault="007271B6" w:rsidP="007271B6">
            <w:pPr>
              <w:spacing w:line="233" w:lineRule="auto"/>
              <w:jc w:val="both"/>
              <w:rPr>
                <w:sz w:val="28"/>
                <w:szCs w:val="28"/>
              </w:rPr>
            </w:pPr>
          </w:p>
        </w:tc>
      </w:tr>
    </w:tbl>
    <w:p w:rsidR="00A1526E" w:rsidRPr="006C1FE9" w:rsidRDefault="00A1526E" w:rsidP="00A1526E">
      <w:pPr>
        <w:jc w:val="center"/>
        <w:rPr>
          <w:i/>
          <w:sz w:val="28"/>
          <w:szCs w:val="28"/>
        </w:rPr>
      </w:pPr>
      <w:r w:rsidRPr="006C1FE9">
        <w:rPr>
          <w:i/>
          <w:sz w:val="28"/>
          <w:szCs w:val="28"/>
        </w:rPr>
        <w:t>Дополнение к форме 9. Сведения об обучающихся очной формы обучения, принимающих участие в выполнении научных исследований и разработок</w:t>
      </w:r>
    </w:p>
    <w:p w:rsidR="00A1526E" w:rsidRPr="006C1FE9" w:rsidRDefault="00A1526E" w:rsidP="00A1526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3402"/>
        <w:gridCol w:w="5034"/>
      </w:tblGrid>
      <w:tr w:rsidR="006C1FE9" w:rsidRPr="006C1FE9" w:rsidTr="00A1526E">
        <w:tc>
          <w:tcPr>
            <w:tcW w:w="675" w:type="dxa"/>
            <w:shd w:val="clear" w:color="auto" w:fill="auto"/>
          </w:tcPr>
          <w:p w:rsidR="00A1526E" w:rsidRPr="006C1FE9" w:rsidRDefault="00A1526E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954" w:type="dxa"/>
            <w:shd w:val="clear" w:color="auto" w:fill="auto"/>
          </w:tcPr>
          <w:p w:rsidR="00A1526E" w:rsidRPr="006C1FE9" w:rsidRDefault="00A1526E" w:rsidP="00A1526E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Наименование НИР </w:t>
            </w:r>
          </w:p>
        </w:tc>
        <w:tc>
          <w:tcPr>
            <w:tcW w:w="3402" w:type="dxa"/>
            <w:shd w:val="clear" w:color="auto" w:fill="auto"/>
          </w:tcPr>
          <w:p w:rsidR="00A1526E" w:rsidRPr="006C1FE9" w:rsidRDefault="00A1526E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ФИО обучающегося с указанием института</w:t>
            </w:r>
          </w:p>
        </w:tc>
        <w:tc>
          <w:tcPr>
            <w:tcW w:w="5034" w:type="dxa"/>
            <w:shd w:val="clear" w:color="auto" w:fill="auto"/>
          </w:tcPr>
          <w:p w:rsidR="00A1526E" w:rsidRPr="006C1FE9" w:rsidRDefault="00A1526E" w:rsidP="00DD5861">
            <w:pPr>
              <w:jc w:val="center"/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С оплатой труда </w:t>
            </w:r>
          </w:p>
          <w:p w:rsidR="00A1526E" w:rsidRPr="006C1FE9" w:rsidRDefault="00EE3BC2" w:rsidP="00EE3BC2">
            <w:pPr>
              <w:tabs>
                <w:tab w:val="left" w:pos="2083"/>
                <w:tab w:val="center" w:pos="2409"/>
              </w:tabs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ab/>
              <w:t>(</w:t>
            </w:r>
            <w:r w:rsidRPr="006C1FE9">
              <w:rPr>
                <w:b/>
                <w:sz w:val="22"/>
                <w:szCs w:val="22"/>
              </w:rPr>
              <w:tab/>
            </w:r>
            <w:r w:rsidR="00A1526E" w:rsidRPr="006C1FE9">
              <w:rPr>
                <w:b/>
                <w:sz w:val="22"/>
                <w:szCs w:val="22"/>
              </w:rPr>
              <w:t>да/нет</w:t>
            </w:r>
            <w:r w:rsidRPr="006C1FE9">
              <w:rPr>
                <w:b/>
                <w:sz w:val="22"/>
                <w:szCs w:val="22"/>
              </w:rPr>
              <w:t>)</w:t>
            </w:r>
          </w:p>
        </w:tc>
      </w:tr>
      <w:tr w:rsidR="006C1FE9" w:rsidRPr="006C1FE9" w:rsidTr="00A1526E">
        <w:tc>
          <w:tcPr>
            <w:tcW w:w="675" w:type="dxa"/>
            <w:shd w:val="clear" w:color="auto" w:fill="auto"/>
          </w:tcPr>
          <w:p w:rsidR="00A1526E" w:rsidRPr="006C1FE9" w:rsidRDefault="00A1526E" w:rsidP="00DD5861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:rsidR="00A1526E" w:rsidRPr="006C1FE9" w:rsidRDefault="00A1526E" w:rsidP="00DD586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1526E" w:rsidRPr="006C1FE9" w:rsidRDefault="00A1526E" w:rsidP="00DD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4" w:type="dxa"/>
            <w:shd w:val="clear" w:color="auto" w:fill="auto"/>
          </w:tcPr>
          <w:p w:rsidR="00A1526E" w:rsidRPr="006C1FE9" w:rsidRDefault="00A1526E" w:rsidP="00DD5861">
            <w:pPr>
              <w:jc w:val="center"/>
              <w:rPr>
                <w:sz w:val="22"/>
                <w:szCs w:val="22"/>
              </w:rPr>
            </w:pPr>
          </w:p>
        </w:tc>
      </w:tr>
      <w:tr w:rsidR="00A1526E" w:rsidRPr="006C1FE9" w:rsidTr="00A1526E">
        <w:tc>
          <w:tcPr>
            <w:tcW w:w="675" w:type="dxa"/>
            <w:shd w:val="clear" w:color="auto" w:fill="auto"/>
          </w:tcPr>
          <w:p w:rsidR="00A1526E" w:rsidRPr="006C1FE9" w:rsidRDefault="00A1526E" w:rsidP="00DD5861">
            <w:pPr>
              <w:jc w:val="center"/>
              <w:rPr>
                <w:sz w:val="28"/>
                <w:szCs w:val="28"/>
              </w:rPr>
            </w:pPr>
            <w:r w:rsidRPr="006C1FE9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shd w:val="clear" w:color="auto" w:fill="auto"/>
          </w:tcPr>
          <w:p w:rsidR="00A1526E" w:rsidRPr="006C1FE9" w:rsidRDefault="00A1526E" w:rsidP="00DD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A1526E" w:rsidRPr="006C1FE9" w:rsidRDefault="00A1526E" w:rsidP="00DD58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34" w:type="dxa"/>
            <w:shd w:val="clear" w:color="auto" w:fill="auto"/>
          </w:tcPr>
          <w:p w:rsidR="00A1526E" w:rsidRPr="006C1FE9" w:rsidRDefault="00A1526E" w:rsidP="00DD5861">
            <w:pPr>
              <w:jc w:val="center"/>
              <w:rPr>
                <w:sz w:val="22"/>
                <w:szCs w:val="22"/>
              </w:rPr>
            </w:pPr>
          </w:p>
        </w:tc>
      </w:tr>
    </w:tbl>
    <w:p w:rsidR="00A1526E" w:rsidRPr="006C1FE9" w:rsidRDefault="00A1526E" w:rsidP="00214A21">
      <w:pPr>
        <w:ind w:firstLine="709"/>
        <w:jc w:val="both"/>
        <w:rPr>
          <w:sz w:val="28"/>
          <w:szCs w:val="28"/>
        </w:rPr>
      </w:pPr>
    </w:p>
    <w:p w:rsidR="004D5E83" w:rsidRPr="006C1FE9" w:rsidRDefault="004D5E83" w:rsidP="004D5E83">
      <w:pPr>
        <w:ind w:firstLine="709"/>
        <w:jc w:val="center"/>
        <w:rPr>
          <w:b/>
          <w:sz w:val="32"/>
          <w:szCs w:val="32"/>
        </w:rPr>
      </w:pPr>
      <w:r w:rsidRPr="006C1FE9">
        <w:rPr>
          <w:sz w:val="32"/>
          <w:szCs w:val="32"/>
        </w:rPr>
        <w:t>О</w:t>
      </w:r>
      <w:r w:rsidR="00214A21" w:rsidRPr="006C1FE9">
        <w:rPr>
          <w:sz w:val="32"/>
          <w:szCs w:val="32"/>
        </w:rPr>
        <w:t xml:space="preserve">писание </w:t>
      </w:r>
      <w:r w:rsidR="00214A21" w:rsidRPr="006C1FE9">
        <w:rPr>
          <w:b/>
          <w:sz w:val="32"/>
          <w:szCs w:val="32"/>
        </w:rPr>
        <w:t>дополнительных достижений</w:t>
      </w:r>
      <w:r w:rsidR="00A3419A" w:rsidRPr="006C1FE9">
        <w:rPr>
          <w:rStyle w:val="a7"/>
          <w:b/>
          <w:sz w:val="32"/>
          <w:szCs w:val="32"/>
        </w:rPr>
        <w:footnoteReference w:id="2"/>
      </w: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4821"/>
        <w:gridCol w:w="10489"/>
      </w:tblGrid>
      <w:tr w:rsidR="006C1FE9" w:rsidRPr="006C1FE9" w:rsidTr="002F5A94">
        <w:trPr>
          <w:trHeight w:val="997"/>
        </w:trPr>
        <w:tc>
          <w:tcPr>
            <w:tcW w:w="4821" w:type="dxa"/>
          </w:tcPr>
          <w:p w:rsidR="00A3419A" w:rsidRPr="006C1FE9" w:rsidRDefault="00A3419A" w:rsidP="00A3419A">
            <w:pPr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1. Членство сотрудников структурного подразделения в признанных международных академиях, обществах и профессиональных научных сообществах </w:t>
            </w:r>
          </w:p>
        </w:tc>
        <w:tc>
          <w:tcPr>
            <w:tcW w:w="10489" w:type="dxa"/>
          </w:tcPr>
          <w:p w:rsidR="00A3419A" w:rsidRPr="006C1FE9" w:rsidRDefault="00A3419A" w:rsidP="00DD5861"/>
        </w:tc>
      </w:tr>
      <w:tr w:rsidR="006C1FE9" w:rsidRPr="006C1FE9" w:rsidTr="00A3419A">
        <w:tc>
          <w:tcPr>
            <w:tcW w:w="4821" w:type="dxa"/>
            <w:vMerge w:val="restart"/>
          </w:tcPr>
          <w:p w:rsidR="002F5A94" w:rsidRPr="006C1FE9" w:rsidRDefault="002F5A94" w:rsidP="00A3419A">
            <w:pPr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 xml:space="preserve">2. Участие сотрудников структурного подразделения в экспертных сообществах </w:t>
            </w:r>
          </w:p>
        </w:tc>
        <w:tc>
          <w:tcPr>
            <w:tcW w:w="10489" w:type="dxa"/>
          </w:tcPr>
          <w:p w:rsidR="002F5A94" w:rsidRPr="006C1FE9" w:rsidRDefault="002F5A94" w:rsidP="00B96C91">
            <w:pPr>
              <w:jc w:val="both"/>
            </w:pPr>
            <w:r w:rsidRPr="006C1FE9">
              <w:t xml:space="preserve">Перепелица М. А. Образовательный </w:t>
            </w:r>
            <w:proofErr w:type="spellStart"/>
            <w:proofErr w:type="gramStart"/>
            <w:r w:rsidRPr="006C1FE9">
              <w:t>интенсив</w:t>
            </w:r>
            <w:proofErr w:type="spellEnd"/>
            <w:r w:rsidRPr="006C1FE9">
              <w:t xml:space="preserve">  программы</w:t>
            </w:r>
            <w:proofErr w:type="gramEnd"/>
            <w:r w:rsidRPr="006C1FE9">
              <w:t xml:space="preserve"> ДПО  «Школа экспертов общественных наук». ДНК России. 2023. Москва.</w:t>
            </w:r>
          </w:p>
        </w:tc>
      </w:tr>
      <w:tr w:rsidR="006C1FE9" w:rsidRPr="006C1FE9" w:rsidTr="00A3419A">
        <w:tc>
          <w:tcPr>
            <w:tcW w:w="4821" w:type="dxa"/>
            <w:vMerge/>
          </w:tcPr>
          <w:p w:rsidR="002F5A94" w:rsidRPr="006C1FE9" w:rsidRDefault="002F5A94" w:rsidP="00A3419A">
            <w:pPr>
              <w:rPr>
                <w:b/>
                <w:sz w:val="22"/>
                <w:szCs w:val="22"/>
              </w:rPr>
            </w:pPr>
          </w:p>
        </w:tc>
        <w:tc>
          <w:tcPr>
            <w:tcW w:w="10489" w:type="dxa"/>
          </w:tcPr>
          <w:p w:rsidR="002F5A94" w:rsidRPr="006C1FE9" w:rsidRDefault="002F5A94" w:rsidP="002F5A94">
            <w:pPr>
              <w:jc w:val="both"/>
            </w:pPr>
            <w:r w:rsidRPr="006C1FE9">
              <w:t>Рецензия</w:t>
            </w:r>
          </w:p>
          <w:p w:rsidR="002F5A94" w:rsidRPr="006C1FE9" w:rsidRDefault="002F5A94" w:rsidP="002F5A94">
            <w:pPr>
              <w:jc w:val="both"/>
            </w:pPr>
            <w:r w:rsidRPr="006C1FE9">
              <w:lastRenderedPageBreak/>
              <w:t xml:space="preserve">на цикл статей на тему «Актуальные проблемы юридических наук, касающиеся социально-экономической направленности социума и затрагивающие российский и международный опыт» на соискание областной премии имени С.Л. </w:t>
            </w:r>
            <w:proofErr w:type="spellStart"/>
            <w:r w:rsidRPr="006C1FE9">
              <w:t>Коцаря</w:t>
            </w:r>
            <w:proofErr w:type="spellEnd"/>
          </w:p>
          <w:p w:rsidR="002F5A94" w:rsidRPr="006C1FE9" w:rsidRDefault="002F5A94" w:rsidP="002F5A94">
            <w:pPr>
              <w:jc w:val="both"/>
            </w:pPr>
            <w:r w:rsidRPr="006C1FE9">
              <w:t>студента направления «Юриспруденция» гражданско-правового профиля Липецкого филиала ФГБОУ ВО «Российская академия народного хозяйства и государственной службы при Президенте Российской Федерации» Чеботарь И.С.</w:t>
            </w:r>
          </w:p>
        </w:tc>
      </w:tr>
      <w:tr w:rsidR="006C1FE9" w:rsidRPr="006C1FE9" w:rsidTr="00A3419A">
        <w:tc>
          <w:tcPr>
            <w:tcW w:w="4821" w:type="dxa"/>
          </w:tcPr>
          <w:p w:rsidR="00A3419A" w:rsidRPr="006C1FE9" w:rsidRDefault="00A3419A" w:rsidP="00A3419A">
            <w:pPr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lastRenderedPageBreak/>
              <w:t xml:space="preserve">3. Инновационная деятельность структурного подразделения </w:t>
            </w:r>
          </w:p>
        </w:tc>
        <w:tc>
          <w:tcPr>
            <w:tcW w:w="10489" w:type="dxa"/>
          </w:tcPr>
          <w:p w:rsidR="00A3419A" w:rsidRPr="006C1FE9" w:rsidRDefault="00A3419A" w:rsidP="00DD5861"/>
        </w:tc>
      </w:tr>
      <w:tr w:rsidR="006C1FE9" w:rsidRPr="006C1FE9" w:rsidTr="00A3419A">
        <w:tc>
          <w:tcPr>
            <w:tcW w:w="4821" w:type="dxa"/>
          </w:tcPr>
          <w:p w:rsidR="00A3419A" w:rsidRPr="006C1FE9" w:rsidRDefault="00A3419A" w:rsidP="00ED5EF7">
            <w:pPr>
              <w:rPr>
                <w:b/>
                <w:sz w:val="22"/>
                <w:szCs w:val="22"/>
              </w:rPr>
            </w:pPr>
            <w:r w:rsidRPr="006C1FE9">
              <w:rPr>
                <w:b/>
                <w:sz w:val="22"/>
                <w:szCs w:val="22"/>
              </w:rPr>
              <w:t>4. Перечень наиболее значимых разработок структурного подразделения, которые были внедрены в период с 20</w:t>
            </w:r>
            <w:r w:rsidR="004E3BEC" w:rsidRPr="006C1FE9">
              <w:rPr>
                <w:b/>
                <w:sz w:val="22"/>
                <w:szCs w:val="22"/>
              </w:rPr>
              <w:t>2</w:t>
            </w:r>
            <w:r w:rsidR="00ED5EF7" w:rsidRPr="006C1FE9">
              <w:rPr>
                <w:b/>
                <w:sz w:val="22"/>
                <w:szCs w:val="22"/>
              </w:rPr>
              <w:t>1</w:t>
            </w:r>
            <w:r w:rsidRPr="006C1FE9">
              <w:rPr>
                <w:b/>
                <w:sz w:val="22"/>
                <w:szCs w:val="22"/>
              </w:rPr>
              <w:t xml:space="preserve"> по 202</w:t>
            </w:r>
            <w:r w:rsidR="00ED5EF7" w:rsidRPr="006C1FE9">
              <w:rPr>
                <w:b/>
                <w:sz w:val="22"/>
                <w:szCs w:val="22"/>
              </w:rPr>
              <w:t>3</w:t>
            </w:r>
            <w:r w:rsidRPr="006C1FE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0489" w:type="dxa"/>
          </w:tcPr>
          <w:p w:rsidR="00A3419A" w:rsidRPr="006C1FE9" w:rsidRDefault="00A3419A" w:rsidP="00DD5861"/>
        </w:tc>
      </w:tr>
    </w:tbl>
    <w:p w:rsidR="00A3419A" w:rsidRPr="006C1FE9" w:rsidRDefault="00A3419A" w:rsidP="00A3419A">
      <w:pPr>
        <w:rPr>
          <w:sz w:val="28"/>
          <w:szCs w:val="28"/>
        </w:rPr>
      </w:pPr>
    </w:p>
    <w:p w:rsidR="00214A21" w:rsidRPr="006C1FE9" w:rsidRDefault="00214A21"/>
    <w:sectPr w:rsidR="00214A21" w:rsidRPr="006C1FE9" w:rsidSect="008E0109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365" w:rsidRDefault="002B6365" w:rsidP="008E0109">
      <w:r>
        <w:separator/>
      </w:r>
    </w:p>
  </w:endnote>
  <w:endnote w:type="continuationSeparator" w:id="0">
    <w:p w:rsidR="002B6365" w:rsidRDefault="002B6365" w:rsidP="008E0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365" w:rsidRDefault="002B6365" w:rsidP="008E0109">
      <w:r>
        <w:separator/>
      </w:r>
    </w:p>
  </w:footnote>
  <w:footnote w:type="continuationSeparator" w:id="0">
    <w:p w:rsidR="002B6365" w:rsidRDefault="002B6365" w:rsidP="008E0109">
      <w:r>
        <w:continuationSeparator/>
      </w:r>
    </w:p>
  </w:footnote>
  <w:footnote w:id="1">
    <w:p w:rsidR="002B6365" w:rsidRDefault="002B6365" w:rsidP="008E0109">
      <w:pPr>
        <w:pStyle w:val="a5"/>
        <w:jc w:val="both"/>
      </w:pPr>
      <w:r>
        <w:rPr>
          <w:rStyle w:val="a7"/>
        </w:rPr>
        <w:footnoteRef/>
      </w:r>
      <w:r>
        <w:t xml:space="preserve"> Учитываются только средства от реализации программ ДПО, которые организованы впервые в отчетном году</w:t>
      </w:r>
    </w:p>
  </w:footnote>
  <w:footnote w:id="2">
    <w:p w:rsidR="002B6365" w:rsidRDefault="002B6365">
      <w:pPr>
        <w:pStyle w:val="a5"/>
      </w:pPr>
      <w:r>
        <w:rPr>
          <w:rStyle w:val="a7"/>
        </w:rPr>
        <w:footnoteRef/>
      </w:r>
      <w:r>
        <w:t xml:space="preserve"> Здесь Вы можете описать то, что не отражено </w:t>
      </w:r>
      <w:r w:rsidRPr="00A3419A">
        <w:t>в основных показателях</w:t>
      </w:r>
      <w:r>
        <w:t xml:space="preserve"> </w:t>
      </w:r>
      <w:r w:rsidRPr="00A3419A">
        <w:t>в произвольной форме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C2A"/>
    <w:multiLevelType w:val="hybridMultilevel"/>
    <w:tmpl w:val="0012EA74"/>
    <w:lvl w:ilvl="0" w:tplc="E4D2E29A">
      <w:start w:val="1"/>
      <w:numFmt w:val="decimal"/>
      <w:lvlText w:val="%1."/>
      <w:lvlJc w:val="left"/>
      <w:pPr>
        <w:ind w:left="178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BA21E00"/>
    <w:multiLevelType w:val="hybridMultilevel"/>
    <w:tmpl w:val="195EA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355"/>
    <w:multiLevelType w:val="hybridMultilevel"/>
    <w:tmpl w:val="75B2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E2CB1"/>
    <w:multiLevelType w:val="hybridMultilevel"/>
    <w:tmpl w:val="16F0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546"/>
    <w:rsid w:val="00007411"/>
    <w:rsid w:val="00025807"/>
    <w:rsid w:val="000258F2"/>
    <w:rsid w:val="0003024F"/>
    <w:rsid w:val="00031675"/>
    <w:rsid w:val="00035D13"/>
    <w:rsid w:val="00051442"/>
    <w:rsid w:val="000543EC"/>
    <w:rsid w:val="00071EBE"/>
    <w:rsid w:val="00080F2A"/>
    <w:rsid w:val="00082E0A"/>
    <w:rsid w:val="00090546"/>
    <w:rsid w:val="00090D73"/>
    <w:rsid w:val="00091225"/>
    <w:rsid w:val="000A6322"/>
    <w:rsid w:val="000D1E20"/>
    <w:rsid w:val="000F578F"/>
    <w:rsid w:val="00105CEF"/>
    <w:rsid w:val="00152F99"/>
    <w:rsid w:val="00170E9C"/>
    <w:rsid w:val="001935F9"/>
    <w:rsid w:val="001A4715"/>
    <w:rsid w:val="001B31D0"/>
    <w:rsid w:val="001D5888"/>
    <w:rsid w:val="001F77BF"/>
    <w:rsid w:val="002071E2"/>
    <w:rsid w:val="00214A21"/>
    <w:rsid w:val="002173F4"/>
    <w:rsid w:val="00234841"/>
    <w:rsid w:val="00236317"/>
    <w:rsid w:val="0023648B"/>
    <w:rsid w:val="0026235E"/>
    <w:rsid w:val="00271273"/>
    <w:rsid w:val="00294C54"/>
    <w:rsid w:val="002B0AC5"/>
    <w:rsid w:val="002B1AA8"/>
    <w:rsid w:val="002B60A2"/>
    <w:rsid w:val="002B6365"/>
    <w:rsid w:val="002B7D10"/>
    <w:rsid w:val="002C0D1D"/>
    <w:rsid w:val="002E55CA"/>
    <w:rsid w:val="002E5669"/>
    <w:rsid w:val="002F5A94"/>
    <w:rsid w:val="00302D30"/>
    <w:rsid w:val="003062C2"/>
    <w:rsid w:val="003109E8"/>
    <w:rsid w:val="00343884"/>
    <w:rsid w:val="003628D7"/>
    <w:rsid w:val="00363BFC"/>
    <w:rsid w:val="0036607D"/>
    <w:rsid w:val="00375E40"/>
    <w:rsid w:val="003B7EF3"/>
    <w:rsid w:val="003E72AB"/>
    <w:rsid w:val="003F5810"/>
    <w:rsid w:val="003F6823"/>
    <w:rsid w:val="0040350A"/>
    <w:rsid w:val="00406C3C"/>
    <w:rsid w:val="00410488"/>
    <w:rsid w:val="004402FC"/>
    <w:rsid w:val="00444CF2"/>
    <w:rsid w:val="00450B8D"/>
    <w:rsid w:val="004820FE"/>
    <w:rsid w:val="00483D0B"/>
    <w:rsid w:val="00490EB8"/>
    <w:rsid w:val="00492A52"/>
    <w:rsid w:val="004B012E"/>
    <w:rsid w:val="004B2B74"/>
    <w:rsid w:val="004C3DBF"/>
    <w:rsid w:val="004D0FC9"/>
    <w:rsid w:val="004D5E83"/>
    <w:rsid w:val="004E0475"/>
    <w:rsid w:val="004E3BEC"/>
    <w:rsid w:val="004E45AA"/>
    <w:rsid w:val="004F2AC3"/>
    <w:rsid w:val="004F6315"/>
    <w:rsid w:val="005073C6"/>
    <w:rsid w:val="005106A0"/>
    <w:rsid w:val="005106D5"/>
    <w:rsid w:val="005132B1"/>
    <w:rsid w:val="0051716C"/>
    <w:rsid w:val="005205A5"/>
    <w:rsid w:val="00521E2D"/>
    <w:rsid w:val="005308FD"/>
    <w:rsid w:val="00535545"/>
    <w:rsid w:val="00542219"/>
    <w:rsid w:val="00543E9F"/>
    <w:rsid w:val="00547811"/>
    <w:rsid w:val="0057218B"/>
    <w:rsid w:val="005763C2"/>
    <w:rsid w:val="005A3D35"/>
    <w:rsid w:val="005C4102"/>
    <w:rsid w:val="005D16EB"/>
    <w:rsid w:val="005D66F0"/>
    <w:rsid w:val="005E4A78"/>
    <w:rsid w:val="006056B2"/>
    <w:rsid w:val="00607BA9"/>
    <w:rsid w:val="00615AD5"/>
    <w:rsid w:val="006244A2"/>
    <w:rsid w:val="00634884"/>
    <w:rsid w:val="00636137"/>
    <w:rsid w:val="00641854"/>
    <w:rsid w:val="0064653D"/>
    <w:rsid w:val="0064759D"/>
    <w:rsid w:val="006608B4"/>
    <w:rsid w:val="00690AD6"/>
    <w:rsid w:val="006930BF"/>
    <w:rsid w:val="006A0404"/>
    <w:rsid w:val="006B48F8"/>
    <w:rsid w:val="006C1FE9"/>
    <w:rsid w:val="006D1742"/>
    <w:rsid w:val="006D58B1"/>
    <w:rsid w:val="006F2CBD"/>
    <w:rsid w:val="006F6978"/>
    <w:rsid w:val="006F78B8"/>
    <w:rsid w:val="00711214"/>
    <w:rsid w:val="007271B6"/>
    <w:rsid w:val="00731457"/>
    <w:rsid w:val="007336F5"/>
    <w:rsid w:val="007337C5"/>
    <w:rsid w:val="00743C55"/>
    <w:rsid w:val="00761AC6"/>
    <w:rsid w:val="007677E0"/>
    <w:rsid w:val="00777EE5"/>
    <w:rsid w:val="00791B62"/>
    <w:rsid w:val="0079258A"/>
    <w:rsid w:val="007A2B08"/>
    <w:rsid w:val="007B1BA5"/>
    <w:rsid w:val="007B2EF0"/>
    <w:rsid w:val="007B5E54"/>
    <w:rsid w:val="007C08CB"/>
    <w:rsid w:val="007C2D8E"/>
    <w:rsid w:val="007E00E0"/>
    <w:rsid w:val="007E3FC3"/>
    <w:rsid w:val="007E5AAC"/>
    <w:rsid w:val="007E60BB"/>
    <w:rsid w:val="007F1259"/>
    <w:rsid w:val="0080663C"/>
    <w:rsid w:val="0081164C"/>
    <w:rsid w:val="00811A90"/>
    <w:rsid w:val="00823320"/>
    <w:rsid w:val="00824EAF"/>
    <w:rsid w:val="008410F2"/>
    <w:rsid w:val="008418A1"/>
    <w:rsid w:val="008655FD"/>
    <w:rsid w:val="008731F4"/>
    <w:rsid w:val="00883F8A"/>
    <w:rsid w:val="00894043"/>
    <w:rsid w:val="008A362C"/>
    <w:rsid w:val="008A4663"/>
    <w:rsid w:val="008A5E69"/>
    <w:rsid w:val="008B0A38"/>
    <w:rsid w:val="008C6569"/>
    <w:rsid w:val="008E0109"/>
    <w:rsid w:val="008E48A7"/>
    <w:rsid w:val="008E6D73"/>
    <w:rsid w:val="00904A82"/>
    <w:rsid w:val="00917F9C"/>
    <w:rsid w:val="00922C39"/>
    <w:rsid w:val="00936F9E"/>
    <w:rsid w:val="009402B5"/>
    <w:rsid w:val="009507D8"/>
    <w:rsid w:val="00957718"/>
    <w:rsid w:val="0096191D"/>
    <w:rsid w:val="0097353E"/>
    <w:rsid w:val="00987B4B"/>
    <w:rsid w:val="009B2178"/>
    <w:rsid w:val="009D04D0"/>
    <w:rsid w:val="009E6ADD"/>
    <w:rsid w:val="00A14E73"/>
    <w:rsid w:val="00A1526E"/>
    <w:rsid w:val="00A15A03"/>
    <w:rsid w:val="00A3419A"/>
    <w:rsid w:val="00A66411"/>
    <w:rsid w:val="00A70A71"/>
    <w:rsid w:val="00A917E6"/>
    <w:rsid w:val="00A954B8"/>
    <w:rsid w:val="00A97894"/>
    <w:rsid w:val="00AE3005"/>
    <w:rsid w:val="00B0406B"/>
    <w:rsid w:val="00B074B2"/>
    <w:rsid w:val="00B420A5"/>
    <w:rsid w:val="00B5194D"/>
    <w:rsid w:val="00B54055"/>
    <w:rsid w:val="00B66752"/>
    <w:rsid w:val="00B66A0C"/>
    <w:rsid w:val="00B87D90"/>
    <w:rsid w:val="00B935A8"/>
    <w:rsid w:val="00B96C91"/>
    <w:rsid w:val="00B97AB6"/>
    <w:rsid w:val="00BA62C5"/>
    <w:rsid w:val="00BA7D4F"/>
    <w:rsid w:val="00BB0EE5"/>
    <w:rsid w:val="00BB1D44"/>
    <w:rsid w:val="00BB6BDD"/>
    <w:rsid w:val="00BC0237"/>
    <w:rsid w:val="00BC19CC"/>
    <w:rsid w:val="00BC3CE8"/>
    <w:rsid w:val="00BD643B"/>
    <w:rsid w:val="00BE28CC"/>
    <w:rsid w:val="00C26D00"/>
    <w:rsid w:val="00C30344"/>
    <w:rsid w:val="00C351CC"/>
    <w:rsid w:val="00C37DAD"/>
    <w:rsid w:val="00C40B8E"/>
    <w:rsid w:val="00C5679C"/>
    <w:rsid w:val="00C91077"/>
    <w:rsid w:val="00CB15CF"/>
    <w:rsid w:val="00CB220E"/>
    <w:rsid w:val="00CB4CD6"/>
    <w:rsid w:val="00CC2003"/>
    <w:rsid w:val="00CE091C"/>
    <w:rsid w:val="00CF6EBA"/>
    <w:rsid w:val="00D06E0C"/>
    <w:rsid w:val="00D10390"/>
    <w:rsid w:val="00D10E52"/>
    <w:rsid w:val="00D433F1"/>
    <w:rsid w:val="00D53588"/>
    <w:rsid w:val="00D60F52"/>
    <w:rsid w:val="00D62C7E"/>
    <w:rsid w:val="00D77C4B"/>
    <w:rsid w:val="00D97BDA"/>
    <w:rsid w:val="00DD5861"/>
    <w:rsid w:val="00DE17BF"/>
    <w:rsid w:val="00DE48FD"/>
    <w:rsid w:val="00DE6A54"/>
    <w:rsid w:val="00DF265E"/>
    <w:rsid w:val="00DF5E2C"/>
    <w:rsid w:val="00DF73AE"/>
    <w:rsid w:val="00E043D3"/>
    <w:rsid w:val="00E0793F"/>
    <w:rsid w:val="00E26C14"/>
    <w:rsid w:val="00E31C86"/>
    <w:rsid w:val="00E340EF"/>
    <w:rsid w:val="00E50CCE"/>
    <w:rsid w:val="00EA33EA"/>
    <w:rsid w:val="00EB284A"/>
    <w:rsid w:val="00EB2B5C"/>
    <w:rsid w:val="00EC0A54"/>
    <w:rsid w:val="00EC4A00"/>
    <w:rsid w:val="00ED5EF7"/>
    <w:rsid w:val="00EE3BC2"/>
    <w:rsid w:val="00EE4812"/>
    <w:rsid w:val="00EF5355"/>
    <w:rsid w:val="00F0117A"/>
    <w:rsid w:val="00F132BD"/>
    <w:rsid w:val="00F33831"/>
    <w:rsid w:val="00F368CD"/>
    <w:rsid w:val="00F64FC6"/>
    <w:rsid w:val="00FB3318"/>
    <w:rsid w:val="00FB362D"/>
    <w:rsid w:val="00FB56EA"/>
    <w:rsid w:val="00FB7637"/>
    <w:rsid w:val="00FC212C"/>
    <w:rsid w:val="00FC4D67"/>
    <w:rsid w:val="00FC6633"/>
    <w:rsid w:val="00FD0687"/>
    <w:rsid w:val="00FE4A25"/>
    <w:rsid w:val="00FF2D51"/>
    <w:rsid w:val="00FF7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96740-98E7-4D42-AA7C-2C189BA1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3BFC"/>
    <w:pPr>
      <w:keepNext/>
      <w:widowControl/>
      <w:autoSpaceDE/>
      <w:autoSpaceDN/>
      <w:adjustRightInd/>
      <w:jc w:val="center"/>
      <w:outlineLvl w:val="0"/>
    </w:pPr>
    <w:rPr>
      <w:sz w:val="28"/>
      <w:szCs w:val="24"/>
      <w:lang w:val="x-none"/>
    </w:rPr>
  </w:style>
  <w:style w:type="paragraph" w:styleId="2">
    <w:name w:val="heading 2"/>
    <w:basedOn w:val="a"/>
    <w:next w:val="a"/>
    <w:link w:val="20"/>
    <w:semiHidden/>
    <w:unhideWhenUsed/>
    <w:qFormat/>
    <w:rsid w:val="00363BFC"/>
    <w:pPr>
      <w:keepNext/>
      <w:widowControl/>
      <w:autoSpaceDE/>
      <w:autoSpaceDN/>
      <w:adjustRightInd/>
      <w:outlineLvl w:val="1"/>
    </w:pPr>
    <w:rPr>
      <w:sz w:val="28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BF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semiHidden/>
    <w:rsid w:val="00363BFC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3">
    <w:name w:val="Title"/>
    <w:basedOn w:val="a"/>
    <w:link w:val="a4"/>
    <w:qFormat/>
    <w:rsid w:val="00363BFC"/>
    <w:pPr>
      <w:widowControl/>
      <w:autoSpaceDE/>
      <w:autoSpaceDN/>
      <w:adjustRightInd/>
      <w:jc w:val="center"/>
    </w:pPr>
    <w:rPr>
      <w:b/>
      <w:bCs/>
      <w:sz w:val="28"/>
      <w:szCs w:val="24"/>
      <w:lang w:val="x-none"/>
    </w:rPr>
  </w:style>
  <w:style w:type="character" w:customStyle="1" w:styleId="a4">
    <w:name w:val="Название Знак"/>
    <w:basedOn w:val="a0"/>
    <w:link w:val="a3"/>
    <w:rsid w:val="00363BFC"/>
    <w:rPr>
      <w:rFonts w:ascii="Times New Roman" w:eastAsia="Times New Roman" w:hAnsi="Times New Roman" w:cs="Times New Roman"/>
      <w:b/>
      <w:bCs/>
      <w:sz w:val="28"/>
      <w:szCs w:val="24"/>
      <w:lang w:val="x-none" w:eastAsia="ru-RU"/>
    </w:rPr>
  </w:style>
  <w:style w:type="paragraph" w:styleId="a5">
    <w:name w:val="footnote text"/>
    <w:basedOn w:val="a"/>
    <w:link w:val="a6"/>
    <w:semiHidden/>
    <w:unhideWhenUsed/>
    <w:rsid w:val="008E0109"/>
  </w:style>
  <w:style w:type="character" w:customStyle="1" w:styleId="a6">
    <w:name w:val="Текст сноски Знак"/>
    <w:basedOn w:val="a0"/>
    <w:link w:val="a5"/>
    <w:semiHidden/>
    <w:rsid w:val="008E0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8E0109"/>
    <w:rPr>
      <w:vertAlign w:val="superscript"/>
    </w:rPr>
  </w:style>
  <w:style w:type="paragraph" w:customStyle="1" w:styleId="a8">
    <w:name w:val="Текстовая часть табл"/>
    <w:basedOn w:val="a"/>
    <w:link w:val="a9"/>
    <w:rsid w:val="008E0109"/>
    <w:pPr>
      <w:widowControl/>
      <w:autoSpaceDE/>
      <w:autoSpaceDN/>
      <w:adjustRightInd/>
      <w:ind w:left="57"/>
    </w:pPr>
    <w:rPr>
      <w:rFonts w:ascii="Arial" w:hAnsi="Arial" w:cs="Arial"/>
    </w:rPr>
  </w:style>
  <w:style w:type="character" w:customStyle="1" w:styleId="a9">
    <w:name w:val="Текстовая часть табл Знак"/>
    <w:link w:val="a8"/>
    <w:locked/>
    <w:rsid w:val="008E0109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rsid w:val="008E0109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8E01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BB1D44"/>
    <w:pPr>
      <w:widowControl/>
      <w:tabs>
        <w:tab w:val="num" w:pos="573"/>
      </w:tabs>
      <w:autoSpaceDE/>
      <w:autoSpaceDN/>
      <w:adjustRightInd/>
      <w:jc w:val="both"/>
    </w:pPr>
    <w:rPr>
      <w:sz w:val="28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BB1D4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msotitlemailrucssattributepostfix">
    <w:name w:val="msotitle_mailru_css_attribute_postfix"/>
    <w:basedOn w:val="a"/>
    <w:rsid w:val="00E079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5E4A78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FC6633"/>
    <w:rPr>
      <w:color w:val="0000FF"/>
      <w:u w:val="single"/>
    </w:rPr>
  </w:style>
  <w:style w:type="table" w:styleId="af0">
    <w:name w:val="Table Grid"/>
    <w:basedOn w:val="a1"/>
    <w:uiPriority w:val="59"/>
    <w:rsid w:val="00A341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F63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F6315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unhideWhenUsed/>
    <w:rsid w:val="002B636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ocdata">
    <w:name w:val="docdata"/>
    <w:aliases w:val="docy,v5,5278,bqiaagaaedolaaag4a0aaamffaaabrmuaaaaaaaaaaaaaaaaaaaaaaaaaaaaaaaaaaaaaaaaaaaaaaaaaaaaaaaaaaaaaaaaaaaaaaaaaaaaaaaaaaaaaaaaaaaaaaaaaaaaaaaaaaaaaaaaaaaaaaaaaaaaaaaaaaaaaaaaaaaaaaaaaaaaaaaaaaaaaaaaaaaaaaaaaaaaaaaaaaaaaaaaaaaaaaaaaaaaaaaa"/>
    <w:basedOn w:val="a"/>
    <w:rsid w:val="00EA33E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1857/S102694520024845-0" TargetMode="External"/><Relationship Id="rId13" Type="http://schemas.openxmlformats.org/officeDocument/2006/relationships/hyperlink" Target="https://doi.org/10.56539/20733313_2023_6_185" TargetMode="External"/><Relationship Id="rId18" Type="http://schemas.openxmlformats.org/officeDocument/2006/relationships/hyperlink" Target="https://doi.org/10.56539/20733313_2023_5_267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i.org/10.56539/20733313_2023_5_21" TargetMode="External"/><Relationship Id="rId17" Type="http://schemas.openxmlformats.org/officeDocument/2006/relationships/hyperlink" Target="https://doi.org/10.56539/20733313_2023_8_26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31429/20785836-15-3-31-38" TargetMode="External"/><Relationship Id="rId20" Type="http://schemas.openxmlformats.org/officeDocument/2006/relationships/hyperlink" Target="https://elibrary.ru/contents.asp?id=5463768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7803/2311-5998.2023.107.7.158-1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31429/20785836-15-4-72-81" TargetMode="External"/><Relationship Id="rId10" Type="http://schemas.openxmlformats.org/officeDocument/2006/relationships/hyperlink" Target="https://doi.org/10.32744/pse.2023.2.43" TargetMode="External"/><Relationship Id="rId19" Type="http://schemas.openxmlformats.org/officeDocument/2006/relationships/hyperlink" Target="https://doi.org/10.56539/20733313_2023_4_2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32744/pse.2023.1.40" TargetMode="External"/><Relationship Id="rId14" Type="http://schemas.openxmlformats.org/officeDocument/2006/relationships/hyperlink" Target="https://doi.org/10.56539/20733313_2023_7_2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3E98614-852E-41EE-9764-65DD373B9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39</Pages>
  <Words>10553</Words>
  <Characters>60155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16</cp:revision>
  <cp:lastPrinted>2023-12-20T07:06:00Z</cp:lastPrinted>
  <dcterms:created xsi:type="dcterms:W3CDTF">2023-12-20T05:29:00Z</dcterms:created>
  <dcterms:modified xsi:type="dcterms:W3CDTF">2024-04-12T19:00:00Z</dcterms:modified>
</cp:coreProperties>
</file>