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342EF" w14:textId="77777777" w:rsidR="006C2E11" w:rsidRPr="00361F7C" w:rsidRDefault="006C2E11" w:rsidP="00CB01F0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Министерство науки и высшего образования РФ </w:t>
      </w:r>
    </w:p>
    <w:p w14:paraId="654342F0" w14:textId="77777777" w:rsidR="00CB01F0" w:rsidRPr="004258C5" w:rsidRDefault="00CB01F0" w:rsidP="00CB0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C5">
        <w:rPr>
          <w:rFonts w:ascii="Times New Roman" w:hAnsi="Times New Roman" w:cs="Times New Roman"/>
          <w:b/>
          <w:sz w:val="28"/>
          <w:szCs w:val="28"/>
        </w:rPr>
        <w:t>Управление образования и науки Липецкой области</w:t>
      </w:r>
    </w:p>
    <w:p w14:paraId="654342F1" w14:textId="77777777" w:rsidR="005415E8" w:rsidRDefault="00CB01F0" w:rsidP="00CB01F0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6C2E11" w:rsidRPr="00361F7C">
        <w:rPr>
          <w:sz w:val="28"/>
          <w:szCs w:val="28"/>
        </w:rPr>
        <w:t xml:space="preserve">ГБОУ ВО «Елецкий государственный университет </w:t>
      </w:r>
    </w:p>
    <w:p w14:paraId="654342F2" w14:textId="77777777"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имени И.А. Бунина»</w:t>
      </w:r>
    </w:p>
    <w:p w14:paraId="654342F3" w14:textId="77777777"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Институт психологии и педагогики</w:t>
      </w:r>
    </w:p>
    <w:p w14:paraId="654342F4" w14:textId="77777777" w:rsidR="006C2E11" w:rsidRPr="00361F7C" w:rsidRDefault="006C2E11" w:rsidP="00C44CD5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434344" wp14:editId="65434345">
            <wp:simplePos x="0" y="0"/>
            <wp:positionH relativeFrom="column">
              <wp:posOffset>-13335</wp:posOffset>
            </wp:positionH>
            <wp:positionV relativeFrom="paragraph">
              <wp:posOffset>38735</wp:posOffset>
            </wp:positionV>
            <wp:extent cx="6172200" cy="2886075"/>
            <wp:effectExtent l="19050" t="0" r="0" b="0"/>
            <wp:wrapNone/>
            <wp:docPr id="5" name="Рисунок 4" descr="https://elets-adm.ru/assets/images/resources/2806/0fe969d23c24ffa1d66e52cf141ed568fbb99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ts-adm.ru/assets/images/resources/2806/0fe969d23c24ffa1d66e52cf141ed568fbb996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96" t="10887" r="1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4342F5" w14:textId="77777777"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14:paraId="654342F6" w14:textId="77777777"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14:paraId="654342F7" w14:textId="77777777"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14:paraId="654342F8" w14:textId="77777777"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14:paraId="654342F9" w14:textId="77777777"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14:paraId="654342FA" w14:textId="77777777"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14:paraId="654342FB" w14:textId="77777777"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14:paraId="654342FC" w14:textId="77777777"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14:paraId="654342FD" w14:textId="77777777"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14:paraId="654342FE" w14:textId="77777777"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14:paraId="654342FF" w14:textId="77777777" w:rsidR="00393CCB" w:rsidRDefault="00393CCB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b/>
          <w:bCs/>
          <w:caps/>
          <w:color w:val="003B76"/>
          <w:sz w:val="40"/>
          <w:szCs w:val="40"/>
          <w:highlight w:val="white"/>
        </w:rPr>
      </w:pPr>
    </w:p>
    <w:p w14:paraId="65434300" w14:textId="77777777" w:rsidR="00C44CD5" w:rsidRDefault="00C44CD5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b/>
          <w:bCs/>
          <w:caps/>
          <w:color w:val="003B76"/>
          <w:sz w:val="40"/>
          <w:szCs w:val="40"/>
          <w:highlight w:val="white"/>
        </w:rPr>
      </w:pPr>
    </w:p>
    <w:p w14:paraId="65434301" w14:textId="77777777" w:rsidR="00C44CD5" w:rsidRDefault="00C44CD5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b/>
          <w:bCs/>
          <w:caps/>
          <w:color w:val="003B76"/>
          <w:sz w:val="40"/>
          <w:szCs w:val="40"/>
          <w:highlight w:val="white"/>
        </w:rPr>
      </w:pPr>
    </w:p>
    <w:p w14:paraId="65434302" w14:textId="77777777" w:rsidR="00393CCB" w:rsidRPr="00C44CD5" w:rsidRDefault="00393CCB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caps/>
          <w:color w:val="003B76"/>
          <w:sz w:val="48"/>
          <w:szCs w:val="48"/>
          <w:highlight w:val="white"/>
        </w:rPr>
      </w:pPr>
      <w:r w:rsidRPr="00C44CD5">
        <w:rPr>
          <w:rFonts w:ascii="Cambria" w:hAnsi="Cambria"/>
          <w:b/>
          <w:bCs/>
          <w:caps/>
          <w:color w:val="003B76"/>
          <w:sz w:val="48"/>
          <w:szCs w:val="48"/>
          <w:highlight w:val="white"/>
        </w:rPr>
        <w:t>Информационное письмо</w:t>
      </w:r>
    </w:p>
    <w:p w14:paraId="65434303" w14:textId="77777777" w:rsidR="00393CCB" w:rsidRDefault="00393CCB" w:rsidP="00393C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</w:p>
    <w:p w14:paraId="65434304" w14:textId="77777777" w:rsidR="005E68EC" w:rsidRPr="005E68EC" w:rsidRDefault="00393CCB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white"/>
        </w:rPr>
      </w:pPr>
      <w:r w:rsidRPr="005E68EC">
        <w:rPr>
          <w:rFonts w:ascii="Times New Roman" w:hAnsi="Times New Roman" w:cs="Times New Roman"/>
          <w:b/>
          <w:sz w:val="36"/>
          <w:szCs w:val="36"/>
          <w:highlight w:val="white"/>
        </w:rPr>
        <w:t xml:space="preserve">Приглашаем обучающихся </w:t>
      </w:r>
      <w:r w:rsidR="00D753BA">
        <w:rPr>
          <w:rFonts w:ascii="Times New Roman" w:hAnsi="Times New Roman" w:cs="Times New Roman"/>
          <w:b/>
          <w:sz w:val="36"/>
          <w:szCs w:val="36"/>
          <w:highlight w:val="white"/>
        </w:rPr>
        <w:t>9-</w:t>
      </w:r>
      <w:r w:rsidRPr="005E68EC">
        <w:rPr>
          <w:rFonts w:ascii="Times New Roman" w:hAnsi="Times New Roman" w:cs="Times New Roman"/>
          <w:b/>
          <w:sz w:val="36"/>
          <w:szCs w:val="36"/>
          <w:highlight w:val="white"/>
        </w:rPr>
        <w:t xml:space="preserve">11-х классов </w:t>
      </w:r>
    </w:p>
    <w:p w14:paraId="65434305" w14:textId="77777777" w:rsidR="008364E3" w:rsidRPr="005E68EC" w:rsidRDefault="00393CCB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</w:pPr>
      <w:r w:rsidRPr="005E68EC">
        <w:rPr>
          <w:rFonts w:ascii="Times New Roman" w:hAnsi="Times New Roman" w:cs="Times New Roman"/>
          <w:b/>
          <w:sz w:val="36"/>
          <w:szCs w:val="36"/>
          <w:highlight w:val="white"/>
        </w:rPr>
        <w:t>принять участие в</w:t>
      </w:r>
      <w:r w:rsidRPr="005E68EC">
        <w:rPr>
          <w:b/>
          <w:sz w:val="36"/>
          <w:szCs w:val="36"/>
          <w:highlight w:val="white"/>
        </w:rPr>
        <w:t xml:space="preserve"> </w:t>
      </w:r>
    </w:p>
    <w:p w14:paraId="65434306" w14:textId="77777777" w:rsidR="00393CCB" w:rsidRDefault="00A34912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</w:pPr>
      <w:r w:rsidRPr="005F4F49">
        <w:rPr>
          <w:rFonts w:ascii="Cambria" w:hAnsi="Cambria"/>
          <w:b/>
          <w:bCs/>
          <w:caps/>
          <w:color w:val="17365D" w:themeColor="text2" w:themeShade="BF"/>
          <w:sz w:val="36"/>
          <w:szCs w:val="36"/>
          <w:highlight w:val="white"/>
        </w:rPr>
        <w:t>региональной</w:t>
      </w:r>
      <w:r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 xml:space="preserve"> </w:t>
      </w:r>
      <w:r w:rsidR="00330967"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>психолого-педагогической</w:t>
      </w:r>
      <w:r w:rsidR="008364E3"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 xml:space="preserve"> О</w:t>
      </w:r>
      <w:r w:rsidR="00393CCB" w:rsidRPr="00E7645A"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 xml:space="preserve">лимпиаде </w:t>
      </w:r>
      <w:r w:rsidR="00330967"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>для обучающихся педагогических и психолого-педагогических классов</w:t>
      </w:r>
    </w:p>
    <w:p w14:paraId="65434307" w14:textId="77777777" w:rsidR="00213D54" w:rsidRPr="00E7645A" w:rsidRDefault="00213D54" w:rsidP="00C44CD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white"/>
        </w:rPr>
      </w:pPr>
    </w:p>
    <w:p w14:paraId="65434308" w14:textId="77777777"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14:paraId="65434309" w14:textId="2AD8BB42" w:rsidR="005E68EC" w:rsidRPr="005E68EC" w:rsidRDefault="00393CCB" w:rsidP="005E6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E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Олимпиада</w:t>
      </w:r>
      <w:r w:rsidRPr="005E68EC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 </w:t>
      </w:r>
      <w:r w:rsidRPr="005E68EC">
        <w:rPr>
          <w:rFonts w:ascii="Times New Roman" w:hAnsi="Times New Roman" w:cs="Times New Roman"/>
          <w:b/>
          <w:sz w:val="28"/>
          <w:szCs w:val="28"/>
          <w:highlight w:val="white"/>
        </w:rPr>
        <w:t>проводится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753BA" w:rsidRPr="005F4F49">
        <w:rPr>
          <w:rFonts w:ascii="Cambria" w:hAnsi="Cambria" w:cs="Times New Roman"/>
          <w:b/>
          <w:color w:val="17365D" w:themeColor="text2" w:themeShade="BF"/>
          <w:sz w:val="36"/>
          <w:szCs w:val="36"/>
          <w:highlight w:val="white"/>
        </w:rPr>
        <w:t>23</w:t>
      </w:r>
      <w:r w:rsidR="00D753BA" w:rsidRPr="00D753BA">
        <w:rPr>
          <w:rFonts w:ascii="Cambria" w:hAnsi="Cambria" w:cs="Times New Roman"/>
          <w:b/>
          <w:color w:val="1F497D" w:themeColor="text2"/>
          <w:sz w:val="36"/>
          <w:szCs w:val="36"/>
          <w:highlight w:val="white"/>
        </w:rPr>
        <w:t xml:space="preserve"> мая 202</w:t>
      </w:r>
      <w:r w:rsidR="005851E0">
        <w:rPr>
          <w:rFonts w:ascii="Cambria" w:hAnsi="Cambria" w:cs="Times New Roman"/>
          <w:b/>
          <w:color w:val="1F497D" w:themeColor="text2"/>
          <w:sz w:val="36"/>
          <w:szCs w:val="36"/>
          <w:highlight w:val="white"/>
        </w:rPr>
        <w:t>4</w:t>
      </w:r>
      <w:r w:rsidR="00D753BA" w:rsidRPr="00D753BA">
        <w:rPr>
          <w:rFonts w:ascii="Cambria" w:hAnsi="Cambria" w:cs="Times New Roman"/>
          <w:b/>
          <w:color w:val="1F497D" w:themeColor="text2"/>
          <w:sz w:val="36"/>
          <w:szCs w:val="36"/>
          <w:highlight w:val="white"/>
        </w:rPr>
        <w:t xml:space="preserve"> г.</w:t>
      </w:r>
      <w:r w:rsidR="00D753B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>институт</w:t>
      </w:r>
      <w:r w:rsidR="00330967">
        <w:rPr>
          <w:rFonts w:ascii="Times New Roman" w:hAnsi="Times New Roman" w:cs="Times New Roman"/>
          <w:sz w:val="28"/>
          <w:szCs w:val="28"/>
          <w:highlight w:val="white"/>
        </w:rPr>
        <w:t>ом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 психологии и педагогики </w:t>
      </w:r>
      <w:r w:rsidRPr="00393CCB">
        <w:rPr>
          <w:rFonts w:ascii="Times New Roman" w:hAnsi="Times New Roman" w:cs="Times New Roman"/>
          <w:bCs/>
          <w:sz w:val="28"/>
          <w:szCs w:val="28"/>
        </w:rPr>
        <w:t>ФГБОУ ВО «Елецкий государственный университет им. И.А. Бунина»</w:t>
      </w:r>
      <w:r w:rsidR="005E68EC" w:rsidRPr="00393CCB">
        <w:rPr>
          <w:rFonts w:ascii="Times New Roman" w:hAnsi="Times New Roman" w:cs="Times New Roman"/>
          <w:sz w:val="28"/>
          <w:szCs w:val="28"/>
        </w:rPr>
        <w:t>.</w:t>
      </w:r>
      <w:r w:rsidR="005E68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3430A" w14:textId="77777777" w:rsid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14:paraId="6543430B" w14:textId="77777777"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93CC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Цель и задачи Олимпиады:</w:t>
      </w:r>
      <w:r w:rsidRPr="00393CCB">
        <w:rPr>
          <w:rFonts w:ascii="Times New Roman" w:hAnsi="Times New Roman" w:cs="Times New Roman"/>
          <w:sz w:val="28"/>
          <w:szCs w:val="28"/>
        </w:rPr>
        <w:t xml:space="preserve"> </w:t>
      </w:r>
      <w:r w:rsidR="00CB01F0">
        <w:rPr>
          <w:rFonts w:ascii="Times New Roman" w:hAnsi="Times New Roman" w:cs="Times New Roman"/>
          <w:sz w:val="28"/>
          <w:szCs w:val="28"/>
        </w:rPr>
        <w:t xml:space="preserve">стимулирование учебно-познавательной активности абитуриентов, </w:t>
      </w:r>
      <w:r w:rsidR="00D753BA">
        <w:rPr>
          <w:rFonts w:ascii="Times New Roman" w:hAnsi="Times New Roman" w:cs="Times New Roman"/>
          <w:sz w:val="28"/>
          <w:szCs w:val="28"/>
        </w:rPr>
        <w:t>п</w:t>
      </w:r>
      <w:r w:rsidR="00D753BA" w:rsidRPr="00D753BA">
        <w:rPr>
          <w:rFonts w:ascii="Times New Roman" w:hAnsi="Times New Roman" w:cs="Times New Roman"/>
          <w:bCs/>
          <w:sz w:val="28"/>
          <w:szCs w:val="28"/>
        </w:rPr>
        <w:t xml:space="preserve">овышение интереса обучающихся к углубленному изучению предметов психолого-педагогического цикла, формирование у </w:t>
      </w:r>
      <w:r w:rsidR="00CB01F0">
        <w:rPr>
          <w:rFonts w:ascii="Times New Roman" w:hAnsi="Times New Roman" w:cs="Times New Roman"/>
          <w:bCs/>
          <w:sz w:val="28"/>
          <w:szCs w:val="28"/>
        </w:rPr>
        <w:t>школьников</w:t>
      </w:r>
      <w:r w:rsidR="00D753BA" w:rsidRPr="00D753BA">
        <w:rPr>
          <w:rFonts w:ascii="Times New Roman" w:hAnsi="Times New Roman" w:cs="Times New Roman"/>
          <w:bCs/>
          <w:sz w:val="28"/>
          <w:szCs w:val="28"/>
        </w:rPr>
        <w:t xml:space="preserve"> мотивационно-ценностного отношения к педагогической профессии</w:t>
      </w:r>
      <w:r w:rsidR="00D753BA">
        <w:rPr>
          <w:rFonts w:ascii="Times New Roman" w:hAnsi="Times New Roman" w:cs="Times New Roman"/>
          <w:bCs/>
          <w:sz w:val="28"/>
          <w:szCs w:val="28"/>
        </w:rPr>
        <w:t>,</w:t>
      </w:r>
      <w:r w:rsidR="00D753BA" w:rsidRPr="00393CCB">
        <w:rPr>
          <w:rFonts w:ascii="Times New Roman" w:hAnsi="Times New Roman" w:cs="Times New Roman"/>
          <w:sz w:val="28"/>
          <w:szCs w:val="28"/>
        </w:rPr>
        <w:t xml:space="preserve"> </w:t>
      </w:r>
      <w:r w:rsidRPr="00393CCB">
        <w:rPr>
          <w:rFonts w:ascii="Times New Roman" w:hAnsi="Times New Roman" w:cs="Times New Roman"/>
          <w:sz w:val="28"/>
          <w:szCs w:val="28"/>
        </w:rPr>
        <w:t>оказание помощи в выборе индивидуальной образовательной траектории, в профессиональном самоопределении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6543430C" w14:textId="77777777" w:rsidR="00C44CD5" w:rsidRPr="00C44CD5" w:rsidRDefault="00C44CD5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C44CD5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Порядок проведения олимпиады</w:t>
      </w:r>
    </w:p>
    <w:p w14:paraId="6543430D" w14:textId="77777777" w:rsidR="00AD692F" w:rsidRDefault="00AD692F" w:rsidP="00AD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2F">
        <w:rPr>
          <w:rFonts w:ascii="Times New Roman" w:hAnsi="Times New Roman" w:cs="Times New Roman"/>
          <w:sz w:val="28"/>
          <w:szCs w:val="28"/>
        </w:rPr>
        <w:t xml:space="preserve">Олимпиада проводится в </w:t>
      </w:r>
      <w:r w:rsidR="00D753BA">
        <w:rPr>
          <w:rFonts w:ascii="Times New Roman" w:hAnsi="Times New Roman" w:cs="Times New Roman"/>
          <w:sz w:val="28"/>
          <w:szCs w:val="28"/>
        </w:rPr>
        <w:t>один</w:t>
      </w:r>
      <w:r w:rsidRPr="00AD692F">
        <w:rPr>
          <w:rFonts w:ascii="Times New Roman" w:hAnsi="Times New Roman" w:cs="Times New Roman"/>
          <w:sz w:val="28"/>
          <w:szCs w:val="28"/>
        </w:rPr>
        <w:t xml:space="preserve"> этап.</w:t>
      </w:r>
    </w:p>
    <w:p w14:paraId="6543430E" w14:textId="77777777" w:rsidR="0016339C" w:rsidRDefault="00A34912" w:rsidP="00AD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Задания Олимпиады включают:</w:t>
      </w:r>
    </w:p>
    <w:p w14:paraId="6543430F" w14:textId="77777777" w:rsidR="00A34912" w:rsidRDefault="00A34912" w:rsidP="00A349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Задания тестового характера по психологии и педагогике в количестве 30 штук. Задания предлагаются участникам для решения в день проведения Олимпиады в форме онлайн-тестирования. Ссылка на прохождение теста будет сообщена участникам накануне или в день проведения Олимпиады. На решение олимпиадных тестовых заданий участникам отводится </w:t>
      </w:r>
      <w:r w:rsidRPr="005F4F49">
        <w:rPr>
          <w:rFonts w:ascii="Times New Roman" w:hAnsi="Times New Roman" w:cs="Times New Roman"/>
          <w:sz w:val="28"/>
          <w:szCs w:val="28"/>
          <w:highlight w:val="white"/>
        </w:rPr>
        <w:t>30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минут.</w:t>
      </w:r>
      <w:r w:rsidR="008E3FD6">
        <w:rPr>
          <w:rFonts w:ascii="Times New Roman" w:hAnsi="Times New Roman" w:cs="Times New Roman"/>
          <w:sz w:val="28"/>
          <w:szCs w:val="28"/>
          <w:highlight w:val="white"/>
        </w:rPr>
        <w:t xml:space="preserve"> Каждое верно выполненное задание оценивается в 3 балла.</w:t>
      </w:r>
    </w:p>
    <w:p w14:paraId="65434310" w14:textId="77777777" w:rsidR="00A34912" w:rsidRDefault="00CB01F0" w:rsidP="00A349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Творческое домашнее задание – </w:t>
      </w:r>
      <w:r w:rsidR="008E3FD6">
        <w:rPr>
          <w:rFonts w:ascii="Times New Roman" w:hAnsi="Times New Roman" w:cs="Times New Roman"/>
          <w:sz w:val="28"/>
          <w:szCs w:val="28"/>
          <w:highlight w:val="white"/>
        </w:rPr>
        <w:t>эссе / видеоролик / исследовательский проект (</w:t>
      </w:r>
      <w:r w:rsidR="008E3FD6" w:rsidRPr="008E3FD6">
        <w:rPr>
          <w:rFonts w:ascii="Times New Roman" w:hAnsi="Times New Roman" w:cs="Times New Roman"/>
          <w:i/>
          <w:sz w:val="28"/>
          <w:szCs w:val="28"/>
          <w:highlight w:val="white"/>
        </w:rPr>
        <w:t>на выбор участника</w:t>
      </w:r>
      <w:r w:rsidR="008E3FD6">
        <w:rPr>
          <w:rFonts w:ascii="Times New Roman" w:hAnsi="Times New Roman" w:cs="Times New Roman"/>
          <w:sz w:val="28"/>
          <w:szCs w:val="28"/>
          <w:highlight w:val="white"/>
        </w:rPr>
        <w:t>) на одну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из предложенных </w:t>
      </w:r>
      <w:r w:rsidR="008E3FD6">
        <w:rPr>
          <w:rFonts w:ascii="Times New Roman" w:hAnsi="Times New Roman" w:cs="Times New Roman"/>
          <w:sz w:val="28"/>
          <w:szCs w:val="28"/>
          <w:highlight w:val="white"/>
        </w:rPr>
        <w:t>тем</w:t>
      </w:r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14:paraId="65434311" w14:textId="77777777" w:rsidR="00CB01F0" w:rsidRDefault="00CB01F0" w:rsidP="008E42D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«Педагог – это звучит модно!»</w:t>
      </w:r>
      <w:r w:rsidR="008E42D2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14:paraId="65434312" w14:textId="77777777" w:rsidR="008E42D2" w:rsidRDefault="008E42D2" w:rsidP="008E42D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E3FD6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="008E3FD6" w:rsidRPr="008E3FD6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6140FF">
        <w:rPr>
          <w:rFonts w:ascii="Times New Roman" w:hAnsi="Times New Roman" w:cs="Times New Roman"/>
          <w:sz w:val="28"/>
          <w:szCs w:val="28"/>
          <w:highlight w:val="white"/>
        </w:rPr>
        <w:t>Педагог / школа будущего»;</w:t>
      </w:r>
    </w:p>
    <w:p w14:paraId="65434313" w14:textId="77777777" w:rsidR="006140FF" w:rsidRDefault="006140FF" w:rsidP="008E42D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«Моя будущая профессия – Учитель»</w:t>
      </w:r>
      <w:r w:rsidR="001C1BB7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14:paraId="65434314" w14:textId="77777777" w:rsidR="001C1BB7" w:rsidRDefault="001C1BB7" w:rsidP="008E42D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психолого-педагогическая тема, предложенная участником.</w:t>
      </w:r>
    </w:p>
    <w:p w14:paraId="65434315" w14:textId="77777777" w:rsidR="008E3FD6" w:rsidRPr="008E3FD6" w:rsidRDefault="008E3FD6" w:rsidP="008E42D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Творческое домашнее задание оценивается жюри Олимпиады от 0 до 10 баллов.</w:t>
      </w:r>
    </w:p>
    <w:p w14:paraId="65434316" w14:textId="77777777" w:rsidR="008E42D2" w:rsidRDefault="008E42D2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34317" w14:textId="7BA89743" w:rsidR="00D753BA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F4F13">
        <w:rPr>
          <w:rFonts w:ascii="Times New Roman" w:hAnsi="Times New Roman" w:cs="Times New Roman"/>
          <w:sz w:val="28"/>
          <w:szCs w:val="28"/>
        </w:rPr>
        <w:t xml:space="preserve">До </w:t>
      </w:r>
      <w:r w:rsidR="008364E3" w:rsidRPr="005F4F49">
        <w:rPr>
          <w:rFonts w:ascii="Times New Roman" w:hAnsi="Times New Roman" w:cs="Times New Roman"/>
          <w:b/>
          <w:sz w:val="28"/>
          <w:szCs w:val="28"/>
        </w:rPr>
        <w:t>1</w:t>
      </w:r>
      <w:r w:rsidR="006140FF">
        <w:rPr>
          <w:rFonts w:ascii="Times New Roman" w:hAnsi="Times New Roman" w:cs="Times New Roman"/>
          <w:b/>
          <w:sz w:val="28"/>
          <w:szCs w:val="28"/>
        </w:rPr>
        <w:t>7</w:t>
      </w:r>
      <w:r w:rsidRPr="005F4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3BA" w:rsidRPr="005F4F49">
        <w:rPr>
          <w:rFonts w:ascii="Times New Roman" w:hAnsi="Times New Roman" w:cs="Times New Roman"/>
          <w:b/>
          <w:sz w:val="28"/>
          <w:szCs w:val="28"/>
        </w:rPr>
        <w:t>ма</w:t>
      </w:r>
      <w:r w:rsidRPr="005F4F49">
        <w:rPr>
          <w:rFonts w:ascii="Times New Roman" w:hAnsi="Times New Roman" w:cs="Times New Roman"/>
          <w:b/>
          <w:sz w:val="28"/>
          <w:szCs w:val="28"/>
        </w:rPr>
        <w:t>я</w:t>
      </w:r>
      <w:r w:rsidRPr="003F4F13">
        <w:rPr>
          <w:rFonts w:ascii="Times New Roman" w:hAnsi="Times New Roman" w:cs="Times New Roman"/>
          <w:sz w:val="28"/>
          <w:szCs w:val="28"/>
        </w:rPr>
        <w:t xml:space="preserve"> </w:t>
      </w:r>
      <w:r w:rsidR="00750C98">
        <w:rPr>
          <w:rFonts w:ascii="Times New Roman" w:hAnsi="Times New Roman" w:cs="Times New Roman"/>
          <w:sz w:val="28"/>
          <w:szCs w:val="28"/>
          <w:highlight w:val="white"/>
        </w:rPr>
        <w:t>202</w:t>
      </w:r>
      <w:r w:rsidR="005851E0">
        <w:rPr>
          <w:rFonts w:ascii="Times New Roman" w:hAnsi="Times New Roman" w:cs="Times New Roman"/>
          <w:sz w:val="28"/>
          <w:szCs w:val="28"/>
          <w:highlight w:val="white"/>
        </w:rPr>
        <w:t>4</w:t>
      </w:r>
      <w:r w:rsidR="00750C98">
        <w:rPr>
          <w:rFonts w:ascii="Times New Roman" w:hAnsi="Times New Roman" w:cs="Times New Roman"/>
          <w:sz w:val="28"/>
          <w:szCs w:val="28"/>
          <w:highlight w:val="white"/>
        </w:rPr>
        <w:t xml:space="preserve"> года </w:t>
      </w:r>
      <w:r w:rsidRPr="00AD692F">
        <w:rPr>
          <w:rFonts w:ascii="Times New Roman" w:hAnsi="Times New Roman" w:cs="Times New Roman"/>
          <w:sz w:val="28"/>
          <w:szCs w:val="28"/>
          <w:highlight w:val="white"/>
        </w:rPr>
        <w:t>в оргкомитет Олимпиады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 по адресу </w:t>
      </w:r>
      <w:hyperlink r:id="rId7" w:history="1">
        <w:r w:rsidR="009E28ED" w:rsidRPr="00C9400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konkursy_</w:t>
        </w:r>
        <w:r w:rsidR="009E28ED" w:rsidRPr="00C94003">
          <w:rPr>
            <w:rStyle w:val="a5"/>
            <w:rFonts w:ascii="Times New Roman" w:hAnsi="Times New Roman" w:cs="Times New Roman"/>
            <w:sz w:val="28"/>
            <w:szCs w:val="28"/>
          </w:rPr>
          <w:t>kaf</w:t>
        </w:r>
        <w:r w:rsidR="009E28ED" w:rsidRPr="00C940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9E28ED" w:rsidRPr="00C94003">
          <w:rPr>
            <w:rStyle w:val="a5"/>
            <w:rFonts w:ascii="Times New Roman" w:hAnsi="Times New Roman" w:cs="Times New Roman"/>
            <w:sz w:val="28"/>
            <w:szCs w:val="28"/>
          </w:rPr>
          <w:t>i</w:t>
        </w:r>
        <w:r w:rsidR="009E28ED" w:rsidRPr="00C940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ot</w:t>
        </w:r>
        <w:r w:rsidR="009E28ED" w:rsidRPr="00C9400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>необходимо прислать заявку на участие</w:t>
      </w:r>
      <w:r w:rsidR="00D753BA">
        <w:rPr>
          <w:rFonts w:ascii="Times New Roman" w:hAnsi="Times New Roman" w:cs="Times New Roman"/>
          <w:sz w:val="28"/>
          <w:szCs w:val="28"/>
          <w:highlight w:val="white"/>
        </w:rPr>
        <w:t xml:space="preserve"> и выполненное творческое задание.</w:t>
      </w:r>
    </w:p>
    <w:p w14:paraId="65434318" w14:textId="77777777" w:rsidR="00393CCB" w:rsidRPr="00393CCB" w:rsidRDefault="009E28ED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заявке может быть указано сразу несколько участников</w:t>
      </w:r>
      <w:r w:rsidR="004258C5">
        <w:rPr>
          <w:rFonts w:ascii="Times New Roman" w:hAnsi="Times New Roman" w:cs="Times New Roman"/>
          <w:sz w:val="28"/>
          <w:szCs w:val="28"/>
          <w:highlight w:val="white"/>
        </w:rPr>
        <w:t xml:space="preserve"> от одной организации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 w:rsidR="00D753BA">
        <w:rPr>
          <w:rFonts w:ascii="Times New Roman" w:hAnsi="Times New Roman" w:cs="Times New Roman"/>
          <w:sz w:val="28"/>
          <w:szCs w:val="28"/>
          <w:highlight w:val="white"/>
        </w:rPr>
        <w:t>Заявка оформляется</w:t>
      </w:r>
      <w:r w:rsidR="00393CCB"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 по </w:t>
      </w:r>
      <w:r w:rsidR="00750C98">
        <w:rPr>
          <w:rFonts w:ascii="Times New Roman" w:hAnsi="Times New Roman" w:cs="Times New Roman"/>
          <w:sz w:val="28"/>
          <w:szCs w:val="28"/>
          <w:highlight w:val="white"/>
        </w:rPr>
        <w:t xml:space="preserve">следующей </w:t>
      </w:r>
      <w:r w:rsidR="00393CCB" w:rsidRPr="00393CCB">
        <w:rPr>
          <w:rFonts w:ascii="Times New Roman" w:hAnsi="Times New Roman" w:cs="Times New Roman"/>
          <w:sz w:val="28"/>
          <w:szCs w:val="28"/>
          <w:highlight w:val="white"/>
        </w:rPr>
        <w:t>форме</w:t>
      </w:r>
      <w:r w:rsidR="00D753BA">
        <w:rPr>
          <w:rFonts w:ascii="Times New Roman" w:hAnsi="Times New Roman" w:cs="Times New Roman"/>
          <w:sz w:val="28"/>
          <w:szCs w:val="28"/>
          <w:highlight w:val="white"/>
        </w:rPr>
        <w:t xml:space="preserve"> и подписывается директором или заместителем директора школы</w:t>
      </w:r>
      <w:r w:rsidR="00393CCB" w:rsidRPr="00393CCB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14:paraId="65434319" w14:textId="77777777" w:rsidR="00C44CD5" w:rsidRDefault="00C44CD5" w:rsidP="00C4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3431A" w14:textId="77777777" w:rsidR="008E3FD6" w:rsidRDefault="008E3FD6" w:rsidP="00C4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3431B" w14:textId="77777777" w:rsidR="00750C98" w:rsidRDefault="00750C98" w:rsidP="00C44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D753BA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психолого-педагогической </w:t>
      </w:r>
      <w:r w:rsidR="00393CCB" w:rsidRPr="00393CCB">
        <w:rPr>
          <w:rFonts w:ascii="Times New Roman" w:hAnsi="Times New Roman" w:cs="Times New Roman"/>
          <w:b/>
          <w:bCs/>
          <w:sz w:val="28"/>
          <w:szCs w:val="28"/>
        </w:rPr>
        <w:t xml:space="preserve">Олимпиаде </w:t>
      </w:r>
    </w:p>
    <w:p w14:paraId="6543431C" w14:textId="77777777" w:rsidR="00393CCB" w:rsidRPr="00393CCB" w:rsidRDefault="00393CCB" w:rsidP="00C44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2825"/>
        <w:gridCol w:w="1843"/>
        <w:gridCol w:w="2092"/>
      </w:tblGrid>
      <w:tr w:rsidR="00D753BA" w:rsidRPr="00393CCB" w14:paraId="65434322" w14:textId="77777777" w:rsidTr="00D753BA">
        <w:tc>
          <w:tcPr>
            <w:tcW w:w="1468" w:type="pct"/>
            <w:shd w:val="clear" w:color="auto" w:fill="auto"/>
          </w:tcPr>
          <w:p w14:paraId="6543431D" w14:textId="77777777" w:rsidR="00D753BA" w:rsidRPr="00211313" w:rsidRDefault="00D753BA" w:rsidP="00D7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(полностью)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Олимпиады</w:t>
            </w:r>
          </w:p>
        </w:tc>
        <w:tc>
          <w:tcPr>
            <w:tcW w:w="1476" w:type="pct"/>
            <w:shd w:val="clear" w:color="auto" w:fill="auto"/>
          </w:tcPr>
          <w:p w14:paraId="6543431E" w14:textId="77777777" w:rsidR="00D753BA" w:rsidRPr="00211313" w:rsidRDefault="00D753BA" w:rsidP="0097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организации, класс</w:t>
            </w:r>
          </w:p>
        </w:tc>
        <w:tc>
          <w:tcPr>
            <w:tcW w:w="963" w:type="pct"/>
            <w:shd w:val="clear" w:color="auto" w:fill="auto"/>
          </w:tcPr>
          <w:p w14:paraId="6543431F" w14:textId="77777777" w:rsidR="00D753BA" w:rsidRPr="00211313" w:rsidRDefault="00D753BA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</w:p>
          <w:p w14:paraId="65434320" w14:textId="77777777" w:rsidR="00D753BA" w:rsidRPr="00211313" w:rsidRDefault="00D753BA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093" w:type="pct"/>
          </w:tcPr>
          <w:p w14:paraId="65434321" w14:textId="77777777" w:rsidR="00D753BA" w:rsidRPr="00D753BA" w:rsidRDefault="00D753BA" w:rsidP="00D75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Олимпиады  является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обучающимся профильного психолого-педагогического / педагогического класса</w:t>
            </w:r>
          </w:p>
        </w:tc>
      </w:tr>
      <w:tr w:rsidR="00D753BA" w:rsidRPr="00393CCB" w14:paraId="65434327" w14:textId="77777777" w:rsidTr="00D753BA">
        <w:tc>
          <w:tcPr>
            <w:tcW w:w="1468" w:type="pct"/>
            <w:shd w:val="clear" w:color="auto" w:fill="auto"/>
          </w:tcPr>
          <w:p w14:paraId="65434323" w14:textId="77777777" w:rsidR="00D753BA" w:rsidRPr="008E3FD6" w:rsidRDefault="008E3FD6" w:rsidP="00C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76" w:type="pct"/>
            <w:shd w:val="clear" w:color="auto" w:fill="auto"/>
          </w:tcPr>
          <w:p w14:paraId="65434324" w14:textId="77777777" w:rsidR="00D753BA" w:rsidRPr="00211313" w:rsidRDefault="00D753BA" w:rsidP="0097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14:paraId="65434325" w14:textId="77777777" w:rsidR="00D753BA" w:rsidRPr="00211313" w:rsidRDefault="00D753BA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pct"/>
          </w:tcPr>
          <w:p w14:paraId="65434326" w14:textId="77777777" w:rsidR="00D753BA" w:rsidRPr="00D753BA" w:rsidRDefault="008E3FD6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E3FD6" w:rsidRPr="00393CCB" w14:paraId="6543432C" w14:textId="77777777" w:rsidTr="00D753BA">
        <w:tc>
          <w:tcPr>
            <w:tcW w:w="1468" w:type="pct"/>
            <w:shd w:val="clear" w:color="auto" w:fill="auto"/>
          </w:tcPr>
          <w:p w14:paraId="65434328" w14:textId="77777777" w:rsidR="008E3FD6" w:rsidRPr="008E3FD6" w:rsidRDefault="008E3FD6" w:rsidP="00C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76" w:type="pct"/>
            <w:shd w:val="clear" w:color="auto" w:fill="auto"/>
          </w:tcPr>
          <w:p w14:paraId="65434329" w14:textId="77777777" w:rsidR="008E3FD6" w:rsidRPr="00211313" w:rsidRDefault="008E3FD6" w:rsidP="0097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14:paraId="6543432A" w14:textId="77777777" w:rsidR="008E3FD6" w:rsidRPr="00211313" w:rsidRDefault="008E3FD6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pct"/>
          </w:tcPr>
          <w:p w14:paraId="6543432B" w14:textId="77777777" w:rsidR="008E3FD6" w:rsidRPr="00D753BA" w:rsidRDefault="008E3FD6" w:rsidP="00B1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753BA" w:rsidRPr="00393CCB" w14:paraId="65434330" w14:textId="77777777" w:rsidTr="00D753BA">
        <w:tc>
          <w:tcPr>
            <w:tcW w:w="1468" w:type="pct"/>
            <w:shd w:val="clear" w:color="auto" w:fill="auto"/>
          </w:tcPr>
          <w:p w14:paraId="6543432D" w14:textId="77777777" w:rsidR="00D753BA" w:rsidRPr="00211313" w:rsidRDefault="00D753BA" w:rsidP="002E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>ФИО курирующего педагога,</w:t>
            </w:r>
          </w:p>
          <w:p w14:paraId="6543432E" w14:textId="77777777" w:rsidR="00D753BA" w:rsidRPr="00211313" w:rsidRDefault="00D753BA" w:rsidP="002E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 w:rsidRPr="00211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F4F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1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32" w:type="pct"/>
            <w:gridSpan w:val="3"/>
            <w:shd w:val="clear" w:color="auto" w:fill="auto"/>
          </w:tcPr>
          <w:p w14:paraId="6543432F" w14:textId="77777777" w:rsidR="00D753BA" w:rsidRDefault="00D753BA" w:rsidP="002E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434331" w14:textId="77777777" w:rsidR="00D753BA" w:rsidRPr="00393CCB" w:rsidRDefault="00D753BA" w:rsidP="00C44C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5434332" w14:textId="77777777" w:rsidR="00211313" w:rsidRDefault="00D753BA" w:rsidP="00787DFA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/ Зам. директора     _________________ Фамилия И.О.</w:t>
      </w:r>
    </w:p>
    <w:p w14:paraId="65434333" w14:textId="77777777" w:rsidR="00A34912" w:rsidRDefault="00A34912" w:rsidP="00B64242">
      <w:pPr>
        <w:pStyle w:val="Default"/>
        <w:jc w:val="both"/>
        <w:rPr>
          <w:b/>
          <w:sz w:val="28"/>
          <w:szCs w:val="28"/>
        </w:rPr>
      </w:pPr>
    </w:p>
    <w:p w14:paraId="65434334" w14:textId="77777777" w:rsidR="00A34912" w:rsidRDefault="00A34912" w:rsidP="00787DFA">
      <w:pPr>
        <w:pStyle w:val="Default"/>
        <w:ind w:firstLine="709"/>
        <w:jc w:val="both"/>
        <w:rPr>
          <w:b/>
          <w:sz w:val="28"/>
          <w:szCs w:val="28"/>
        </w:rPr>
      </w:pPr>
    </w:p>
    <w:p w14:paraId="65434335" w14:textId="77777777" w:rsidR="00C44CD5" w:rsidRDefault="008E3FD6" w:rsidP="008E3FD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Критерии оценивания творческих</w:t>
      </w:r>
      <w:r w:rsidR="00787DFA">
        <w:rPr>
          <w:b/>
          <w:sz w:val="28"/>
          <w:szCs w:val="28"/>
        </w:rPr>
        <w:t xml:space="preserve"> работ</w:t>
      </w:r>
      <w:r w:rsidR="002F6EDC" w:rsidRPr="00D04BD8">
        <w:rPr>
          <w:b/>
          <w:sz w:val="28"/>
          <w:szCs w:val="28"/>
        </w:rPr>
        <w:t>.</w:t>
      </w:r>
    </w:p>
    <w:p w14:paraId="65434336" w14:textId="77777777" w:rsidR="00787DFA" w:rsidRDefault="00787DFA" w:rsidP="00787DFA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эссе – соответствие содержания заявленной теме, наличие теоретического анализа проблемы, наличие точки зрения автора, аргументированность и обоснованность выводов, оригинальность;</w:t>
      </w:r>
    </w:p>
    <w:p w14:paraId="65434337" w14:textId="77777777" w:rsidR="00787DFA" w:rsidRDefault="00787DFA" w:rsidP="00787DFA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– соответствие сюжета заявленной теме, информационная насыщенность, научность содержания, использование звукового сопровождения;</w:t>
      </w:r>
    </w:p>
    <w:p w14:paraId="65434338" w14:textId="77777777" w:rsidR="00787DFA" w:rsidRDefault="00787DFA" w:rsidP="00787DFA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проект (сопровождается презентацией) – соответствие содержания заявленной теме, научность содержания, наличие и содержание практической части, аргументированность и обоснованность выводов, качество оформления презентации.</w:t>
      </w:r>
    </w:p>
    <w:p w14:paraId="65434339" w14:textId="77777777" w:rsidR="009A4528" w:rsidRDefault="009A4528" w:rsidP="0014510F">
      <w:pPr>
        <w:pStyle w:val="Default"/>
        <w:ind w:firstLine="709"/>
        <w:jc w:val="both"/>
        <w:rPr>
          <w:sz w:val="28"/>
          <w:szCs w:val="28"/>
        </w:rPr>
      </w:pPr>
    </w:p>
    <w:p w14:paraId="6543433A" w14:textId="77777777" w:rsidR="003D0BB5" w:rsidRPr="003D0BB5" w:rsidRDefault="003D0BB5" w:rsidP="003D0BB5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D0BB5">
        <w:rPr>
          <w:rFonts w:eastAsiaTheme="minorHAnsi"/>
          <w:color w:val="auto"/>
          <w:sz w:val="28"/>
          <w:szCs w:val="28"/>
          <w:lang w:eastAsia="en-US"/>
        </w:rPr>
        <w:t xml:space="preserve">Победители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Олимпиады </w:t>
      </w:r>
      <w:r w:rsidRPr="003D0BB5">
        <w:rPr>
          <w:rFonts w:eastAsiaTheme="minorHAnsi"/>
          <w:color w:val="auto"/>
          <w:sz w:val="28"/>
          <w:szCs w:val="28"/>
          <w:lang w:eastAsia="en-US"/>
        </w:rPr>
        <w:t>определяются по итогам решения заседания членов жюри Олимпиады: I место, II место, III место (по количеству набранных баллов).</w:t>
      </w:r>
    </w:p>
    <w:p w14:paraId="6543433B" w14:textId="77777777" w:rsidR="003D0BB5" w:rsidRPr="003D0BB5" w:rsidRDefault="003D0BB5" w:rsidP="003D0BB5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К</w:t>
      </w:r>
      <w:r w:rsidRPr="003D0BB5">
        <w:rPr>
          <w:rFonts w:eastAsiaTheme="minorHAnsi"/>
          <w:color w:val="auto"/>
          <w:sz w:val="28"/>
          <w:szCs w:val="28"/>
          <w:lang w:eastAsia="en-US"/>
        </w:rPr>
        <w:t>роме победителей, устанавливаются призеры Олимпиады. Количество баллов, необходимое для присуждения статуса призера, устанавливается жюри Олимпиады по итогам ее проведения.</w:t>
      </w:r>
    </w:p>
    <w:p w14:paraId="6543433C" w14:textId="77777777" w:rsidR="003D0BB5" w:rsidRPr="003D0BB5" w:rsidRDefault="003D0BB5" w:rsidP="003D0BB5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D0BB5">
        <w:rPr>
          <w:rFonts w:eastAsiaTheme="minorHAnsi"/>
          <w:color w:val="auto"/>
          <w:sz w:val="28"/>
          <w:szCs w:val="28"/>
          <w:lang w:eastAsia="en-US"/>
        </w:rPr>
        <w:t>Всем участникам Олимпиады выдаются сертификаты об участии. Победители награждаются дипломами I, II, III степени, призеры – дипломами призеров.</w:t>
      </w:r>
    </w:p>
    <w:p w14:paraId="6543433D" w14:textId="2CD47917" w:rsidR="003D0BB5" w:rsidRPr="003D0BB5" w:rsidRDefault="003D0BB5" w:rsidP="003D0BB5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D0BB5">
        <w:rPr>
          <w:rFonts w:eastAsiaTheme="minorHAnsi"/>
          <w:b/>
          <w:color w:val="auto"/>
          <w:sz w:val="28"/>
          <w:szCs w:val="28"/>
          <w:lang w:eastAsia="en-US"/>
        </w:rPr>
        <w:t xml:space="preserve">Результаты Олимпиады засчитываются </w:t>
      </w:r>
      <w:proofErr w:type="gramStart"/>
      <w:r w:rsidRPr="003D0BB5">
        <w:rPr>
          <w:rFonts w:eastAsiaTheme="minorHAnsi"/>
          <w:b/>
          <w:color w:val="auto"/>
          <w:sz w:val="28"/>
          <w:szCs w:val="28"/>
          <w:lang w:eastAsia="en-US"/>
        </w:rPr>
        <w:t>в</w:t>
      </w:r>
      <w:r w:rsidR="00AF4FD1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3D0BB5">
        <w:rPr>
          <w:rFonts w:eastAsiaTheme="minorHAnsi"/>
          <w:b/>
          <w:color w:val="auto"/>
          <w:sz w:val="28"/>
          <w:szCs w:val="28"/>
          <w:lang w:eastAsia="en-US"/>
        </w:rPr>
        <w:t>качестве индивидуальных</w:t>
      </w:r>
      <w:r w:rsidR="00AF4FD1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3D0BB5">
        <w:rPr>
          <w:rFonts w:eastAsiaTheme="minorHAnsi"/>
          <w:b/>
          <w:color w:val="auto"/>
          <w:sz w:val="28"/>
          <w:szCs w:val="28"/>
          <w:lang w:eastAsia="en-US"/>
        </w:rPr>
        <w:t>достижений</w:t>
      </w:r>
      <w:proofErr w:type="gramEnd"/>
      <w:r w:rsidRPr="003D0BB5">
        <w:rPr>
          <w:rFonts w:eastAsiaTheme="minorHAnsi"/>
          <w:b/>
          <w:color w:val="auto"/>
          <w:sz w:val="28"/>
          <w:szCs w:val="28"/>
          <w:lang w:eastAsia="en-US"/>
        </w:rPr>
        <w:t xml:space="preserve"> поступающих</w:t>
      </w:r>
      <w:r w:rsidRPr="003D0BB5">
        <w:rPr>
          <w:rFonts w:eastAsiaTheme="minorHAnsi"/>
          <w:color w:val="auto"/>
          <w:sz w:val="28"/>
          <w:szCs w:val="28"/>
          <w:lang w:eastAsia="en-US"/>
        </w:rPr>
        <w:t xml:space="preserve"> при поступлении их на обучение по программам бакалавриата и специалитета в рамках УГС 44.00.00. Образование и педагогические науки в ФГБОУ ВО «Елецкий государственный университет им. И.А. Бунина. Учет результатов Олимпиады в качестве индивидуальных достижений осуществляется посредством начисления дополнительных баллов к результатам ЕГЭ в следующем количестве в зависимости от результата, полученного поступающим при участии в мероприятиях:</w:t>
      </w:r>
    </w:p>
    <w:p w14:paraId="6543433E" w14:textId="77777777" w:rsidR="003D0BB5" w:rsidRPr="005F4F49" w:rsidRDefault="003D0BB5" w:rsidP="003D0BB5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F4F49">
        <w:rPr>
          <w:rFonts w:eastAsiaTheme="minorHAnsi"/>
          <w:color w:val="auto"/>
          <w:sz w:val="28"/>
          <w:szCs w:val="28"/>
          <w:lang w:eastAsia="en-US"/>
        </w:rPr>
        <w:t>- участие в мероприятии, проводимом на уровне муниципального образования или субъекта Российской Федерации – 4 балла (победитель), 2 балла (призер).</w:t>
      </w:r>
    </w:p>
    <w:p w14:paraId="6543433F" w14:textId="77777777" w:rsidR="003D0BB5" w:rsidRPr="003D0BB5" w:rsidRDefault="003D0BB5" w:rsidP="003D0BB5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D0BB5">
        <w:rPr>
          <w:rFonts w:eastAsiaTheme="minorHAnsi"/>
          <w:color w:val="auto"/>
          <w:sz w:val="28"/>
          <w:szCs w:val="28"/>
          <w:lang w:eastAsia="en-US"/>
        </w:rPr>
        <w:t>Указанные баллы начисляются поступающему, представившему документы, подтверждающие получение результатов индивидуальных достижений, и включаются в сумму конкурсных баллов.</w:t>
      </w:r>
    </w:p>
    <w:p w14:paraId="65434340" w14:textId="77777777" w:rsidR="00231C0D" w:rsidRPr="000F731C" w:rsidRDefault="00817EDF" w:rsidP="00231C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победителей </w:t>
      </w:r>
      <w:r w:rsidR="005E68EC">
        <w:rPr>
          <w:sz w:val="28"/>
          <w:szCs w:val="28"/>
        </w:rPr>
        <w:t>О</w:t>
      </w:r>
      <w:r>
        <w:rPr>
          <w:sz w:val="28"/>
          <w:szCs w:val="28"/>
        </w:rPr>
        <w:t>лимпиады будет размещен</w:t>
      </w:r>
      <w:r w:rsidR="005E68EC">
        <w:rPr>
          <w:sz w:val="28"/>
          <w:szCs w:val="28"/>
        </w:rPr>
        <w:t xml:space="preserve"> на </w:t>
      </w:r>
      <w:r w:rsidR="00231C0D">
        <w:rPr>
          <w:sz w:val="28"/>
          <w:szCs w:val="28"/>
        </w:rPr>
        <w:t xml:space="preserve">официальном </w:t>
      </w:r>
      <w:r w:rsidR="005E68EC">
        <w:rPr>
          <w:sz w:val="28"/>
          <w:szCs w:val="28"/>
        </w:rPr>
        <w:t xml:space="preserve">сайте </w:t>
      </w:r>
      <w:r w:rsidR="00231C0D">
        <w:rPr>
          <w:sz w:val="28"/>
          <w:szCs w:val="28"/>
        </w:rPr>
        <w:t>ЕГУ им. И.А. Бунина.</w:t>
      </w:r>
    </w:p>
    <w:p w14:paraId="65434341" w14:textId="77777777" w:rsidR="00393CCB" w:rsidRPr="00393CCB" w:rsidRDefault="00393CCB" w:rsidP="00C4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34342" w14:textId="77777777"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393CC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Контактная информация:</w:t>
      </w:r>
    </w:p>
    <w:p w14:paraId="65434343" w14:textId="77777777" w:rsidR="00393CCB" w:rsidRPr="009232F0" w:rsidRDefault="00393CCB" w:rsidP="009232F0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32F0">
        <w:rPr>
          <w:rFonts w:ascii="Times New Roman" w:hAnsi="Times New Roman" w:cs="Times New Roman"/>
          <w:sz w:val="28"/>
          <w:szCs w:val="28"/>
        </w:rPr>
        <w:t>заведующий кафедро</w:t>
      </w:r>
      <w:r w:rsidR="004A60CC">
        <w:rPr>
          <w:rFonts w:ascii="Times New Roman" w:hAnsi="Times New Roman" w:cs="Times New Roman"/>
          <w:sz w:val="28"/>
          <w:szCs w:val="28"/>
        </w:rPr>
        <w:t xml:space="preserve">й </w:t>
      </w:r>
      <w:r w:rsidR="004258C5">
        <w:rPr>
          <w:rFonts w:ascii="Times New Roman" w:hAnsi="Times New Roman" w:cs="Times New Roman"/>
          <w:sz w:val="28"/>
          <w:szCs w:val="28"/>
        </w:rPr>
        <w:t xml:space="preserve">педагогики и образовательных технологий ЕГУ им. И.А. Бунина </w:t>
      </w:r>
      <w:r w:rsidR="004A60CC">
        <w:rPr>
          <w:rFonts w:ascii="Times New Roman" w:hAnsi="Times New Roman" w:cs="Times New Roman"/>
          <w:sz w:val="28"/>
          <w:szCs w:val="28"/>
        </w:rPr>
        <w:t>Захарова Марина Александровна</w:t>
      </w:r>
      <w:r w:rsidR="003D0BB5">
        <w:rPr>
          <w:rFonts w:ascii="Times New Roman" w:hAnsi="Times New Roman" w:cs="Times New Roman"/>
          <w:sz w:val="28"/>
          <w:szCs w:val="28"/>
        </w:rPr>
        <w:t xml:space="preserve"> 8(905)179-97-59</w:t>
      </w:r>
      <w:r w:rsidR="004258C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258C5" w:rsidRPr="00715E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mazaharova@rambler.ru</w:t>
        </w:r>
      </w:hyperlink>
      <w:r w:rsidR="0042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393CCB" w:rsidRPr="009232F0" w:rsidSect="00E8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31AC1"/>
    <w:multiLevelType w:val="hybridMultilevel"/>
    <w:tmpl w:val="63809AA6"/>
    <w:lvl w:ilvl="0" w:tplc="4AA89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475DD"/>
    <w:multiLevelType w:val="hybridMultilevel"/>
    <w:tmpl w:val="FA08AC3E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6928C5"/>
    <w:multiLevelType w:val="hybridMultilevel"/>
    <w:tmpl w:val="86A60668"/>
    <w:lvl w:ilvl="0" w:tplc="9AEA8CBC">
      <w:start w:val="1"/>
      <w:numFmt w:val="bullet"/>
      <w:lvlText w:val="-"/>
      <w:lvlJc w:val="left"/>
      <w:pPr>
        <w:ind w:left="8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CDD30B6"/>
    <w:multiLevelType w:val="hybridMultilevel"/>
    <w:tmpl w:val="E6A03144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005B75"/>
    <w:multiLevelType w:val="hybridMultilevel"/>
    <w:tmpl w:val="A886C1A0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4D141C"/>
    <w:multiLevelType w:val="hybridMultilevel"/>
    <w:tmpl w:val="3AD67F08"/>
    <w:lvl w:ilvl="0" w:tplc="91DC2C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4174739">
    <w:abstractNumId w:val="4"/>
  </w:num>
  <w:num w:numId="2" w16cid:durableId="443885973">
    <w:abstractNumId w:val="2"/>
  </w:num>
  <w:num w:numId="3" w16cid:durableId="260070502">
    <w:abstractNumId w:val="1"/>
  </w:num>
  <w:num w:numId="4" w16cid:durableId="1937396215">
    <w:abstractNumId w:val="5"/>
  </w:num>
  <w:num w:numId="5" w16cid:durableId="2078890764">
    <w:abstractNumId w:val="3"/>
  </w:num>
  <w:num w:numId="6" w16cid:durableId="111150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74C"/>
    <w:rsid w:val="000125CB"/>
    <w:rsid w:val="00025230"/>
    <w:rsid w:val="000505EF"/>
    <w:rsid w:val="00065BA2"/>
    <w:rsid w:val="000A1308"/>
    <w:rsid w:val="000B5A79"/>
    <w:rsid w:val="000C6C23"/>
    <w:rsid w:val="000E4B7C"/>
    <w:rsid w:val="001038DD"/>
    <w:rsid w:val="001371D7"/>
    <w:rsid w:val="0014510F"/>
    <w:rsid w:val="00147D9E"/>
    <w:rsid w:val="0015692A"/>
    <w:rsid w:val="0016339C"/>
    <w:rsid w:val="001835B0"/>
    <w:rsid w:val="001C1BB7"/>
    <w:rsid w:val="001E2AD9"/>
    <w:rsid w:val="00211313"/>
    <w:rsid w:val="00213D54"/>
    <w:rsid w:val="00231C0D"/>
    <w:rsid w:val="002B365B"/>
    <w:rsid w:val="002B7AEA"/>
    <w:rsid w:val="002C6444"/>
    <w:rsid w:val="002D4D6B"/>
    <w:rsid w:val="002E2E31"/>
    <w:rsid w:val="002F6EDC"/>
    <w:rsid w:val="00321C31"/>
    <w:rsid w:val="00330967"/>
    <w:rsid w:val="00360D91"/>
    <w:rsid w:val="0036456E"/>
    <w:rsid w:val="00391CBE"/>
    <w:rsid w:val="00393CCB"/>
    <w:rsid w:val="003D0BB5"/>
    <w:rsid w:val="003F4F13"/>
    <w:rsid w:val="004258C5"/>
    <w:rsid w:val="00441C14"/>
    <w:rsid w:val="0048774C"/>
    <w:rsid w:val="004A199F"/>
    <w:rsid w:val="004A2103"/>
    <w:rsid w:val="004A60CC"/>
    <w:rsid w:val="004E2E48"/>
    <w:rsid w:val="005415E8"/>
    <w:rsid w:val="005851E0"/>
    <w:rsid w:val="005B4929"/>
    <w:rsid w:val="005B6797"/>
    <w:rsid w:val="005C0ABB"/>
    <w:rsid w:val="005D235F"/>
    <w:rsid w:val="005E68EC"/>
    <w:rsid w:val="005F4987"/>
    <w:rsid w:val="005F4F49"/>
    <w:rsid w:val="005F7A6A"/>
    <w:rsid w:val="006140FF"/>
    <w:rsid w:val="006213BF"/>
    <w:rsid w:val="006310EA"/>
    <w:rsid w:val="006A4F83"/>
    <w:rsid w:val="006B3794"/>
    <w:rsid w:val="006C1157"/>
    <w:rsid w:val="006C2E11"/>
    <w:rsid w:val="007017FC"/>
    <w:rsid w:val="00720677"/>
    <w:rsid w:val="00750C98"/>
    <w:rsid w:val="00787DFA"/>
    <w:rsid w:val="007B49D1"/>
    <w:rsid w:val="007E5671"/>
    <w:rsid w:val="007F2CC9"/>
    <w:rsid w:val="0080096D"/>
    <w:rsid w:val="00815FF4"/>
    <w:rsid w:val="00817EDF"/>
    <w:rsid w:val="008364E3"/>
    <w:rsid w:val="008E03A6"/>
    <w:rsid w:val="008E3FD6"/>
    <w:rsid w:val="008E42D2"/>
    <w:rsid w:val="009232F0"/>
    <w:rsid w:val="0093423D"/>
    <w:rsid w:val="00973FD4"/>
    <w:rsid w:val="009A4233"/>
    <w:rsid w:val="009A4528"/>
    <w:rsid w:val="009A797D"/>
    <w:rsid w:val="009E28ED"/>
    <w:rsid w:val="00A05DF2"/>
    <w:rsid w:val="00A061D5"/>
    <w:rsid w:val="00A317E3"/>
    <w:rsid w:val="00A32109"/>
    <w:rsid w:val="00A34912"/>
    <w:rsid w:val="00A44797"/>
    <w:rsid w:val="00A87804"/>
    <w:rsid w:val="00A91C07"/>
    <w:rsid w:val="00AA6BAF"/>
    <w:rsid w:val="00AD4792"/>
    <w:rsid w:val="00AD692F"/>
    <w:rsid w:val="00AF4FD1"/>
    <w:rsid w:val="00B13768"/>
    <w:rsid w:val="00B55BA4"/>
    <w:rsid w:val="00B6314C"/>
    <w:rsid w:val="00B64242"/>
    <w:rsid w:val="00B7142B"/>
    <w:rsid w:val="00BA6D86"/>
    <w:rsid w:val="00C03B87"/>
    <w:rsid w:val="00C149C3"/>
    <w:rsid w:val="00C160BD"/>
    <w:rsid w:val="00C20E82"/>
    <w:rsid w:val="00C44CD5"/>
    <w:rsid w:val="00C97A8C"/>
    <w:rsid w:val="00CB01F0"/>
    <w:rsid w:val="00CD7D1E"/>
    <w:rsid w:val="00CF5AEF"/>
    <w:rsid w:val="00D02C85"/>
    <w:rsid w:val="00D04BD8"/>
    <w:rsid w:val="00D43A42"/>
    <w:rsid w:val="00D66ACE"/>
    <w:rsid w:val="00D753BA"/>
    <w:rsid w:val="00D81C00"/>
    <w:rsid w:val="00D95AC4"/>
    <w:rsid w:val="00E45874"/>
    <w:rsid w:val="00E80C10"/>
    <w:rsid w:val="00EA08B7"/>
    <w:rsid w:val="00EE429E"/>
    <w:rsid w:val="00F15027"/>
    <w:rsid w:val="00F86379"/>
    <w:rsid w:val="00FA460F"/>
    <w:rsid w:val="00FC08C9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42EF"/>
  <w15:docId w15:val="{410809B9-157D-4F31-BA2B-29004076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30"/>
  </w:style>
  <w:style w:type="paragraph" w:styleId="1">
    <w:name w:val="heading 1"/>
    <w:basedOn w:val="a"/>
    <w:link w:val="10"/>
    <w:qFormat/>
    <w:rsid w:val="006C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D86"/>
    <w:pPr>
      <w:spacing w:after="0" w:line="240" w:lineRule="auto"/>
    </w:pPr>
  </w:style>
  <w:style w:type="table" w:styleId="a4">
    <w:name w:val="Table Grid"/>
    <w:basedOn w:val="a1"/>
    <w:uiPriority w:val="59"/>
    <w:rsid w:val="0062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03B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C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393CCB"/>
    <w:rPr>
      <w:b/>
      <w:bCs/>
    </w:rPr>
  </w:style>
  <w:style w:type="paragraph" w:customStyle="1" w:styleId="Default">
    <w:name w:val="Default"/>
    <w:rsid w:val="003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aharova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y_kafpio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5048D-9A13-4333-A47C-69576D8F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 K</cp:lastModifiedBy>
  <cp:revision>12</cp:revision>
  <dcterms:created xsi:type="dcterms:W3CDTF">2024-04-27T10:06:00Z</dcterms:created>
  <dcterms:modified xsi:type="dcterms:W3CDTF">2024-05-01T20:37:00Z</dcterms:modified>
</cp:coreProperties>
</file>