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E5F035" w14:textId="77777777" w:rsidR="00B82CA0" w:rsidRDefault="00DE0C49" w:rsidP="00396FDF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6E0FB5">
        <w:rPr>
          <w:szCs w:val="28"/>
        </w:rPr>
        <w:object w:dxaOrig="1800" w:dyaOrig="2880" w14:anchorId="288F6FD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9.5pt;height:112.85pt" o:ole="">
            <v:imagedata r:id="rId4" o:title=""/>
          </v:shape>
          <o:OLEObject Type="Embed" ProgID="MSPhotoEd.3" ShapeID="_x0000_i1025" DrawAspect="Content" ObjectID="_1796806073" r:id="rId5"/>
        </w:object>
      </w:r>
    </w:p>
    <w:p w14:paraId="393CFC98" w14:textId="77777777" w:rsidR="00396FDF" w:rsidRDefault="00396FDF" w:rsidP="00396FD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Информация</w:t>
      </w:r>
    </w:p>
    <w:p w14:paraId="73B316CD" w14:textId="70004939" w:rsidR="00A608C4" w:rsidRDefault="001064D4" w:rsidP="00396FD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82CA0">
        <w:rPr>
          <w:rFonts w:ascii="Times New Roman" w:hAnsi="Times New Roman" w:cs="Times New Roman"/>
          <w:b/>
          <w:sz w:val="28"/>
          <w:szCs w:val="28"/>
        </w:rPr>
        <w:t xml:space="preserve"> о способах  подачи документов  о  приеме на обучение по образовательным программам высшего образования – программам </w:t>
      </w:r>
      <w:proofErr w:type="spellStart"/>
      <w:r w:rsidRPr="00B82CA0">
        <w:rPr>
          <w:rFonts w:ascii="Times New Roman" w:hAnsi="Times New Roman" w:cs="Times New Roman"/>
          <w:b/>
          <w:sz w:val="28"/>
          <w:szCs w:val="28"/>
        </w:rPr>
        <w:t>бакалавриата</w:t>
      </w:r>
      <w:proofErr w:type="spellEnd"/>
      <w:r w:rsidRPr="00B82CA0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530DFF">
        <w:rPr>
          <w:rFonts w:ascii="Times New Roman" w:hAnsi="Times New Roman" w:cs="Times New Roman"/>
          <w:b/>
          <w:sz w:val="28"/>
          <w:szCs w:val="28"/>
        </w:rPr>
        <w:t xml:space="preserve">программам </w:t>
      </w:r>
      <w:proofErr w:type="spellStart"/>
      <w:r w:rsidR="00530DFF">
        <w:rPr>
          <w:rFonts w:ascii="Times New Roman" w:hAnsi="Times New Roman" w:cs="Times New Roman"/>
          <w:b/>
          <w:sz w:val="28"/>
          <w:szCs w:val="28"/>
        </w:rPr>
        <w:t>специалитета</w:t>
      </w:r>
      <w:bookmarkStart w:id="0" w:name="_GoBack"/>
      <w:bookmarkEnd w:id="0"/>
      <w:proofErr w:type="spellEnd"/>
      <w:r w:rsidRPr="00B82CA0">
        <w:rPr>
          <w:rFonts w:ascii="Times New Roman" w:hAnsi="Times New Roman" w:cs="Times New Roman"/>
          <w:b/>
          <w:sz w:val="28"/>
          <w:szCs w:val="28"/>
        </w:rPr>
        <w:t xml:space="preserve"> в федеральное государственное бюджетное образовательное учреждение высшего образования «Елецкий государственный университет </w:t>
      </w:r>
      <w:proofErr w:type="spellStart"/>
      <w:r w:rsidRPr="00B82CA0">
        <w:rPr>
          <w:rFonts w:ascii="Times New Roman" w:hAnsi="Times New Roman" w:cs="Times New Roman"/>
          <w:b/>
          <w:sz w:val="28"/>
          <w:szCs w:val="28"/>
        </w:rPr>
        <w:t>им.И.А.Бунина</w:t>
      </w:r>
      <w:proofErr w:type="spellEnd"/>
      <w:r w:rsidRPr="00B82CA0">
        <w:rPr>
          <w:rFonts w:ascii="Times New Roman" w:hAnsi="Times New Roman" w:cs="Times New Roman"/>
          <w:b/>
          <w:sz w:val="28"/>
          <w:szCs w:val="28"/>
        </w:rPr>
        <w:t>»</w:t>
      </w:r>
      <w:r w:rsidR="00E071BC">
        <w:rPr>
          <w:rFonts w:ascii="Times New Roman" w:hAnsi="Times New Roman" w:cs="Times New Roman"/>
          <w:b/>
          <w:sz w:val="28"/>
          <w:szCs w:val="28"/>
        </w:rPr>
        <w:t xml:space="preserve"> в 20</w:t>
      </w:r>
      <w:r w:rsidR="00FE55C8">
        <w:rPr>
          <w:rFonts w:ascii="Times New Roman" w:hAnsi="Times New Roman" w:cs="Times New Roman"/>
          <w:b/>
          <w:sz w:val="28"/>
          <w:szCs w:val="28"/>
        </w:rPr>
        <w:t>2</w:t>
      </w:r>
      <w:r w:rsidR="00022A43">
        <w:rPr>
          <w:rFonts w:ascii="Times New Roman" w:hAnsi="Times New Roman" w:cs="Times New Roman"/>
          <w:b/>
          <w:sz w:val="28"/>
          <w:szCs w:val="28"/>
        </w:rPr>
        <w:t>5</w:t>
      </w:r>
      <w:r w:rsidR="00C93802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tbl>
      <w:tblPr>
        <w:tblpPr w:leftFromText="180" w:rightFromText="180" w:vertAnchor="text" w:horzAnchor="margin" w:tblpXSpec="center" w:tblpY="119"/>
        <w:tblW w:w="10661" w:type="dxa"/>
        <w:tblCellSpacing w:w="20" w:type="dxa"/>
        <w:tblBorders>
          <w:top w:val="outset" w:sz="24" w:space="0" w:color="auto"/>
          <w:left w:val="outset" w:sz="24" w:space="0" w:color="auto"/>
          <w:bottom w:val="outset" w:sz="24" w:space="0" w:color="auto"/>
          <w:right w:val="outset" w:sz="24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5170"/>
        <w:gridCol w:w="5491"/>
      </w:tblGrid>
      <w:tr w:rsidR="001064D4" w:rsidRPr="00C70934" w14:paraId="17B7A88C" w14:textId="77777777" w:rsidTr="002652C4">
        <w:trPr>
          <w:tblCellSpacing w:w="20" w:type="dxa"/>
        </w:trPr>
        <w:tc>
          <w:tcPr>
            <w:tcW w:w="5110" w:type="dxa"/>
            <w:shd w:val="clear" w:color="auto" w:fill="auto"/>
          </w:tcPr>
          <w:p w14:paraId="387EB088" w14:textId="77777777" w:rsidR="001064D4" w:rsidRPr="001064D4" w:rsidRDefault="001064D4" w:rsidP="001064D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064D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Способ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подачи документов</w:t>
            </w:r>
          </w:p>
        </w:tc>
        <w:tc>
          <w:tcPr>
            <w:tcW w:w="5431" w:type="dxa"/>
            <w:shd w:val="clear" w:color="auto" w:fill="auto"/>
          </w:tcPr>
          <w:p w14:paraId="6F472732" w14:textId="77777777" w:rsidR="001064D4" w:rsidRPr="001064D4" w:rsidRDefault="001064D4" w:rsidP="001064D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Информационное сопровождение</w:t>
            </w:r>
          </w:p>
        </w:tc>
      </w:tr>
      <w:tr w:rsidR="002652C4" w:rsidRPr="00C70934" w14:paraId="2547885C" w14:textId="77777777" w:rsidTr="002652C4">
        <w:trPr>
          <w:tblCellSpacing w:w="20" w:type="dxa"/>
        </w:trPr>
        <w:tc>
          <w:tcPr>
            <w:tcW w:w="5110" w:type="dxa"/>
            <w:vMerge w:val="restart"/>
            <w:shd w:val="clear" w:color="auto" w:fill="auto"/>
          </w:tcPr>
          <w:p w14:paraId="7BC9AE3D" w14:textId="77777777" w:rsidR="002652C4" w:rsidRPr="001064D4" w:rsidRDefault="002652C4" w:rsidP="00FE55C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Подача заявления и пакета документов </w:t>
            </w:r>
            <w:r w:rsidRPr="002652C4">
              <w:rPr>
                <w:rFonts w:ascii="Times New Roman" w:hAnsi="Times New Roman" w:cs="Times New Roman"/>
                <w:bCs/>
                <w:sz w:val="28"/>
                <w:szCs w:val="28"/>
                <w:u w:val="single"/>
              </w:rPr>
              <w:t>лично поступающим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5431" w:type="dxa"/>
            <w:shd w:val="clear" w:color="auto" w:fill="auto"/>
          </w:tcPr>
          <w:p w14:paraId="032E60E3" w14:textId="4A6879C4" w:rsidR="002652C4" w:rsidRPr="00DF7F09" w:rsidRDefault="002652C4" w:rsidP="00DE0C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Прием документов осуществляется по адресу:</w:t>
            </w:r>
            <w:r w:rsidR="00FE55C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г.Елец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, Липецкая область,</w:t>
            </w:r>
            <w:r w:rsidR="00C9380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ул.Коммунаров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,</w:t>
            </w:r>
            <w:r w:rsidR="00C9380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д</w:t>
            </w:r>
            <w:r w:rsidR="00C93802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28, здание Научной библиотеки, 4 этаж, </w:t>
            </w:r>
            <w:proofErr w:type="spellStart"/>
            <w:r w:rsidR="00C93802">
              <w:rPr>
                <w:rFonts w:ascii="Times New Roman" w:hAnsi="Times New Roman" w:cs="Times New Roman"/>
                <w:bCs/>
                <w:sz w:val="28"/>
                <w:szCs w:val="28"/>
              </w:rPr>
              <w:t>ка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б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 406</w:t>
            </w:r>
            <w:r w:rsidR="00DF7F09">
              <w:rPr>
                <w:rFonts w:ascii="Times New Roman" w:hAnsi="Times New Roman" w:cs="Times New Roman"/>
                <w:bCs/>
                <w:sz w:val="28"/>
                <w:szCs w:val="28"/>
              </w:rPr>
              <w:t>а</w:t>
            </w:r>
          </w:p>
        </w:tc>
      </w:tr>
      <w:tr w:rsidR="002652C4" w:rsidRPr="00C70934" w14:paraId="484B5135" w14:textId="77777777" w:rsidTr="0076206F">
        <w:trPr>
          <w:tblCellSpacing w:w="20" w:type="dxa"/>
        </w:trPr>
        <w:tc>
          <w:tcPr>
            <w:tcW w:w="5110" w:type="dxa"/>
            <w:vMerge/>
            <w:shd w:val="clear" w:color="auto" w:fill="auto"/>
          </w:tcPr>
          <w:p w14:paraId="4446E520" w14:textId="77777777" w:rsidR="002652C4" w:rsidRPr="001064D4" w:rsidRDefault="002652C4" w:rsidP="00762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431" w:type="dxa"/>
            <w:shd w:val="clear" w:color="auto" w:fill="auto"/>
          </w:tcPr>
          <w:p w14:paraId="6ED0D3D7" w14:textId="77777777" w:rsidR="002652C4" w:rsidRDefault="002652C4" w:rsidP="00396FD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Прием документов от инвалидов и лиц с ограниченными возможностями   здоровья осуществляется по адресу:</w:t>
            </w:r>
          </w:p>
          <w:p w14:paraId="5C5BC96D" w14:textId="77777777" w:rsidR="002652C4" w:rsidRPr="001064D4" w:rsidRDefault="002652C4" w:rsidP="00396FD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г.Елец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, Липецкая область,</w:t>
            </w:r>
            <w:r w:rsidR="00C9380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ул.Коммунаров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,</w:t>
            </w:r>
            <w:r w:rsidR="00C9380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д</w:t>
            </w:r>
            <w:r w:rsidR="00C93802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28, 1-й этаж, каб.114</w:t>
            </w:r>
          </w:p>
        </w:tc>
      </w:tr>
      <w:tr w:rsidR="002652C4" w:rsidRPr="00C70934" w14:paraId="33021CD7" w14:textId="77777777" w:rsidTr="0076206F">
        <w:trPr>
          <w:tblCellSpacing w:w="20" w:type="dxa"/>
        </w:trPr>
        <w:tc>
          <w:tcPr>
            <w:tcW w:w="5110" w:type="dxa"/>
            <w:shd w:val="clear" w:color="auto" w:fill="auto"/>
          </w:tcPr>
          <w:p w14:paraId="0C774CB4" w14:textId="77777777" w:rsidR="002652C4" w:rsidRDefault="002652C4" w:rsidP="002652C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Подача заявления и пакета документов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u w:val="single"/>
              </w:rPr>
              <w:t>через операторов почтовой связи</w:t>
            </w:r>
          </w:p>
          <w:p w14:paraId="57C63ED3" w14:textId="77777777" w:rsidR="002652C4" w:rsidRPr="001064D4" w:rsidRDefault="002652C4" w:rsidP="00762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431" w:type="dxa"/>
            <w:shd w:val="clear" w:color="auto" w:fill="auto"/>
          </w:tcPr>
          <w:p w14:paraId="6B650FA6" w14:textId="77777777" w:rsidR="002652C4" w:rsidRDefault="002652C4" w:rsidP="00396FD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Прием документов осуществляется по адресу:399770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г.Елец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, Липецкая область,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ул.Коммунаров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, д.28</w:t>
            </w:r>
          </w:p>
          <w:p w14:paraId="1F163BD5" w14:textId="77777777" w:rsidR="002652C4" w:rsidRPr="001064D4" w:rsidRDefault="002652C4" w:rsidP="002652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Приемная комиссия</w:t>
            </w:r>
          </w:p>
        </w:tc>
      </w:tr>
      <w:tr w:rsidR="00DE0C49" w:rsidRPr="002652C4" w14:paraId="53697784" w14:textId="77777777" w:rsidTr="009C47FD">
        <w:trPr>
          <w:trHeight w:val="1517"/>
          <w:tblCellSpacing w:w="20" w:type="dxa"/>
        </w:trPr>
        <w:tc>
          <w:tcPr>
            <w:tcW w:w="5110" w:type="dxa"/>
            <w:shd w:val="clear" w:color="auto" w:fill="auto"/>
          </w:tcPr>
          <w:p w14:paraId="3491C1CD" w14:textId="672AC15F" w:rsidR="00FE55C8" w:rsidRPr="002652C4" w:rsidRDefault="00DE0C49" w:rsidP="002374D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Подача заявления и пакета </w:t>
            </w:r>
            <w:proofErr w:type="gram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документов </w:t>
            </w:r>
            <w:r w:rsidR="00FE55C8" w:rsidRPr="00FE55C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FE55C8">
              <w:rPr>
                <w:rFonts w:ascii="Times New Roman" w:hAnsi="Times New Roman" w:cs="Times New Roman"/>
                <w:bCs/>
                <w:sz w:val="28"/>
                <w:szCs w:val="28"/>
              </w:rPr>
              <w:t>через</w:t>
            </w:r>
            <w:proofErr w:type="gramEnd"/>
            <w:r w:rsidR="00FE55C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электронную информационную систему вуза </w:t>
            </w:r>
            <w:r w:rsidR="008B7822" w:rsidRPr="008B7822"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>(только для иностранных граждан)</w:t>
            </w:r>
          </w:p>
        </w:tc>
        <w:tc>
          <w:tcPr>
            <w:tcW w:w="5431" w:type="dxa"/>
            <w:shd w:val="clear" w:color="auto" w:fill="auto"/>
          </w:tcPr>
          <w:p w14:paraId="56C4B53B" w14:textId="77777777" w:rsidR="00DE0C49" w:rsidRPr="007B2B7C" w:rsidRDefault="00DE0C49" w:rsidP="00DE0C4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Прием документов осуществляется на официальном сайте университета (раздел Поступающим</w:t>
            </w:r>
            <w:r w:rsidR="00FE55C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 Личный кабинет поступающего)</w:t>
            </w:r>
          </w:p>
        </w:tc>
      </w:tr>
      <w:tr w:rsidR="00BD4A90" w:rsidRPr="007B2B7C" w14:paraId="37131529" w14:textId="77777777" w:rsidTr="00CB4DD5">
        <w:trPr>
          <w:trHeight w:val="1517"/>
          <w:tblCellSpacing w:w="20" w:type="dxa"/>
        </w:trPr>
        <w:tc>
          <w:tcPr>
            <w:tcW w:w="5110" w:type="dxa"/>
            <w:shd w:val="clear" w:color="auto" w:fill="auto"/>
          </w:tcPr>
          <w:p w14:paraId="101AF00D" w14:textId="77777777" w:rsidR="00BD4A90" w:rsidRPr="002652C4" w:rsidRDefault="00BD4A90" w:rsidP="00BD4A90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Подача заявления и пакета </w:t>
            </w:r>
            <w:proofErr w:type="gram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документов </w:t>
            </w:r>
            <w:r w:rsidRPr="00FE55C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посредством</w:t>
            </w:r>
            <w:proofErr w:type="gram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суперсервиса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«Поступление в вуз онлайн»</w:t>
            </w:r>
          </w:p>
        </w:tc>
        <w:tc>
          <w:tcPr>
            <w:tcW w:w="5431" w:type="dxa"/>
            <w:shd w:val="clear" w:color="auto" w:fill="auto"/>
          </w:tcPr>
          <w:p w14:paraId="7477E82E" w14:textId="77777777" w:rsidR="00BD4A90" w:rsidRPr="007B2B7C" w:rsidRDefault="00BD4A90" w:rsidP="00BD4A9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Прием документов осуществляется на Едином портале государственных услуг (ЕПГУ) через личный кабинет вуза</w:t>
            </w:r>
          </w:p>
        </w:tc>
      </w:tr>
    </w:tbl>
    <w:p w14:paraId="721FA7D3" w14:textId="77777777" w:rsidR="00BD4A90" w:rsidRDefault="00BD4A90" w:rsidP="00BD4A90">
      <w:pPr>
        <w:spacing w:after="0"/>
        <w:ind w:left="-426" w:firstLine="426"/>
        <w:jc w:val="both"/>
        <w:rPr>
          <w:rFonts w:ascii="Times New Roman" w:hAnsi="Times New Roman" w:cs="Times New Roman"/>
          <w:color w:val="222222"/>
          <w:sz w:val="24"/>
          <w:szCs w:val="24"/>
          <w:lang w:eastAsia="ru-RU"/>
        </w:rPr>
      </w:pPr>
    </w:p>
    <w:p w14:paraId="43763300" w14:textId="77777777" w:rsidR="001064D4" w:rsidRPr="001064D4" w:rsidRDefault="001064D4" w:rsidP="00BD4A90">
      <w:pPr>
        <w:rPr>
          <w:rFonts w:ascii="Times New Roman" w:hAnsi="Times New Roman" w:cs="Times New Roman"/>
          <w:sz w:val="28"/>
          <w:szCs w:val="28"/>
        </w:rPr>
      </w:pPr>
    </w:p>
    <w:sectPr w:rsidR="001064D4" w:rsidRPr="001064D4" w:rsidSect="00396FDF">
      <w:pgSz w:w="11906" w:h="16838"/>
      <w:pgMar w:top="142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064D4"/>
    <w:rsid w:val="00003E01"/>
    <w:rsid w:val="00022A43"/>
    <w:rsid w:val="001064D4"/>
    <w:rsid w:val="00115236"/>
    <w:rsid w:val="002374DB"/>
    <w:rsid w:val="002652C4"/>
    <w:rsid w:val="00396FDF"/>
    <w:rsid w:val="003B6BC1"/>
    <w:rsid w:val="00530DFF"/>
    <w:rsid w:val="00551738"/>
    <w:rsid w:val="007B2B7C"/>
    <w:rsid w:val="008B7822"/>
    <w:rsid w:val="0092509D"/>
    <w:rsid w:val="00A473A7"/>
    <w:rsid w:val="00A608C4"/>
    <w:rsid w:val="00B82CA0"/>
    <w:rsid w:val="00BD4A90"/>
    <w:rsid w:val="00C93802"/>
    <w:rsid w:val="00DE0C49"/>
    <w:rsid w:val="00DF7F09"/>
    <w:rsid w:val="00E071BC"/>
    <w:rsid w:val="00F21AE4"/>
    <w:rsid w:val="00FE5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3520AD1"/>
  <w15:docId w15:val="{AC1510E1-C7F8-41EB-A8C8-B3611D28FA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08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064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ветлая заливка1"/>
    <w:basedOn w:val="a1"/>
    <w:uiPriority w:val="60"/>
    <w:rsid w:val="001064D4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-11">
    <w:name w:val="Светлая заливка - Акцент 11"/>
    <w:basedOn w:val="a1"/>
    <w:uiPriority w:val="60"/>
    <w:rsid w:val="001064D4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1"/>
    <w:uiPriority w:val="60"/>
    <w:rsid w:val="001064D4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205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Кутафина Юлия Николаевна</cp:lastModifiedBy>
  <cp:revision>19</cp:revision>
  <dcterms:created xsi:type="dcterms:W3CDTF">2015-11-12T22:57:00Z</dcterms:created>
  <dcterms:modified xsi:type="dcterms:W3CDTF">2024-12-27T09:01:00Z</dcterms:modified>
</cp:coreProperties>
</file>