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B142E" w:rsidRDefault="006B142E">
      <w:pPr>
        <w:spacing w:line="276" w:lineRule="auto"/>
        <w:jc w:val="center"/>
      </w:pPr>
      <w:r>
        <w:rPr>
          <w:b/>
          <w:sz w:val="28"/>
          <w:szCs w:val="28"/>
        </w:rPr>
        <w:t xml:space="preserve">Министерство </w:t>
      </w:r>
      <w:r w:rsidR="003D0561">
        <w:rPr>
          <w:b/>
          <w:sz w:val="28"/>
          <w:szCs w:val="28"/>
        </w:rPr>
        <w:t xml:space="preserve">науки и высшего </w:t>
      </w:r>
      <w:r>
        <w:rPr>
          <w:b/>
          <w:sz w:val="28"/>
          <w:szCs w:val="28"/>
        </w:rPr>
        <w:t>образования Российской Федерации</w:t>
      </w:r>
    </w:p>
    <w:p w:rsidR="003D0561" w:rsidRDefault="006B142E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Федеральное государственное бюджетное образовательное </w:t>
      </w:r>
    </w:p>
    <w:p w:rsidR="003D0561" w:rsidRDefault="006B142E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учреждение высшего образования </w:t>
      </w:r>
    </w:p>
    <w:p w:rsidR="006B142E" w:rsidRDefault="006B142E">
      <w:pPr>
        <w:spacing w:line="276" w:lineRule="auto"/>
        <w:jc w:val="center"/>
      </w:pPr>
      <w:r>
        <w:rPr>
          <w:b/>
          <w:sz w:val="28"/>
          <w:szCs w:val="28"/>
        </w:rPr>
        <w:t>«Елецкий государственный университет им.</w:t>
      </w:r>
      <w:r w:rsidR="003D056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И.А.</w:t>
      </w:r>
      <w:r w:rsidR="003D056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Бунина»</w:t>
      </w:r>
    </w:p>
    <w:p w:rsidR="006B142E" w:rsidRDefault="006B142E">
      <w:pPr>
        <w:rPr>
          <w:b/>
          <w:sz w:val="28"/>
          <w:szCs w:val="28"/>
        </w:rPr>
      </w:pPr>
    </w:p>
    <w:p w:rsidR="006B142E" w:rsidRDefault="006B142E">
      <w:pPr>
        <w:rPr>
          <w:sz w:val="28"/>
          <w:szCs w:val="28"/>
        </w:rPr>
      </w:pPr>
    </w:p>
    <w:p w:rsidR="006B142E" w:rsidRDefault="006B142E">
      <w:pPr>
        <w:tabs>
          <w:tab w:val="left" w:pos="7005"/>
        </w:tabs>
        <w:spacing w:line="276" w:lineRule="auto"/>
      </w:pPr>
      <w:r>
        <w:rPr>
          <w:sz w:val="28"/>
          <w:szCs w:val="28"/>
        </w:rPr>
        <w:tab/>
      </w:r>
    </w:p>
    <w:p w:rsidR="006B142E" w:rsidRDefault="006B142E">
      <w:pPr>
        <w:rPr>
          <w:sz w:val="28"/>
          <w:szCs w:val="28"/>
        </w:rPr>
      </w:pPr>
    </w:p>
    <w:p w:rsidR="006B142E" w:rsidRDefault="006B142E">
      <w:pPr>
        <w:rPr>
          <w:sz w:val="28"/>
          <w:szCs w:val="28"/>
        </w:rPr>
      </w:pPr>
    </w:p>
    <w:p w:rsidR="006B142E" w:rsidRDefault="006B142E">
      <w:pPr>
        <w:rPr>
          <w:sz w:val="28"/>
          <w:szCs w:val="28"/>
        </w:rPr>
      </w:pPr>
    </w:p>
    <w:p w:rsidR="006B142E" w:rsidRDefault="006B142E">
      <w:pPr>
        <w:rPr>
          <w:sz w:val="28"/>
          <w:szCs w:val="28"/>
        </w:rPr>
      </w:pPr>
    </w:p>
    <w:p w:rsidR="003C1495" w:rsidRDefault="003C1495" w:rsidP="003C1495">
      <w:pPr>
        <w:rPr>
          <w:szCs w:val="28"/>
        </w:rPr>
      </w:pPr>
    </w:p>
    <w:p w:rsidR="003C1495" w:rsidRDefault="003C1495" w:rsidP="003C1495">
      <w:pPr>
        <w:rPr>
          <w:szCs w:val="28"/>
        </w:rPr>
      </w:pPr>
    </w:p>
    <w:p w:rsidR="003C1495" w:rsidRDefault="003C1495" w:rsidP="003C1495">
      <w:pPr>
        <w:tabs>
          <w:tab w:val="left" w:pos="7005"/>
        </w:tabs>
        <w:rPr>
          <w:szCs w:val="28"/>
        </w:rPr>
      </w:pPr>
      <w:r>
        <w:rPr>
          <w:szCs w:val="28"/>
        </w:rPr>
        <w:tab/>
      </w:r>
    </w:p>
    <w:p w:rsidR="003C1495" w:rsidRDefault="003C1495" w:rsidP="003C1495">
      <w:pPr>
        <w:rPr>
          <w:szCs w:val="28"/>
        </w:rPr>
      </w:pPr>
    </w:p>
    <w:p w:rsidR="003C1495" w:rsidRDefault="003C1495" w:rsidP="003C1495">
      <w:pPr>
        <w:rPr>
          <w:szCs w:val="28"/>
        </w:rPr>
      </w:pPr>
    </w:p>
    <w:p w:rsidR="00F25F8E" w:rsidRPr="00377101" w:rsidRDefault="00F25F8E" w:rsidP="00F25F8E">
      <w:pPr>
        <w:tabs>
          <w:tab w:val="left" w:pos="3675"/>
        </w:tabs>
        <w:contextualSpacing/>
        <w:jc w:val="center"/>
        <w:rPr>
          <w:sz w:val="32"/>
          <w:szCs w:val="32"/>
        </w:rPr>
      </w:pPr>
      <w:r w:rsidRPr="00377101">
        <w:rPr>
          <w:sz w:val="32"/>
          <w:szCs w:val="32"/>
        </w:rPr>
        <w:t>Программа</w:t>
      </w:r>
    </w:p>
    <w:p w:rsidR="00F25F8E" w:rsidRPr="00377101" w:rsidRDefault="00F25F8E" w:rsidP="00F25F8E">
      <w:pPr>
        <w:tabs>
          <w:tab w:val="left" w:pos="3675"/>
        </w:tabs>
        <w:contextualSpacing/>
        <w:jc w:val="center"/>
        <w:rPr>
          <w:sz w:val="32"/>
          <w:szCs w:val="32"/>
        </w:rPr>
      </w:pPr>
      <w:r w:rsidRPr="00377101">
        <w:rPr>
          <w:sz w:val="32"/>
          <w:szCs w:val="32"/>
        </w:rPr>
        <w:t xml:space="preserve"> профильного вступительного испытания по дисциплине </w:t>
      </w:r>
    </w:p>
    <w:p w:rsidR="00F25F8E" w:rsidRPr="00377101" w:rsidRDefault="00AC4D8A" w:rsidP="00F25F8E">
      <w:pPr>
        <w:tabs>
          <w:tab w:val="left" w:pos="3675"/>
        </w:tabs>
        <w:contextualSpacing/>
        <w:jc w:val="center"/>
        <w:rPr>
          <w:b/>
          <w:sz w:val="32"/>
          <w:szCs w:val="32"/>
          <w:u w:val="single"/>
        </w:rPr>
      </w:pPr>
      <w:r w:rsidRPr="00377101">
        <w:rPr>
          <w:b/>
          <w:sz w:val="32"/>
          <w:szCs w:val="32"/>
          <w:u w:val="single"/>
        </w:rPr>
        <w:t>«</w:t>
      </w:r>
      <w:r w:rsidR="006E2DC8">
        <w:rPr>
          <w:b/>
          <w:sz w:val="32"/>
          <w:szCs w:val="32"/>
          <w:u w:val="single"/>
        </w:rPr>
        <w:t>Медицинская</w:t>
      </w:r>
      <w:r w:rsidR="00605093">
        <w:rPr>
          <w:b/>
          <w:sz w:val="32"/>
          <w:szCs w:val="32"/>
          <w:u w:val="single"/>
        </w:rPr>
        <w:t xml:space="preserve"> хими</w:t>
      </w:r>
      <w:r w:rsidR="0080470B">
        <w:rPr>
          <w:b/>
          <w:sz w:val="32"/>
          <w:szCs w:val="32"/>
          <w:u w:val="single"/>
        </w:rPr>
        <w:t>я</w:t>
      </w:r>
      <w:r w:rsidR="00F25F8E" w:rsidRPr="00377101">
        <w:rPr>
          <w:b/>
          <w:sz w:val="32"/>
          <w:szCs w:val="32"/>
          <w:u w:val="single"/>
        </w:rPr>
        <w:t>»</w:t>
      </w:r>
    </w:p>
    <w:p w:rsidR="001B7257" w:rsidRDefault="00605093" w:rsidP="00F25F8E">
      <w:pPr>
        <w:tabs>
          <w:tab w:val="left" w:pos="3675"/>
        </w:tabs>
        <w:contextualSpacing/>
        <w:jc w:val="center"/>
        <w:rPr>
          <w:sz w:val="32"/>
          <w:szCs w:val="32"/>
        </w:rPr>
      </w:pPr>
      <w:r w:rsidRPr="00377101">
        <w:rPr>
          <w:sz w:val="32"/>
          <w:szCs w:val="32"/>
        </w:rPr>
        <w:t>для поступающих</w:t>
      </w:r>
      <w:r w:rsidR="00F25F8E" w:rsidRPr="00377101">
        <w:rPr>
          <w:sz w:val="32"/>
          <w:szCs w:val="32"/>
        </w:rPr>
        <w:t xml:space="preserve"> на обучение </w:t>
      </w:r>
      <w:bookmarkStart w:id="0" w:name="_Hlk71657334"/>
      <w:r w:rsidR="000C45DF">
        <w:rPr>
          <w:sz w:val="32"/>
          <w:szCs w:val="32"/>
        </w:rPr>
        <w:t xml:space="preserve"> </w:t>
      </w:r>
      <w:r w:rsidR="000328AF">
        <w:rPr>
          <w:sz w:val="32"/>
          <w:szCs w:val="32"/>
        </w:rPr>
        <w:t>по программа</w:t>
      </w:r>
      <w:r w:rsidR="00346DFC">
        <w:rPr>
          <w:sz w:val="32"/>
          <w:szCs w:val="32"/>
        </w:rPr>
        <w:t>м</w:t>
      </w:r>
      <w:r w:rsidR="000328AF">
        <w:rPr>
          <w:sz w:val="32"/>
          <w:szCs w:val="32"/>
        </w:rPr>
        <w:t xml:space="preserve"> </w:t>
      </w:r>
      <w:proofErr w:type="spellStart"/>
      <w:r w:rsidR="000328AF">
        <w:rPr>
          <w:sz w:val="32"/>
          <w:szCs w:val="32"/>
        </w:rPr>
        <w:t>специа</w:t>
      </w:r>
      <w:bookmarkStart w:id="1" w:name="_GoBack"/>
      <w:bookmarkEnd w:id="1"/>
      <w:r w:rsidR="000328AF">
        <w:rPr>
          <w:sz w:val="32"/>
          <w:szCs w:val="32"/>
        </w:rPr>
        <w:t>литета</w:t>
      </w:r>
      <w:proofErr w:type="spellEnd"/>
    </w:p>
    <w:p w:rsidR="001B7257" w:rsidRDefault="000328AF" w:rsidP="00F25F8E">
      <w:pPr>
        <w:tabs>
          <w:tab w:val="left" w:pos="3675"/>
        </w:tabs>
        <w:contextualSpacing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31.05.01 Лечебное дело, 31.05.02 Педиатрия,</w:t>
      </w:r>
      <w:r w:rsidR="001B7257">
        <w:rPr>
          <w:sz w:val="32"/>
          <w:szCs w:val="32"/>
        </w:rPr>
        <w:t xml:space="preserve"> </w:t>
      </w:r>
    </w:p>
    <w:p w:rsidR="00F25F8E" w:rsidRPr="00377101" w:rsidRDefault="001B7257" w:rsidP="00F25F8E">
      <w:pPr>
        <w:tabs>
          <w:tab w:val="left" w:pos="3675"/>
        </w:tabs>
        <w:contextualSpacing/>
        <w:jc w:val="center"/>
        <w:rPr>
          <w:sz w:val="32"/>
          <w:szCs w:val="32"/>
        </w:rPr>
      </w:pPr>
      <w:r>
        <w:rPr>
          <w:sz w:val="32"/>
          <w:szCs w:val="32"/>
        </w:rPr>
        <w:t>34.03.01 Сестринское дело</w:t>
      </w:r>
    </w:p>
    <w:bookmarkEnd w:id="0"/>
    <w:p w:rsidR="00F25F8E" w:rsidRPr="00377101" w:rsidRDefault="00F25F8E" w:rsidP="00F25F8E">
      <w:pPr>
        <w:tabs>
          <w:tab w:val="left" w:pos="3675"/>
        </w:tabs>
        <w:contextualSpacing/>
        <w:jc w:val="center"/>
        <w:rPr>
          <w:b/>
          <w:sz w:val="32"/>
          <w:szCs w:val="32"/>
        </w:rPr>
      </w:pPr>
      <w:r w:rsidRPr="00377101">
        <w:rPr>
          <w:b/>
          <w:sz w:val="32"/>
          <w:szCs w:val="32"/>
        </w:rPr>
        <w:t xml:space="preserve">по соответствующим образовательным программам среднего профессионального образования </w:t>
      </w:r>
    </w:p>
    <w:p w:rsidR="003C1495" w:rsidRDefault="003C1495" w:rsidP="003C1495">
      <w:pPr>
        <w:rPr>
          <w:szCs w:val="28"/>
        </w:rPr>
      </w:pPr>
    </w:p>
    <w:p w:rsidR="003C1495" w:rsidRDefault="003C1495" w:rsidP="003C1495">
      <w:pPr>
        <w:rPr>
          <w:szCs w:val="28"/>
        </w:rPr>
      </w:pPr>
    </w:p>
    <w:p w:rsidR="003C1495" w:rsidRDefault="003C1495" w:rsidP="003C1495">
      <w:pPr>
        <w:rPr>
          <w:szCs w:val="28"/>
        </w:rPr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C1495" w:rsidRDefault="003C1495" w:rsidP="003C1495">
      <w:pPr>
        <w:tabs>
          <w:tab w:val="left" w:pos="3945"/>
        </w:tabs>
        <w:jc w:val="center"/>
      </w:pPr>
    </w:p>
    <w:p w:rsidR="00351280" w:rsidRDefault="003664D9" w:rsidP="00351280">
      <w:pPr>
        <w:tabs>
          <w:tab w:val="left" w:pos="394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Елец –</w:t>
      </w:r>
      <w:r w:rsidR="003C1495" w:rsidRPr="003C1495">
        <w:rPr>
          <w:sz w:val="28"/>
          <w:szCs w:val="28"/>
        </w:rPr>
        <w:t xml:space="preserve"> 202</w:t>
      </w:r>
      <w:r w:rsidR="0080470B">
        <w:rPr>
          <w:sz w:val="28"/>
          <w:szCs w:val="28"/>
        </w:rPr>
        <w:t>5</w:t>
      </w:r>
    </w:p>
    <w:p w:rsidR="006B142E" w:rsidRDefault="00351280" w:rsidP="00351280">
      <w:pPr>
        <w:tabs>
          <w:tab w:val="left" w:pos="3945"/>
        </w:tabs>
        <w:ind w:firstLine="709"/>
        <w:jc w:val="both"/>
      </w:pPr>
      <w:r>
        <w:rPr>
          <w:sz w:val="28"/>
          <w:szCs w:val="28"/>
        </w:rPr>
        <w:br w:type="page"/>
      </w:r>
      <w:r w:rsidR="006B142E">
        <w:rPr>
          <w:sz w:val="28"/>
          <w:szCs w:val="28"/>
        </w:rPr>
        <w:lastRenderedPageBreak/>
        <w:t xml:space="preserve">Программа разработана на основе ФГОС среднего </w:t>
      </w:r>
      <w:r>
        <w:rPr>
          <w:sz w:val="28"/>
          <w:szCs w:val="28"/>
        </w:rPr>
        <w:t>профессионального</w:t>
      </w:r>
      <w:r w:rsidR="00F25F8E">
        <w:rPr>
          <w:sz w:val="28"/>
          <w:szCs w:val="28"/>
        </w:rPr>
        <w:t xml:space="preserve"> образования</w:t>
      </w:r>
      <w:r>
        <w:rPr>
          <w:sz w:val="28"/>
          <w:szCs w:val="28"/>
        </w:rPr>
        <w:t>.</w:t>
      </w:r>
    </w:p>
    <w:p w:rsidR="00E82A75" w:rsidRPr="00DB5E9F" w:rsidRDefault="00E82A75" w:rsidP="00E82A75">
      <w:pPr>
        <w:tabs>
          <w:tab w:val="left" w:pos="4050"/>
        </w:tabs>
        <w:ind w:firstLine="709"/>
        <w:jc w:val="both"/>
        <w:rPr>
          <w:sz w:val="28"/>
          <w:szCs w:val="28"/>
        </w:rPr>
      </w:pPr>
      <w:r w:rsidRPr="00DB5E9F">
        <w:rPr>
          <w:sz w:val="28"/>
          <w:szCs w:val="28"/>
        </w:rPr>
        <w:t>Программа конкретизирует содержание предметных тем образовательного стандарта по разделам курса и рекомендуемую последовательность изучения тем и разделов учебного предмета, учитывая межпредметные и внутрипредметные связи, логику учебного процесса.</w:t>
      </w:r>
    </w:p>
    <w:p w:rsidR="001B7257" w:rsidRDefault="006B142E" w:rsidP="00EA796A">
      <w:pPr>
        <w:tabs>
          <w:tab w:val="left" w:pos="4050"/>
        </w:tabs>
        <w:ind w:firstLine="709"/>
        <w:jc w:val="both"/>
        <w:rPr>
          <w:sz w:val="28"/>
        </w:rPr>
      </w:pPr>
      <w:r w:rsidRPr="00BC73B3">
        <w:rPr>
          <w:sz w:val="28"/>
          <w:szCs w:val="28"/>
        </w:rPr>
        <w:t xml:space="preserve">Курс </w:t>
      </w:r>
      <w:r w:rsidR="008459FC">
        <w:rPr>
          <w:sz w:val="28"/>
          <w:szCs w:val="28"/>
        </w:rPr>
        <w:t>медицин</w:t>
      </w:r>
      <w:r w:rsidR="00C23C7E" w:rsidRPr="00BC73B3">
        <w:rPr>
          <w:sz w:val="28"/>
          <w:szCs w:val="28"/>
        </w:rPr>
        <w:t>ской химии</w:t>
      </w:r>
      <w:r w:rsidR="000C540D" w:rsidRPr="00BC73B3">
        <w:rPr>
          <w:sz w:val="28"/>
        </w:rPr>
        <w:t xml:space="preserve"> </w:t>
      </w:r>
      <w:r w:rsidR="00CE2513">
        <w:rPr>
          <w:sz w:val="28"/>
          <w:szCs w:val="28"/>
        </w:rPr>
        <w:t xml:space="preserve">направлен на </w:t>
      </w:r>
      <w:r w:rsidR="003C1495" w:rsidRPr="00BC73B3">
        <w:rPr>
          <w:sz w:val="28"/>
          <w:szCs w:val="28"/>
        </w:rPr>
        <w:t xml:space="preserve">определение </w:t>
      </w:r>
      <w:r w:rsidRPr="00BC73B3">
        <w:rPr>
          <w:sz w:val="28"/>
          <w:szCs w:val="28"/>
        </w:rPr>
        <w:t xml:space="preserve">у поступающих </w:t>
      </w:r>
      <w:r w:rsidRPr="00BC73B3">
        <w:rPr>
          <w:sz w:val="28"/>
        </w:rPr>
        <w:t>знаний</w:t>
      </w:r>
      <w:r w:rsidRPr="00EA796A">
        <w:rPr>
          <w:sz w:val="28"/>
        </w:rPr>
        <w:t xml:space="preserve"> </w:t>
      </w:r>
      <w:r w:rsidR="001B7257" w:rsidRPr="001B7257">
        <w:rPr>
          <w:sz w:val="28"/>
        </w:rPr>
        <w:t>основных понятий, законов и теорий химии; овладение умениями наблюдать химические явления, проводить химический эксперимент, производить расчеты на основе химических формул веществ и уравнений химических реакций. </w:t>
      </w:r>
    </w:p>
    <w:p w:rsidR="00DE072F" w:rsidRPr="00DE072F" w:rsidRDefault="006B142E" w:rsidP="00EA796A">
      <w:pPr>
        <w:tabs>
          <w:tab w:val="left" w:pos="4050"/>
        </w:tabs>
        <w:ind w:firstLine="709"/>
        <w:jc w:val="both"/>
        <w:rPr>
          <w:sz w:val="28"/>
          <w:szCs w:val="28"/>
        </w:rPr>
      </w:pPr>
      <w:r w:rsidRPr="00DE072F">
        <w:rPr>
          <w:sz w:val="28"/>
          <w:szCs w:val="28"/>
        </w:rPr>
        <w:t xml:space="preserve">Поступающие должны владеть </w:t>
      </w:r>
      <w:r w:rsidR="00EA796A" w:rsidRPr="00EA796A">
        <w:rPr>
          <w:sz w:val="28"/>
          <w:szCs w:val="28"/>
        </w:rPr>
        <w:t xml:space="preserve">теоретическими представлениями </w:t>
      </w:r>
      <w:r w:rsidR="00B53070">
        <w:rPr>
          <w:sz w:val="28"/>
          <w:szCs w:val="28"/>
        </w:rPr>
        <w:t xml:space="preserve">неорганической и </w:t>
      </w:r>
      <w:r w:rsidR="00EA796A" w:rsidRPr="00EA796A">
        <w:rPr>
          <w:sz w:val="28"/>
          <w:szCs w:val="28"/>
        </w:rPr>
        <w:t>органической химии, знаниями о составе, строении и свойствах</w:t>
      </w:r>
      <w:r w:rsidR="00EA796A">
        <w:rPr>
          <w:sz w:val="28"/>
          <w:szCs w:val="28"/>
        </w:rPr>
        <w:t xml:space="preserve"> </w:t>
      </w:r>
      <w:r w:rsidR="00B53070">
        <w:rPr>
          <w:sz w:val="28"/>
          <w:szCs w:val="28"/>
        </w:rPr>
        <w:t xml:space="preserve">неорганических и </w:t>
      </w:r>
      <w:r w:rsidR="00EA796A" w:rsidRPr="00EA796A">
        <w:rPr>
          <w:sz w:val="28"/>
          <w:szCs w:val="28"/>
        </w:rPr>
        <w:t>органических веществ</w:t>
      </w:r>
      <w:r w:rsidR="00B53070">
        <w:rPr>
          <w:sz w:val="28"/>
          <w:szCs w:val="28"/>
        </w:rPr>
        <w:t xml:space="preserve">, </w:t>
      </w:r>
      <w:r w:rsidR="00EA796A" w:rsidRPr="00EA796A">
        <w:rPr>
          <w:sz w:val="28"/>
          <w:szCs w:val="28"/>
        </w:rPr>
        <w:t xml:space="preserve">представителей основных классов </w:t>
      </w:r>
      <w:r w:rsidR="00B53070">
        <w:rPr>
          <w:sz w:val="28"/>
          <w:szCs w:val="28"/>
        </w:rPr>
        <w:t xml:space="preserve">неорганических и </w:t>
      </w:r>
      <w:r w:rsidR="00EA796A" w:rsidRPr="00EA796A">
        <w:rPr>
          <w:sz w:val="28"/>
          <w:szCs w:val="28"/>
        </w:rPr>
        <w:t>органических соединений; навыками безопасной</w:t>
      </w:r>
      <w:r w:rsidR="00EA796A">
        <w:rPr>
          <w:sz w:val="28"/>
          <w:szCs w:val="28"/>
        </w:rPr>
        <w:t xml:space="preserve"> </w:t>
      </w:r>
      <w:r w:rsidR="00EA796A" w:rsidRPr="00EA796A">
        <w:rPr>
          <w:sz w:val="28"/>
          <w:szCs w:val="28"/>
        </w:rPr>
        <w:t xml:space="preserve">работы с химической посудой и </w:t>
      </w:r>
      <w:r w:rsidR="00B53070">
        <w:rPr>
          <w:sz w:val="28"/>
          <w:szCs w:val="28"/>
        </w:rPr>
        <w:t xml:space="preserve">химическими </w:t>
      </w:r>
      <w:r w:rsidR="00EA796A" w:rsidRPr="00EA796A">
        <w:rPr>
          <w:sz w:val="28"/>
          <w:szCs w:val="28"/>
        </w:rPr>
        <w:t>веществами, техникой проведения эксперимента в лаборатории</w:t>
      </w:r>
      <w:r w:rsidR="00EA796A">
        <w:rPr>
          <w:sz w:val="28"/>
          <w:szCs w:val="28"/>
        </w:rPr>
        <w:t xml:space="preserve"> </w:t>
      </w:r>
      <w:r w:rsidR="00B53070">
        <w:rPr>
          <w:sz w:val="28"/>
          <w:szCs w:val="28"/>
        </w:rPr>
        <w:t xml:space="preserve">неорганического и </w:t>
      </w:r>
      <w:r w:rsidR="00EA796A" w:rsidRPr="00EA796A">
        <w:rPr>
          <w:sz w:val="28"/>
          <w:szCs w:val="28"/>
        </w:rPr>
        <w:t>органического синтеза.</w:t>
      </w:r>
    </w:p>
    <w:p w:rsidR="006B142E" w:rsidRDefault="006C74E8">
      <w:pPr>
        <w:autoSpaceDE w:val="0"/>
        <w:ind w:firstLine="720"/>
        <w:jc w:val="both"/>
      </w:pPr>
      <w:r>
        <w:rPr>
          <w:sz w:val="28"/>
          <w:szCs w:val="28"/>
        </w:rPr>
        <w:t>В</w:t>
      </w:r>
      <w:r w:rsidR="006B142E">
        <w:rPr>
          <w:sz w:val="28"/>
          <w:szCs w:val="28"/>
        </w:rPr>
        <w:t xml:space="preserve"> программу включены следующие содержательные линии курса: «</w:t>
      </w:r>
      <w:r w:rsidR="005F6B28" w:rsidRPr="005F6B28">
        <w:rPr>
          <w:sz w:val="28"/>
        </w:rPr>
        <w:t>Химия –  наука о веществах</w:t>
      </w:r>
      <w:r w:rsidR="006B142E" w:rsidRPr="003A2FF4">
        <w:rPr>
          <w:sz w:val="28"/>
          <w:szCs w:val="28"/>
        </w:rPr>
        <w:t>», «</w:t>
      </w:r>
      <w:r w:rsidR="005F6B28" w:rsidRPr="005F6B28">
        <w:rPr>
          <w:sz w:val="28"/>
        </w:rPr>
        <w:t>Химические реакции</w:t>
      </w:r>
      <w:r w:rsidR="006B142E" w:rsidRPr="003A2FF4">
        <w:rPr>
          <w:sz w:val="28"/>
          <w:szCs w:val="28"/>
        </w:rPr>
        <w:t>», «</w:t>
      </w:r>
      <w:r w:rsidR="005F6B28" w:rsidRPr="005F6B28">
        <w:rPr>
          <w:sz w:val="28"/>
        </w:rPr>
        <w:t>Строение и свойства неорганических веществ</w:t>
      </w:r>
      <w:r w:rsidR="006B142E" w:rsidRPr="003A2FF4">
        <w:rPr>
          <w:sz w:val="28"/>
          <w:szCs w:val="28"/>
        </w:rPr>
        <w:t>»</w:t>
      </w:r>
      <w:r w:rsidR="008F50C5" w:rsidRPr="003A2FF4">
        <w:rPr>
          <w:sz w:val="28"/>
          <w:szCs w:val="28"/>
        </w:rPr>
        <w:t xml:space="preserve">, </w:t>
      </w:r>
      <w:r w:rsidR="00B3209E" w:rsidRPr="003A2FF4">
        <w:rPr>
          <w:sz w:val="28"/>
          <w:szCs w:val="28"/>
        </w:rPr>
        <w:t>«</w:t>
      </w:r>
      <w:r w:rsidR="005F6B28" w:rsidRPr="005F6B28">
        <w:rPr>
          <w:color w:val="1A1A1A"/>
          <w:sz w:val="28"/>
          <w:szCs w:val="28"/>
        </w:rPr>
        <w:t>Химия биогенных элементов</w:t>
      </w:r>
      <w:r w:rsidR="00B3209E" w:rsidRPr="003A2FF4">
        <w:rPr>
          <w:color w:val="1A1A1A"/>
          <w:sz w:val="28"/>
          <w:szCs w:val="28"/>
        </w:rPr>
        <w:t>»</w:t>
      </w:r>
      <w:r w:rsidR="003A2FF4">
        <w:rPr>
          <w:color w:val="1A1A1A"/>
          <w:sz w:val="28"/>
          <w:szCs w:val="28"/>
        </w:rPr>
        <w:t>, «</w:t>
      </w:r>
      <w:r w:rsidR="005F6B28" w:rsidRPr="005F6B28">
        <w:rPr>
          <w:color w:val="1A1A1A"/>
          <w:sz w:val="28"/>
          <w:szCs w:val="28"/>
        </w:rPr>
        <w:t>Строение и свойства органических веществ</w:t>
      </w:r>
      <w:r w:rsidR="003A2FF4">
        <w:rPr>
          <w:color w:val="1A1A1A"/>
          <w:sz w:val="28"/>
          <w:szCs w:val="28"/>
        </w:rPr>
        <w:t>»</w:t>
      </w:r>
      <w:r w:rsidR="005F6B28">
        <w:rPr>
          <w:color w:val="1A1A1A"/>
          <w:sz w:val="28"/>
          <w:szCs w:val="28"/>
        </w:rPr>
        <w:t>, «Растворы»</w:t>
      </w:r>
      <w:r w:rsidR="003A2FF4">
        <w:rPr>
          <w:color w:val="1A1A1A"/>
          <w:sz w:val="28"/>
          <w:szCs w:val="28"/>
        </w:rPr>
        <w:t>.</w:t>
      </w:r>
    </w:p>
    <w:p w:rsidR="006B142E" w:rsidRPr="002D69C3" w:rsidRDefault="006B142E" w:rsidP="002D69C3">
      <w:pPr>
        <w:pStyle w:val="a1"/>
        <w:tabs>
          <w:tab w:val="left" w:pos="619"/>
          <w:tab w:val="left" w:pos="889"/>
        </w:tabs>
        <w:spacing w:after="0"/>
        <w:ind w:hanging="690"/>
        <w:jc w:val="center"/>
        <w:rPr>
          <w:b/>
          <w:bCs/>
          <w:sz w:val="28"/>
          <w:szCs w:val="28"/>
        </w:rPr>
      </w:pPr>
    </w:p>
    <w:p w:rsidR="006B142E" w:rsidRPr="002D69C3" w:rsidRDefault="002D69C3" w:rsidP="002D69C3">
      <w:pPr>
        <w:pStyle w:val="af8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2D69C3">
        <w:rPr>
          <w:rFonts w:ascii="Times New Roman" w:hAnsi="Times New Roman"/>
          <w:b/>
          <w:sz w:val="28"/>
          <w:szCs w:val="28"/>
        </w:rPr>
        <w:t>1.</w:t>
      </w:r>
      <w:r w:rsidR="004812F0" w:rsidRPr="002D69C3">
        <w:rPr>
          <w:rFonts w:ascii="Times New Roman" w:hAnsi="Times New Roman"/>
          <w:b/>
          <w:sz w:val="28"/>
          <w:szCs w:val="28"/>
        </w:rPr>
        <w:t>Основное с</w:t>
      </w:r>
      <w:r w:rsidR="006B142E" w:rsidRPr="002D69C3">
        <w:rPr>
          <w:rFonts w:ascii="Times New Roman" w:hAnsi="Times New Roman"/>
          <w:b/>
          <w:sz w:val="28"/>
          <w:szCs w:val="28"/>
        </w:rPr>
        <w:t>одержание</w:t>
      </w:r>
    </w:p>
    <w:p w:rsidR="002D69C3" w:rsidRPr="002D69C3" w:rsidRDefault="002D69C3" w:rsidP="002D69C3">
      <w:pPr>
        <w:pStyle w:val="af8"/>
        <w:spacing w:after="0" w:line="240" w:lineRule="auto"/>
        <w:ind w:left="0"/>
        <w:jc w:val="center"/>
        <w:rPr>
          <w:sz w:val="28"/>
          <w:szCs w:val="28"/>
        </w:rPr>
      </w:pPr>
    </w:p>
    <w:p w:rsidR="0020441D" w:rsidRPr="002D69C3" w:rsidRDefault="002D69C3" w:rsidP="002D69C3">
      <w:pPr>
        <w:jc w:val="center"/>
        <w:rPr>
          <w:b/>
          <w:sz w:val="28"/>
          <w:szCs w:val="28"/>
        </w:rPr>
      </w:pPr>
      <w:r w:rsidRPr="002D69C3">
        <w:rPr>
          <w:b/>
          <w:sz w:val="28"/>
          <w:szCs w:val="28"/>
        </w:rPr>
        <w:t>1.</w:t>
      </w:r>
      <w:r w:rsidR="00B53070" w:rsidRPr="002D69C3">
        <w:rPr>
          <w:b/>
          <w:sz w:val="28"/>
          <w:szCs w:val="28"/>
        </w:rPr>
        <w:t xml:space="preserve">Химия </w:t>
      </w:r>
      <w:r w:rsidR="00B53070" w:rsidRPr="002D69C3">
        <w:rPr>
          <w:b/>
          <w:bCs/>
          <w:sz w:val="28"/>
          <w:szCs w:val="28"/>
        </w:rPr>
        <w:t xml:space="preserve">– </w:t>
      </w:r>
      <w:r w:rsidR="00B53070" w:rsidRPr="002D69C3">
        <w:rPr>
          <w:b/>
          <w:sz w:val="28"/>
          <w:szCs w:val="28"/>
        </w:rPr>
        <w:t xml:space="preserve"> наука о веществах</w:t>
      </w:r>
    </w:p>
    <w:p w:rsidR="00B53070" w:rsidRPr="002D69C3" w:rsidRDefault="00B53070" w:rsidP="002D69C3">
      <w:pPr>
        <w:jc w:val="center"/>
        <w:rPr>
          <w:b/>
          <w:sz w:val="28"/>
          <w:szCs w:val="28"/>
        </w:rPr>
      </w:pPr>
    </w:p>
    <w:p w:rsidR="0000736C" w:rsidRPr="002D69C3" w:rsidRDefault="002D69C3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1.1. </w:t>
      </w:r>
      <w:r w:rsidR="0000736C" w:rsidRPr="002D69C3">
        <w:rPr>
          <w:color w:val="000000"/>
          <w:sz w:val="28"/>
          <w:szCs w:val="28"/>
          <w:shd w:val="clear" w:color="auto" w:fill="FFFFFF"/>
        </w:rPr>
        <w:t>Строение атомов химических элементов и природа химической связи</w:t>
      </w:r>
    </w:p>
    <w:p w:rsidR="0000736C" w:rsidRPr="002D69C3" w:rsidRDefault="002D69C3" w:rsidP="002D69C3">
      <w:pPr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1.2. </w:t>
      </w:r>
      <w:r w:rsidR="0000736C" w:rsidRPr="002D69C3">
        <w:rPr>
          <w:color w:val="000000"/>
          <w:sz w:val="28"/>
          <w:szCs w:val="28"/>
          <w:shd w:val="clear" w:color="auto" w:fill="FFFFFF"/>
        </w:rPr>
        <w:t>Периодический закон и таблица Д.И. Менделеева</w:t>
      </w:r>
    </w:p>
    <w:p w:rsidR="0000736C" w:rsidRPr="002D69C3" w:rsidRDefault="0000736C" w:rsidP="002D69C3">
      <w:pPr>
        <w:jc w:val="center"/>
        <w:rPr>
          <w:b/>
          <w:sz w:val="28"/>
          <w:szCs w:val="28"/>
        </w:rPr>
      </w:pPr>
    </w:p>
    <w:p w:rsidR="00B53070" w:rsidRPr="002D69C3" w:rsidRDefault="002D69C3" w:rsidP="002D69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="00B53070" w:rsidRPr="002D69C3">
        <w:rPr>
          <w:b/>
          <w:sz w:val="28"/>
          <w:szCs w:val="28"/>
        </w:rPr>
        <w:t>Химические реакции</w:t>
      </w:r>
    </w:p>
    <w:p w:rsidR="006E2D32" w:rsidRPr="002D69C3" w:rsidRDefault="006E2D32" w:rsidP="002D69C3">
      <w:pPr>
        <w:jc w:val="center"/>
        <w:rPr>
          <w:sz w:val="28"/>
          <w:szCs w:val="28"/>
        </w:rPr>
      </w:pPr>
    </w:p>
    <w:p w:rsidR="006E2D32" w:rsidRPr="002D69C3" w:rsidRDefault="002D69C3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2.1. </w:t>
      </w:r>
      <w:r w:rsidR="006E2D32" w:rsidRPr="002D69C3">
        <w:rPr>
          <w:color w:val="000000"/>
          <w:sz w:val="28"/>
          <w:szCs w:val="28"/>
          <w:shd w:val="clear" w:color="auto" w:fill="FFFFFF"/>
        </w:rPr>
        <w:t>Типы химических реакций</w:t>
      </w:r>
    </w:p>
    <w:p w:rsidR="006E2D32" w:rsidRPr="002D69C3" w:rsidRDefault="002D69C3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2.2. </w:t>
      </w:r>
      <w:r w:rsidR="006E2D32" w:rsidRPr="002D69C3">
        <w:rPr>
          <w:color w:val="000000"/>
          <w:sz w:val="28"/>
          <w:szCs w:val="28"/>
          <w:shd w:val="clear" w:color="auto" w:fill="FFFFFF"/>
        </w:rPr>
        <w:t>Электролитическая диссоциация и ионный обмен</w:t>
      </w:r>
    </w:p>
    <w:p w:rsidR="006E2D32" w:rsidRPr="002D69C3" w:rsidRDefault="006E2D32" w:rsidP="002D69C3">
      <w:pPr>
        <w:jc w:val="center"/>
        <w:rPr>
          <w:color w:val="000000"/>
          <w:sz w:val="28"/>
          <w:szCs w:val="28"/>
          <w:shd w:val="clear" w:color="auto" w:fill="FFFFFF"/>
        </w:rPr>
      </w:pPr>
    </w:p>
    <w:p w:rsidR="006E2D32" w:rsidRPr="002D69C3" w:rsidRDefault="002D69C3" w:rsidP="002D69C3">
      <w:pPr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3. </w:t>
      </w:r>
      <w:r w:rsidR="006E2D32" w:rsidRPr="002D69C3">
        <w:rPr>
          <w:b/>
          <w:color w:val="000000"/>
          <w:sz w:val="28"/>
          <w:szCs w:val="28"/>
          <w:shd w:val="clear" w:color="auto" w:fill="FFFFFF"/>
        </w:rPr>
        <w:t>Строение и свойства неорганических веществ</w:t>
      </w:r>
    </w:p>
    <w:p w:rsidR="006E2D32" w:rsidRPr="002D69C3" w:rsidRDefault="00307CC4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3.1. </w:t>
      </w:r>
      <w:r w:rsidR="006E2D32" w:rsidRPr="002D69C3">
        <w:rPr>
          <w:color w:val="000000"/>
          <w:sz w:val="28"/>
          <w:szCs w:val="28"/>
          <w:shd w:val="clear" w:color="auto" w:fill="FFFFFF"/>
        </w:rPr>
        <w:t>Классификация, номенклатура и строение неорганических веществ</w:t>
      </w:r>
    </w:p>
    <w:p w:rsidR="00607C60" w:rsidRPr="002D69C3" w:rsidRDefault="00307CC4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3.2. </w:t>
      </w:r>
      <w:r w:rsidR="00607C60" w:rsidRPr="002D69C3">
        <w:rPr>
          <w:color w:val="000000"/>
          <w:sz w:val="28"/>
          <w:szCs w:val="28"/>
          <w:shd w:val="clear" w:color="auto" w:fill="FFFFFF"/>
        </w:rPr>
        <w:t>Физико-химические свойства неорганических веществ</w:t>
      </w:r>
    </w:p>
    <w:p w:rsidR="005F6B28" w:rsidRPr="002D69C3" w:rsidRDefault="005F6B28" w:rsidP="002D69C3">
      <w:pPr>
        <w:jc w:val="center"/>
        <w:rPr>
          <w:color w:val="000000"/>
          <w:sz w:val="28"/>
          <w:szCs w:val="28"/>
          <w:shd w:val="clear" w:color="auto" w:fill="FFFFFF"/>
        </w:rPr>
      </w:pPr>
    </w:p>
    <w:p w:rsidR="005F6B28" w:rsidRPr="002D69C3" w:rsidRDefault="002D69C3" w:rsidP="002D69C3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</w:t>
      </w:r>
      <w:r w:rsidR="005F6B28" w:rsidRPr="002D69C3">
        <w:rPr>
          <w:b/>
          <w:sz w:val="28"/>
          <w:szCs w:val="28"/>
        </w:rPr>
        <w:t>Химия биогенных элементов</w:t>
      </w:r>
    </w:p>
    <w:p w:rsidR="00AD7101" w:rsidRPr="002D69C3" w:rsidRDefault="00307CC4" w:rsidP="002D69C3">
      <w:pPr>
        <w:rPr>
          <w:sz w:val="28"/>
          <w:szCs w:val="28"/>
        </w:rPr>
      </w:pPr>
      <w:r>
        <w:rPr>
          <w:sz w:val="28"/>
          <w:szCs w:val="28"/>
        </w:rPr>
        <w:t xml:space="preserve">4.1. </w:t>
      </w:r>
      <w:r w:rsidR="00AD7101" w:rsidRPr="002D69C3">
        <w:rPr>
          <w:sz w:val="28"/>
          <w:szCs w:val="28"/>
        </w:rPr>
        <w:t>Биологическая роль -s, -</w:t>
      </w:r>
      <w:r w:rsidR="00AD7101" w:rsidRPr="002D69C3">
        <w:rPr>
          <w:sz w:val="28"/>
          <w:szCs w:val="28"/>
          <w:lang w:val="en-US"/>
        </w:rPr>
        <w:t>p</w:t>
      </w:r>
      <w:r w:rsidR="00AD7101" w:rsidRPr="002D69C3">
        <w:rPr>
          <w:sz w:val="28"/>
          <w:szCs w:val="28"/>
        </w:rPr>
        <w:t xml:space="preserve">,- </w:t>
      </w:r>
      <w:r w:rsidR="00AD7101" w:rsidRPr="002D69C3">
        <w:rPr>
          <w:sz w:val="28"/>
          <w:szCs w:val="28"/>
          <w:lang w:val="en-US"/>
        </w:rPr>
        <w:t>d</w:t>
      </w:r>
      <w:r w:rsidR="00AD7101" w:rsidRPr="002D69C3">
        <w:rPr>
          <w:sz w:val="28"/>
          <w:szCs w:val="28"/>
        </w:rPr>
        <w:t>, -</w:t>
      </w:r>
      <w:r w:rsidR="00AD7101" w:rsidRPr="002D69C3">
        <w:rPr>
          <w:sz w:val="28"/>
          <w:szCs w:val="28"/>
          <w:lang w:val="en-US"/>
        </w:rPr>
        <w:t>f</w:t>
      </w:r>
      <w:r w:rsidR="00AD7101" w:rsidRPr="002D69C3">
        <w:rPr>
          <w:sz w:val="28"/>
          <w:szCs w:val="28"/>
        </w:rPr>
        <w:t xml:space="preserve"> – ‘элементов Их применение в медицине.</w:t>
      </w:r>
    </w:p>
    <w:p w:rsidR="005F6B28" w:rsidRPr="002D69C3" w:rsidRDefault="00307CC4" w:rsidP="002D69C3">
      <w:pPr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r w:rsidR="005F6B28" w:rsidRPr="002D69C3">
        <w:rPr>
          <w:sz w:val="28"/>
          <w:szCs w:val="28"/>
        </w:rPr>
        <w:t>Макро- и микроэлементы в среде и организме человека.</w:t>
      </w:r>
    </w:p>
    <w:p w:rsidR="005F6B28" w:rsidRPr="002D69C3" w:rsidRDefault="00307CC4" w:rsidP="002D69C3">
      <w:pPr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="005F6B28" w:rsidRPr="002D69C3">
        <w:rPr>
          <w:sz w:val="28"/>
          <w:szCs w:val="28"/>
        </w:rPr>
        <w:t>Топография важнейших биогенных элементов в организме человека.</w:t>
      </w:r>
    </w:p>
    <w:p w:rsidR="005F6B28" w:rsidRPr="002D69C3" w:rsidRDefault="00307CC4" w:rsidP="002D69C3">
      <w:pPr>
        <w:rPr>
          <w:sz w:val="28"/>
          <w:szCs w:val="28"/>
        </w:rPr>
      </w:pPr>
      <w:r>
        <w:rPr>
          <w:sz w:val="28"/>
          <w:szCs w:val="28"/>
        </w:rPr>
        <w:t xml:space="preserve">4.4. </w:t>
      </w:r>
      <w:r w:rsidR="005F6B28" w:rsidRPr="002D69C3">
        <w:rPr>
          <w:sz w:val="28"/>
          <w:szCs w:val="28"/>
        </w:rPr>
        <w:t>Биологическая роль химических элементов в организме</w:t>
      </w:r>
    </w:p>
    <w:p w:rsidR="00607C60" w:rsidRPr="002D69C3" w:rsidRDefault="002D69C3" w:rsidP="002D69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5. </w:t>
      </w:r>
      <w:r w:rsidR="00607C60" w:rsidRPr="002D69C3">
        <w:rPr>
          <w:b/>
          <w:sz w:val="28"/>
          <w:szCs w:val="28"/>
        </w:rPr>
        <w:t>Строение и свойства органических веществ</w:t>
      </w:r>
    </w:p>
    <w:p w:rsidR="00607C60" w:rsidRPr="002D69C3" w:rsidRDefault="00307CC4" w:rsidP="002D69C3">
      <w:pPr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5.1. </w:t>
      </w:r>
      <w:r w:rsidR="00607C60" w:rsidRPr="002D69C3">
        <w:rPr>
          <w:color w:val="000000"/>
          <w:sz w:val="28"/>
          <w:szCs w:val="28"/>
          <w:shd w:val="clear" w:color="auto" w:fill="FFFFFF"/>
        </w:rPr>
        <w:t>Классификация, строение и номенклатура органических веществ</w:t>
      </w:r>
    </w:p>
    <w:p w:rsidR="00607C60" w:rsidRPr="002D69C3" w:rsidRDefault="00307CC4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5.2. </w:t>
      </w:r>
      <w:r w:rsidR="00607C60" w:rsidRPr="002D69C3">
        <w:rPr>
          <w:color w:val="000000"/>
          <w:sz w:val="28"/>
          <w:szCs w:val="28"/>
          <w:shd w:val="clear" w:color="auto" w:fill="FFFFFF"/>
        </w:rPr>
        <w:t>Свойства органических соединений</w:t>
      </w:r>
    </w:p>
    <w:p w:rsidR="00607C60" w:rsidRPr="002D69C3" w:rsidRDefault="00307CC4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5.3. </w:t>
      </w:r>
      <w:r w:rsidR="00607C60" w:rsidRPr="002D69C3">
        <w:rPr>
          <w:color w:val="000000"/>
          <w:sz w:val="28"/>
          <w:szCs w:val="28"/>
          <w:shd w:val="clear" w:color="auto" w:fill="FFFFFF"/>
        </w:rPr>
        <w:t>Идентификация органических веществ, их значение и применение в бытовой и производственной деятельности человека</w:t>
      </w:r>
    </w:p>
    <w:p w:rsidR="00607C60" w:rsidRPr="002D69C3" w:rsidRDefault="00607C60" w:rsidP="002D69C3">
      <w:pPr>
        <w:jc w:val="center"/>
        <w:rPr>
          <w:color w:val="000000"/>
          <w:sz w:val="28"/>
          <w:szCs w:val="28"/>
          <w:shd w:val="clear" w:color="auto" w:fill="FFFFFF"/>
        </w:rPr>
      </w:pPr>
    </w:p>
    <w:p w:rsidR="00607C60" w:rsidRPr="002D69C3" w:rsidRDefault="002D69C3" w:rsidP="002D69C3">
      <w:pPr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6. </w:t>
      </w:r>
      <w:r w:rsidR="00607C60" w:rsidRPr="002D69C3">
        <w:rPr>
          <w:b/>
          <w:color w:val="000000"/>
          <w:sz w:val="28"/>
          <w:szCs w:val="28"/>
          <w:shd w:val="clear" w:color="auto" w:fill="FFFFFF"/>
        </w:rPr>
        <w:t>Растворы</w:t>
      </w:r>
    </w:p>
    <w:p w:rsidR="00F02393" w:rsidRPr="002D69C3" w:rsidRDefault="00307CC4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6.1. </w:t>
      </w:r>
      <w:r w:rsidR="00607C60" w:rsidRPr="002D69C3">
        <w:rPr>
          <w:color w:val="000000"/>
          <w:sz w:val="28"/>
          <w:szCs w:val="28"/>
          <w:shd w:val="clear" w:color="auto" w:fill="FFFFFF"/>
        </w:rPr>
        <w:t>Понятие о растворах</w:t>
      </w:r>
    </w:p>
    <w:p w:rsidR="00607C60" w:rsidRPr="002D69C3" w:rsidRDefault="00307CC4" w:rsidP="002D69C3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6.2. </w:t>
      </w:r>
      <w:r w:rsidR="00F02393" w:rsidRPr="002D69C3">
        <w:rPr>
          <w:bCs/>
          <w:sz w:val="28"/>
          <w:szCs w:val="28"/>
        </w:rPr>
        <w:t>Обменные реакции в растворах.</w:t>
      </w:r>
    </w:p>
    <w:p w:rsidR="00B476E0" w:rsidRPr="002D69C3" w:rsidRDefault="00307CC4" w:rsidP="002D69C3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6.3. </w:t>
      </w:r>
      <w:r w:rsidR="00B476E0" w:rsidRPr="002D69C3">
        <w:rPr>
          <w:sz w:val="28"/>
          <w:szCs w:val="28"/>
        </w:rPr>
        <w:t>Роль гидролиза биоорганических соединений в процессах жизнедеятельности.</w:t>
      </w:r>
    </w:p>
    <w:p w:rsidR="00607C60" w:rsidRPr="002D69C3" w:rsidRDefault="00607C60" w:rsidP="002D69C3">
      <w:pPr>
        <w:rPr>
          <w:color w:val="000000"/>
          <w:sz w:val="28"/>
          <w:szCs w:val="28"/>
          <w:shd w:val="clear" w:color="auto" w:fill="FFFFFF"/>
        </w:rPr>
      </w:pPr>
    </w:p>
    <w:p w:rsidR="006B142E" w:rsidRDefault="006B142E">
      <w:pPr>
        <w:pStyle w:val="af8"/>
        <w:tabs>
          <w:tab w:val="left" w:pos="4050"/>
        </w:tabs>
        <w:ind w:left="426"/>
        <w:jc w:val="center"/>
      </w:pPr>
      <w:r>
        <w:rPr>
          <w:rFonts w:ascii="Times New Roman" w:hAnsi="Times New Roman"/>
          <w:b/>
          <w:sz w:val="28"/>
          <w:szCs w:val="28"/>
        </w:rPr>
        <w:t xml:space="preserve">2. Основные требования, предъявляемые при сдаче вступительного испытания по </w:t>
      </w:r>
      <w:r w:rsidR="00173859" w:rsidRPr="00173859">
        <w:rPr>
          <w:rFonts w:ascii="Times New Roman" w:hAnsi="Times New Roman"/>
          <w:b/>
          <w:sz w:val="28"/>
          <w:szCs w:val="28"/>
        </w:rPr>
        <w:t>медицинской</w:t>
      </w:r>
      <w:r w:rsidR="00DF79F9">
        <w:rPr>
          <w:rFonts w:ascii="Times New Roman" w:hAnsi="Times New Roman"/>
          <w:b/>
          <w:sz w:val="28"/>
          <w:szCs w:val="28"/>
        </w:rPr>
        <w:t xml:space="preserve"> химии</w:t>
      </w:r>
    </w:p>
    <w:p w:rsidR="006B142E" w:rsidRDefault="006B142E">
      <w:pPr>
        <w:pStyle w:val="af8"/>
        <w:tabs>
          <w:tab w:val="left" w:pos="405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Абитуриент, сдающий экзамен по </w:t>
      </w:r>
      <w:r w:rsidR="00B3353B">
        <w:rPr>
          <w:rFonts w:ascii="Times New Roman" w:hAnsi="Times New Roman"/>
          <w:sz w:val="28"/>
          <w:szCs w:val="28"/>
        </w:rPr>
        <w:t>медицинской</w:t>
      </w:r>
      <w:r w:rsidR="00483560">
        <w:rPr>
          <w:rFonts w:ascii="Times New Roman" w:hAnsi="Times New Roman"/>
          <w:sz w:val="28"/>
          <w:szCs w:val="28"/>
        </w:rPr>
        <w:t xml:space="preserve"> химии</w:t>
      </w:r>
      <w:r>
        <w:rPr>
          <w:rFonts w:ascii="Times New Roman" w:hAnsi="Times New Roman"/>
          <w:sz w:val="28"/>
          <w:szCs w:val="28"/>
        </w:rPr>
        <w:t>, должен показать:</w:t>
      </w:r>
    </w:p>
    <w:p w:rsidR="00B3353B" w:rsidRPr="00B3353B" w:rsidRDefault="004B541E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 xml:space="preserve">- знание </w:t>
      </w:r>
      <w:r w:rsidR="00B3353B" w:rsidRPr="00B3353B">
        <w:rPr>
          <w:rFonts w:ascii="Times New Roman" w:hAnsi="Times New Roman"/>
          <w:sz w:val="28"/>
          <w:szCs w:val="28"/>
        </w:rPr>
        <w:t>периодическ</w:t>
      </w:r>
      <w:r w:rsidR="00B3353B">
        <w:rPr>
          <w:rFonts w:ascii="Times New Roman" w:hAnsi="Times New Roman"/>
          <w:sz w:val="28"/>
          <w:szCs w:val="28"/>
        </w:rPr>
        <w:t>ого</w:t>
      </w:r>
      <w:r w:rsidR="00B3353B" w:rsidRPr="00B3353B">
        <w:rPr>
          <w:rFonts w:ascii="Times New Roman" w:hAnsi="Times New Roman"/>
          <w:sz w:val="28"/>
          <w:szCs w:val="28"/>
        </w:rPr>
        <w:t xml:space="preserve"> закон Д.И. Менделеева в свете учения о строении</w:t>
      </w:r>
      <w:r w:rsidR="00B3353B">
        <w:rPr>
          <w:rFonts w:ascii="Times New Roman" w:hAnsi="Times New Roman"/>
          <w:sz w:val="28"/>
          <w:szCs w:val="28"/>
        </w:rPr>
        <w:t xml:space="preserve"> </w:t>
      </w:r>
      <w:r w:rsidR="00B3353B" w:rsidRPr="00B3353B">
        <w:rPr>
          <w:rFonts w:ascii="Times New Roman" w:hAnsi="Times New Roman"/>
          <w:sz w:val="28"/>
          <w:szCs w:val="28"/>
        </w:rPr>
        <w:t>атома, принципы построения периодической системы элементов;</w:t>
      </w:r>
      <w:r w:rsidR="00B3353B"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3353B">
        <w:rPr>
          <w:rFonts w:ascii="Times New Roman" w:hAnsi="Times New Roman"/>
          <w:sz w:val="28"/>
          <w:szCs w:val="28"/>
        </w:rPr>
        <w:t>знание общ</w:t>
      </w:r>
      <w:r>
        <w:rPr>
          <w:rFonts w:ascii="Times New Roman" w:hAnsi="Times New Roman"/>
          <w:sz w:val="28"/>
          <w:szCs w:val="28"/>
        </w:rPr>
        <w:t>ей</w:t>
      </w:r>
      <w:r w:rsidRPr="00B3353B">
        <w:rPr>
          <w:rFonts w:ascii="Times New Roman" w:hAnsi="Times New Roman"/>
          <w:sz w:val="28"/>
          <w:szCs w:val="28"/>
        </w:rPr>
        <w:t xml:space="preserve"> характеристик</w:t>
      </w:r>
      <w:r>
        <w:rPr>
          <w:rFonts w:ascii="Times New Roman" w:hAnsi="Times New Roman"/>
          <w:sz w:val="28"/>
          <w:szCs w:val="28"/>
        </w:rPr>
        <w:t>и</w:t>
      </w:r>
      <w:r w:rsidRPr="00B3353B">
        <w:rPr>
          <w:rFonts w:ascii="Times New Roman" w:hAnsi="Times New Roman"/>
          <w:sz w:val="28"/>
          <w:szCs w:val="28"/>
        </w:rPr>
        <w:t xml:space="preserve"> s-, p-, d-элементов, их биологическую роль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применение в медицине;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3353B">
        <w:rPr>
          <w:rFonts w:ascii="Times New Roman" w:hAnsi="Times New Roman"/>
          <w:sz w:val="28"/>
          <w:szCs w:val="28"/>
        </w:rPr>
        <w:t>знание важнейши</w:t>
      </w:r>
      <w:r>
        <w:rPr>
          <w:rFonts w:ascii="Times New Roman" w:hAnsi="Times New Roman"/>
          <w:sz w:val="28"/>
          <w:szCs w:val="28"/>
        </w:rPr>
        <w:t>х</w:t>
      </w:r>
      <w:r w:rsidRPr="00B3353B">
        <w:rPr>
          <w:rFonts w:ascii="Times New Roman" w:hAnsi="Times New Roman"/>
          <w:sz w:val="28"/>
          <w:szCs w:val="28"/>
        </w:rPr>
        <w:t xml:space="preserve"> вид</w:t>
      </w:r>
      <w:r>
        <w:rPr>
          <w:rFonts w:ascii="Times New Roman" w:hAnsi="Times New Roman"/>
          <w:sz w:val="28"/>
          <w:szCs w:val="28"/>
        </w:rPr>
        <w:t>ов</w:t>
      </w:r>
      <w:r w:rsidRPr="00B3353B">
        <w:rPr>
          <w:rFonts w:ascii="Times New Roman" w:hAnsi="Times New Roman"/>
          <w:sz w:val="28"/>
          <w:szCs w:val="28"/>
        </w:rPr>
        <w:t xml:space="preserve"> химической связи и механизм их образования;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3353B">
        <w:rPr>
          <w:rFonts w:ascii="Times New Roman" w:hAnsi="Times New Roman"/>
          <w:sz w:val="28"/>
          <w:szCs w:val="28"/>
        </w:rPr>
        <w:t>знание основны</w:t>
      </w:r>
      <w:r>
        <w:rPr>
          <w:rFonts w:ascii="Times New Roman" w:hAnsi="Times New Roman"/>
          <w:sz w:val="28"/>
          <w:szCs w:val="28"/>
        </w:rPr>
        <w:t xml:space="preserve">х </w:t>
      </w:r>
      <w:r w:rsidRPr="00B3353B">
        <w:rPr>
          <w:rFonts w:ascii="Times New Roman" w:hAnsi="Times New Roman"/>
          <w:sz w:val="28"/>
          <w:szCs w:val="28"/>
        </w:rPr>
        <w:t>положени</w:t>
      </w:r>
      <w:r>
        <w:rPr>
          <w:rFonts w:ascii="Times New Roman" w:hAnsi="Times New Roman"/>
          <w:sz w:val="28"/>
          <w:szCs w:val="28"/>
        </w:rPr>
        <w:t xml:space="preserve">й </w:t>
      </w:r>
      <w:r w:rsidRPr="00B3353B">
        <w:rPr>
          <w:rFonts w:ascii="Times New Roman" w:hAnsi="Times New Roman"/>
          <w:sz w:val="28"/>
          <w:szCs w:val="28"/>
        </w:rPr>
        <w:t>теории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диссоциации;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  <w:r w:rsidRPr="00B3353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3353B">
        <w:rPr>
          <w:rFonts w:ascii="Times New Roman" w:hAnsi="Times New Roman"/>
          <w:sz w:val="28"/>
          <w:szCs w:val="28"/>
        </w:rPr>
        <w:t>протолитическ</w:t>
      </w:r>
      <w:r>
        <w:rPr>
          <w:rFonts w:ascii="Times New Roman" w:hAnsi="Times New Roman"/>
          <w:sz w:val="28"/>
          <w:szCs w:val="28"/>
        </w:rPr>
        <w:t>ой</w:t>
      </w:r>
      <w:proofErr w:type="spellEnd"/>
      <w:r w:rsidRPr="00B3353B">
        <w:rPr>
          <w:rFonts w:ascii="Times New Roman" w:hAnsi="Times New Roman"/>
          <w:sz w:val="28"/>
          <w:szCs w:val="28"/>
        </w:rPr>
        <w:t xml:space="preserve"> теори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B3353B">
        <w:rPr>
          <w:rFonts w:ascii="Times New Roman" w:hAnsi="Times New Roman"/>
          <w:sz w:val="28"/>
          <w:szCs w:val="28"/>
        </w:rPr>
        <w:t>кислот и оснований;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  <w:r w:rsidRPr="00B3353B">
        <w:rPr>
          <w:rFonts w:ascii="Times New Roman" w:hAnsi="Times New Roman"/>
          <w:sz w:val="28"/>
          <w:szCs w:val="28"/>
        </w:rPr>
        <w:t xml:space="preserve"> способ</w:t>
      </w:r>
      <w:r>
        <w:rPr>
          <w:rFonts w:ascii="Times New Roman" w:hAnsi="Times New Roman"/>
          <w:sz w:val="28"/>
          <w:szCs w:val="28"/>
        </w:rPr>
        <w:t>ов</w:t>
      </w:r>
      <w:r w:rsidRPr="00B3353B">
        <w:rPr>
          <w:rFonts w:ascii="Times New Roman" w:hAnsi="Times New Roman"/>
          <w:sz w:val="28"/>
          <w:szCs w:val="28"/>
        </w:rPr>
        <w:t xml:space="preserve"> выражения концентрации растворов;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 xml:space="preserve"> - знание </w:t>
      </w:r>
      <w:proofErr w:type="spellStart"/>
      <w:r w:rsidRPr="00B3353B">
        <w:rPr>
          <w:rFonts w:ascii="Times New Roman" w:hAnsi="Times New Roman"/>
          <w:sz w:val="28"/>
          <w:szCs w:val="28"/>
        </w:rPr>
        <w:t>коллигативны</w:t>
      </w:r>
      <w:r>
        <w:rPr>
          <w:rFonts w:ascii="Times New Roman" w:hAnsi="Times New Roman"/>
          <w:sz w:val="28"/>
          <w:szCs w:val="28"/>
        </w:rPr>
        <w:t>х</w:t>
      </w:r>
      <w:proofErr w:type="spellEnd"/>
      <w:r w:rsidRPr="00B3353B">
        <w:rPr>
          <w:rFonts w:ascii="Times New Roman" w:hAnsi="Times New Roman"/>
          <w:sz w:val="28"/>
          <w:szCs w:val="28"/>
        </w:rPr>
        <w:t xml:space="preserve"> свойств растворов;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 xml:space="preserve">- знание особенностей  строения органических веществ, их молекулярное строение, валентное состояние атома углерода; особенностей строения и свойств органических веществ, содержащих в составе молекул атомы серы, азота, галогенов, металлов; </w:t>
      </w:r>
    </w:p>
    <w:p w:rsid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B3353B">
        <w:rPr>
          <w:rFonts w:ascii="Times New Roman" w:hAnsi="Times New Roman"/>
          <w:sz w:val="28"/>
          <w:szCs w:val="28"/>
        </w:rPr>
        <w:t xml:space="preserve"> знание основны</w:t>
      </w:r>
      <w:r>
        <w:rPr>
          <w:rFonts w:ascii="Times New Roman" w:hAnsi="Times New Roman"/>
          <w:sz w:val="28"/>
          <w:szCs w:val="28"/>
        </w:rPr>
        <w:t xml:space="preserve">х </w:t>
      </w:r>
      <w:r w:rsidRPr="00B3353B">
        <w:rPr>
          <w:rFonts w:ascii="Times New Roman" w:hAnsi="Times New Roman"/>
          <w:sz w:val="28"/>
          <w:szCs w:val="28"/>
        </w:rPr>
        <w:t>класс</w:t>
      </w:r>
      <w:r>
        <w:rPr>
          <w:rFonts w:ascii="Times New Roman" w:hAnsi="Times New Roman"/>
          <w:sz w:val="28"/>
          <w:szCs w:val="28"/>
        </w:rPr>
        <w:t>ов</w:t>
      </w:r>
      <w:r w:rsidRPr="00B3353B">
        <w:rPr>
          <w:rFonts w:ascii="Times New Roman" w:hAnsi="Times New Roman"/>
          <w:sz w:val="28"/>
          <w:szCs w:val="28"/>
        </w:rPr>
        <w:t xml:space="preserve"> органических соединений, их строение, свойства,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получение и применение;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>- знание алгоритм</w:t>
      </w:r>
      <w:r>
        <w:rPr>
          <w:rFonts w:ascii="Times New Roman" w:hAnsi="Times New Roman"/>
          <w:sz w:val="28"/>
          <w:szCs w:val="28"/>
        </w:rPr>
        <w:t>ов</w:t>
      </w:r>
      <w:r w:rsidRPr="00B3353B">
        <w:rPr>
          <w:rFonts w:ascii="Times New Roman" w:hAnsi="Times New Roman"/>
          <w:sz w:val="28"/>
          <w:szCs w:val="28"/>
        </w:rPr>
        <w:t xml:space="preserve"> решения задач на растворы;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буферные растворы и их свойства;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  <w:r w:rsidRPr="00B3353B">
        <w:rPr>
          <w:rFonts w:ascii="Times New Roman" w:hAnsi="Times New Roman"/>
          <w:sz w:val="28"/>
          <w:szCs w:val="28"/>
        </w:rPr>
        <w:t xml:space="preserve"> </w:t>
      </w:r>
      <w:r w:rsidR="002B26E2">
        <w:rPr>
          <w:rFonts w:ascii="Times New Roman" w:hAnsi="Times New Roman"/>
          <w:sz w:val="28"/>
          <w:szCs w:val="28"/>
        </w:rPr>
        <w:t xml:space="preserve">тепловой эффект реакции; </w:t>
      </w:r>
      <w:r w:rsidRPr="00B3353B">
        <w:rPr>
          <w:rFonts w:ascii="Times New Roman" w:hAnsi="Times New Roman"/>
          <w:sz w:val="28"/>
          <w:szCs w:val="28"/>
        </w:rPr>
        <w:t>сущность гидролиза солей;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>- умение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составлять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электронные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графические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формулы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строения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электронных оболочек атомов;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>- умение прогнозировать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химические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свойства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элементов,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исходя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положения в периодической системе и электронного строения;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>- умение составлять химические формулы соединений в соответствии 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степенью окисления химических элементов;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B3353B" w:rsidRPr="00B3353B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>- умение составлять уравнения реакций ионного обмена в молекулярном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353B">
        <w:rPr>
          <w:rFonts w:ascii="Times New Roman" w:hAnsi="Times New Roman"/>
          <w:sz w:val="28"/>
          <w:szCs w:val="28"/>
        </w:rPr>
        <w:t>ионном виде;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C462C9" w:rsidRDefault="00B3353B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3353B">
        <w:rPr>
          <w:rFonts w:ascii="Times New Roman" w:hAnsi="Times New Roman"/>
          <w:sz w:val="28"/>
          <w:szCs w:val="28"/>
        </w:rPr>
        <w:t>- умение решать задачи на растворы;</w:t>
      </w:r>
      <w:r w:rsidRPr="00B3353B">
        <w:rPr>
          <w:rFonts w:ascii="Times New Roman" w:hAnsi="Times New Roman"/>
          <w:sz w:val="28"/>
          <w:szCs w:val="28"/>
        </w:rPr>
        <w:sym w:font="Symbol" w:char="F020"/>
      </w:r>
    </w:p>
    <w:p w:rsidR="004B541E" w:rsidRDefault="004B541E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B541E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умение </w:t>
      </w:r>
      <w:r w:rsidRPr="004B541E">
        <w:rPr>
          <w:rFonts w:ascii="Times New Roman" w:hAnsi="Times New Roman"/>
          <w:sz w:val="28"/>
          <w:szCs w:val="28"/>
        </w:rPr>
        <w:t xml:space="preserve">решать задачи и упражнения по генетической связи между различными классами органических соединений; </w:t>
      </w:r>
    </w:p>
    <w:p w:rsidR="004B541E" w:rsidRDefault="004B541E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B541E">
        <w:rPr>
          <w:rFonts w:ascii="Times New Roman" w:hAnsi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/>
          <w:sz w:val="28"/>
          <w:szCs w:val="28"/>
        </w:rPr>
        <w:t xml:space="preserve">умение </w:t>
      </w:r>
      <w:r w:rsidRPr="004B541E">
        <w:rPr>
          <w:rFonts w:ascii="Times New Roman" w:hAnsi="Times New Roman"/>
          <w:sz w:val="28"/>
          <w:szCs w:val="28"/>
        </w:rPr>
        <w:t>определять качественны</w:t>
      </w:r>
      <w:r>
        <w:rPr>
          <w:rFonts w:ascii="Times New Roman" w:hAnsi="Times New Roman"/>
          <w:sz w:val="28"/>
          <w:szCs w:val="28"/>
        </w:rPr>
        <w:t xml:space="preserve">е </w:t>
      </w:r>
      <w:r w:rsidRPr="004B541E">
        <w:rPr>
          <w:rFonts w:ascii="Times New Roman" w:hAnsi="Times New Roman"/>
          <w:sz w:val="28"/>
          <w:szCs w:val="28"/>
        </w:rPr>
        <w:t>реакци</w:t>
      </w:r>
      <w:r w:rsidR="00C462C9">
        <w:rPr>
          <w:rFonts w:ascii="Times New Roman" w:hAnsi="Times New Roman"/>
          <w:sz w:val="28"/>
          <w:szCs w:val="28"/>
        </w:rPr>
        <w:t>и</w:t>
      </w:r>
      <w:r w:rsidRPr="004B541E">
        <w:rPr>
          <w:rFonts w:ascii="Times New Roman" w:hAnsi="Times New Roman"/>
          <w:sz w:val="28"/>
          <w:szCs w:val="28"/>
        </w:rPr>
        <w:t xml:space="preserve"> органическ</w:t>
      </w:r>
      <w:r>
        <w:rPr>
          <w:rFonts w:ascii="Times New Roman" w:hAnsi="Times New Roman"/>
          <w:sz w:val="28"/>
          <w:szCs w:val="28"/>
        </w:rPr>
        <w:t xml:space="preserve">ого </w:t>
      </w:r>
      <w:r w:rsidRPr="004B541E">
        <w:rPr>
          <w:rFonts w:ascii="Times New Roman" w:hAnsi="Times New Roman"/>
          <w:sz w:val="28"/>
          <w:szCs w:val="28"/>
        </w:rPr>
        <w:t xml:space="preserve">вещества, проводить количественные расчеты состава веществ;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B541E" w:rsidRDefault="004B541E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B541E">
        <w:rPr>
          <w:rFonts w:ascii="Times New Roman" w:hAnsi="Times New Roman"/>
          <w:sz w:val="28"/>
          <w:szCs w:val="28"/>
        </w:rPr>
        <w:t xml:space="preserve">- </w:t>
      </w:r>
      <w:r w:rsidR="00EE41D8" w:rsidRPr="00EE41D8">
        <w:rPr>
          <w:rFonts w:ascii="Times New Roman" w:hAnsi="Times New Roman"/>
          <w:sz w:val="28"/>
          <w:szCs w:val="28"/>
        </w:rPr>
        <w:t xml:space="preserve">умение </w:t>
      </w:r>
      <w:r w:rsidRPr="004B541E">
        <w:rPr>
          <w:rFonts w:ascii="Times New Roman" w:hAnsi="Times New Roman"/>
          <w:sz w:val="28"/>
          <w:szCs w:val="28"/>
        </w:rPr>
        <w:t xml:space="preserve">определять свойства органических соединений для выбора методов синтеза углеводородов при разработке технологических процессов; </w:t>
      </w:r>
    </w:p>
    <w:p w:rsidR="00EE41D8" w:rsidRDefault="004B541E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B541E">
        <w:rPr>
          <w:rFonts w:ascii="Times New Roman" w:hAnsi="Times New Roman"/>
          <w:sz w:val="28"/>
          <w:szCs w:val="28"/>
        </w:rPr>
        <w:t xml:space="preserve">- </w:t>
      </w:r>
      <w:r w:rsidR="00EE41D8" w:rsidRPr="00EE41D8">
        <w:rPr>
          <w:rFonts w:ascii="Times New Roman" w:hAnsi="Times New Roman"/>
          <w:sz w:val="28"/>
          <w:szCs w:val="28"/>
        </w:rPr>
        <w:t xml:space="preserve">умение </w:t>
      </w:r>
      <w:r w:rsidRPr="004B541E">
        <w:rPr>
          <w:rFonts w:ascii="Times New Roman" w:hAnsi="Times New Roman"/>
          <w:sz w:val="28"/>
          <w:szCs w:val="28"/>
        </w:rPr>
        <w:t xml:space="preserve">описывать механизм химических реакций получения органических соединений; </w:t>
      </w:r>
    </w:p>
    <w:p w:rsidR="004B541E" w:rsidRDefault="004B541E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B541E">
        <w:rPr>
          <w:rFonts w:ascii="Times New Roman" w:hAnsi="Times New Roman"/>
          <w:sz w:val="28"/>
          <w:szCs w:val="28"/>
        </w:rPr>
        <w:t xml:space="preserve">- </w:t>
      </w:r>
      <w:r w:rsidR="00EE41D8" w:rsidRPr="00EE41D8">
        <w:rPr>
          <w:rFonts w:ascii="Times New Roman" w:hAnsi="Times New Roman"/>
          <w:sz w:val="28"/>
          <w:szCs w:val="28"/>
        </w:rPr>
        <w:t xml:space="preserve">умение </w:t>
      </w:r>
      <w:r w:rsidRPr="004B541E">
        <w:rPr>
          <w:rFonts w:ascii="Times New Roman" w:hAnsi="Times New Roman"/>
          <w:sz w:val="28"/>
          <w:szCs w:val="28"/>
        </w:rPr>
        <w:t xml:space="preserve">составлять качественные химические реакции, характерные для определения различных углеводородных соединений; </w:t>
      </w:r>
    </w:p>
    <w:p w:rsidR="004B541E" w:rsidRDefault="004B541E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B541E">
        <w:rPr>
          <w:rFonts w:ascii="Times New Roman" w:hAnsi="Times New Roman"/>
          <w:sz w:val="28"/>
          <w:szCs w:val="28"/>
        </w:rPr>
        <w:t xml:space="preserve">- </w:t>
      </w:r>
      <w:r w:rsidR="00EE41D8" w:rsidRPr="00EE41D8">
        <w:rPr>
          <w:rFonts w:ascii="Times New Roman" w:hAnsi="Times New Roman"/>
          <w:sz w:val="28"/>
          <w:szCs w:val="28"/>
        </w:rPr>
        <w:t xml:space="preserve">умение </w:t>
      </w:r>
      <w:r w:rsidRPr="004B541E">
        <w:rPr>
          <w:rFonts w:ascii="Times New Roman" w:hAnsi="Times New Roman"/>
          <w:sz w:val="28"/>
          <w:szCs w:val="28"/>
        </w:rPr>
        <w:t>прогнозировать свойства органических соединений в зависимости от строения молекул;</w:t>
      </w:r>
    </w:p>
    <w:p w:rsidR="004B541E" w:rsidRDefault="004B541E" w:rsidP="00DE456D">
      <w:pPr>
        <w:pStyle w:val="af8"/>
        <w:tabs>
          <w:tab w:val="left" w:pos="4050"/>
        </w:tabs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B541E">
        <w:rPr>
          <w:rFonts w:ascii="Times New Roman" w:hAnsi="Times New Roman"/>
          <w:sz w:val="28"/>
          <w:szCs w:val="28"/>
        </w:rPr>
        <w:t xml:space="preserve">- </w:t>
      </w:r>
      <w:r w:rsidR="00EE41D8" w:rsidRPr="00EE41D8">
        <w:rPr>
          <w:rFonts w:ascii="Times New Roman" w:hAnsi="Times New Roman"/>
          <w:sz w:val="28"/>
          <w:szCs w:val="28"/>
        </w:rPr>
        <w:t xml:space="preserve">умение </w:t>
      </w:r>
      <w:r w:rsidRPr="004B541E">
        <w:rPr>
          <w:rFonts w:ascii="Times New Roman" w:hAnsi="Times New Roman"/>
          <w:sz w:val="28"/>
          <w:szCs w:val="28"/>
        </w:rPr>
        <w:t>проводить химический анализ органических веществ и оценивать его результаты.</w:t>
      </w:r>
    </w:p>
    <w:p w:rsidR="006B142E" w:rsidRPr="00D53CCE" w:rsidRDefault="006B142E" w:rsidP="00D53CCE">
      <w:pPr>
        <w:pStyle w:val="af8"/>
        <w:tabs>
          <w:tab w:val="left" w:pos="4050"/>
        </w:tabs>
        <w:spacing w:after="0"/>
        <w:ind w:left="0" w:firstLine="709"/>
        <w:jc w:val="both"/>
      </w:pPr>
      <w:r w:rsidRPr="00D53CCE">
        <w:rPr>
          <w:rFonts w:ascii="Times New Roman" w:hAnsi="Times New Roman"/>
          <w:sz w:val="28"/>
          <w:szCs w:val="28"/>
        </w:rPr>
        <w:t>Поступающие должны уметь сравнивать, анализировать, делать выводы, аргументировать ответ с использованием примеров из практики и смежных дисциплин.</w:t>
      </w:r>
    </w:p>
    <w:p w:rsidR="006B142E" w:rsidRDefault="006B142E">
      <w:pPr>
        <w:tabs>
          <w:tab w:val="left" w:pos="4050"/>
        </w:tabs>
        <w:ind w:firstLine="709"/>
        <w:jc w:val="both"/>
      </w:pPr>
      <w:r>
        <w:rPr>
          <w:sz w:val="28"/>
          <w:szCs w:val="28"/>
        </w:rPr>
        <w:t xml:space="preserve">Основой успешной сдачи вступительного испытания по </w:t>
      </w:r>
      <w:r w:rsidR="00F2613C">
        <w:rPr>
          <w:sz w:val="28"/>
          <w:szCs w:val="28"/>
        </w:rPr>
        <w:t xml:space="preserve">медицинской </w:t>
      </w:r>
      <w:r w:rsidR="00483560">
        <w:rPr>
          <w:sz w:val="28"/>
          <w:szCs w:val="28"/>
        </w:rPr>
        <w:t>химии</w:t>
      </w:r>
      <w:r>
        <w:rPr>
          <w:sz w:val="28"/>
          <w:szCs w:val="28"/>
        </w:rPr>
        <w:t xml:space="preserve"> является знание учебного материала, изложенного в основных школьных учебниках</w:t>
      </w:r>
      <w:r w:rsidR="000C540D">
        <w:rPr>
          <w:sz w:val="28"/>
          <w:szCs w:val="28"/>
        </w:rPr>
        <w:t xml:space="preserve"> </w:t>
      </w:r>
      <w:r w:rsidR="009B55D0">
        <w:rPr>
          <w:sz w:val="28"/>
          <w:szCs w:val="28"/>
        </w:rPr>
        <w:t>п</w:t>
      </w:r>
      <w:r w:rsidR="000C540D">
        <w:rPr>
          <w:sz w:val="28"/>
          <w:szCs w:val="28"/>
        </w:rPr>
        <w:t xml:space="preserve">о </w:t>
      </w:r>
      <w:r w:rsidR="00396F93">
        <w:rPr>
          <w:sz w:val="28"/>
          <w:szCs w:val="28"/>
        </w:rPr>
        <w:t>химии</w:t>
      </w:r>
      <w:r>
        <w:rPr>
          <w:sz w:val="28"/>
          <w:szCs w:val="28"/>
        </w:rPr>
        <w:t xml:space="preserve">, </w:t>
      </w:r>
      <w:r w:rsidR="00F2613C">
        <w:rPr>
          <w:sz w:val="28"/>
          <w:szCs w:val="28"/>
        </w:rPr>
        <w:t>пособиях</w:t>
      </w:r>
      <w:r w:rsidR="006024B6">
        <w:rPr>
          <w:sz w:val="28"/>
          <w:szCs w:val="28"/>
        </w:rPr>
        <w:t>,</w:t>
      </w:r>
      <w:r w:rsidR="00F2613C">
        <w:rPr>
          <w:sz w:val="28"/>
          <w:szCs w:val="28"/>
        </w:rPr>
        <w:t xml:space="preserve"> </w:t>
      </w:r>
      <w:r>
        <w:rPr>
          <w:sz w:val="28"/>
          <w:szCs w:val="28"/>
        </w:rPr>
        <w:t>в том числе и тех, которы</w:t>
      </w:r>
      <w:r w:rsidR="00047344">
        <w:rPr>
          <w:sz w:val="28"/>
          <w:szCs w:val="28"/>
        </w:rPr>
        <w:t xml:space="preserve">е приведены в списке литературы настоящей программы, а также действующих </w:t>
      </w:r>
      <w:proofErr w:type="gramStart"/>
      <w:r w:rsidR="00047344">
        <w:rPr>
          <w:sz w:val="28"/>
          <w:szCs w:val="28"/>
        </w:rPr>
        <w:t>интернет-источников</w:t>
      </w:r>
      <w:proofErr w:type="gramEnd"/>
      <w:r w:rsidR="00047344">
        <w:rPr>
          <w:sz w:val="28"/>
          <w:szCs w:val="28"/>
        </w:rPr>
        <w:t>.</w:t>
      </w:r>
    </w:p>
    <w:p w:rsidR="000C540D" w:rsidRDefault="000C540D" w:rsidP="004E0468">
      <w:pPr>
        <w:pStyle w:val="af8"/>
        <w:tabs>
          <w:tab w:val="left" w:pos="4050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E0468" w:rsidRDefault="006B142E" w:rsidP="001559FD">
      <w:pPr>
        <w:pStyle w:val="af8"/>
        <w:tabs>
          <w:tab w:val="left" w:pos="4050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Организация вступительного испытания</w:t>
      </w:r>
    </w:p>
    <w:p w:rsidR="006B142E" w:rsidRDefault="004E0468" w:rsidP="001559FD">
      <w:pPr>
        <w:pStyle w:val="af8"/>
        <w:tabs>
          <w:tab w:val="left" w:pos="4050"/>
        </w:tabs>
        <w:spacing w:after="0" w:line="240" w:lineRule="auto"/>
        <w:ind w:left="0"/>
        <w:jc w:val="center"/>
      </w:pPr>
      <w:r>
        <w:rPr>
          <w:rFonts w:ascii="Times New Roman" w:hAnsi="Times New Roman"/>
          <w:b/>
          <w:sz w:val="28"/>
          <w:szCs w:val="28"/>
        </w:rPr>
        <w:t>Критерии оценки</w:t>
      </w:r>
    </w:p>
    <w:p w:rsidR="008235B8" w:rsidRDefault="006B142E" w:rsidP="007339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Вступительное испытание по </w:t>
      </w:r>
      <w:r w:rsidR="008A4730">
        <w:rPr>
          <w:sz w:val="28"/>
          <w:szCs w:val="28"/>
        </w:rPr>
        <w:t>медицинской</w:t>
      </w:r>
      <w:r w:rsidR="001E7ADC">
        <w:rPr>
          <w:sz w:val="28"/>
          <w:szCs w:val="28"/>
        </w:rPr>
        <w:t xml:space="preserve"> </w:t>
      </w:r>
      <w:r w:rsidR="00282FA1">
        <w:rPr>
          <w:sz w:val="28"/>
          <w:szCs w:val="28"/>
        </w:rPr>
        <w:t>химии</w:t>
      </w:r>
      <w:r>
        <w:rPr>
          <w:sz w:val="28"/>
          <w:szCs w:val="28"/>
        </w:rPr>
        <w:t xml:space="preserve"> </w:t>
      </w:r>
      <w:r w:rsidR="004812F0">
        <w:rPr>
          <w:sz w:val="28"/>
          <w:szCs w:val="28"/>
        </w:rPr>
        <w:t xml:space="preserve">проводится в форме </w:t>
      </w:r>
      <w:r w:rsidR="004E0468">
        <w:rPr>
          <w:sz w:val="28"/>
          <w:szCs w:val="28"/>
        </w:rPr>
        <w:t xml:space="preserve">письменного </w:t>
      </w:r>
      <w:r w:rsidR="004812F0">
        <w:rPr>
          <w:sz w:val="28"/>
          <w:szCs w:val="28"/>
        </w:rPr>
        <w:t xml:space="preserve">тестирования </w:t>
      </w:r>
      <w:r>
        <w:rPr>
          <w:sz w:val="28"/>
          <w:szCs w:val="28"/>
        </w:rPr>
        <w:t xml:space="preserve">с использованием </w:t>
      </w:r>
      <w:r w:rsidR="00A2186E">
        <w:rPr>
          <w:sz w:val="28"/>
          <w:szCs w:val="28"/>
        </w:rPr>
        <w:t>контрольно-измерительных материалов (</w:t>
      </w:r>
      <w:r>
        <w:rPr>
          <w:sz w:val="28"/>
          <w:szCs w:val="28"/>
        </w:rPr>
        <w:t>КИМ</w:t>
      </w:r>
      <w:r w:rsidR="00A2186E">
        <w:rPr>
          <w:sz w:val="28"/>
          <w:szCs w:val="28"/>
        </w:rPr>
        <w:t>)</w:t>
      </w:r>
      <w:r w:rsidR="004812F0">
        <w:rPr>
          <w:sz w:val="28"/>
          <w:szCs w:val="28"/>
        </w:rPr>
        <w:t xml:space="preserve">. </w:t>
      </w:r>
      <w:r w:rsidR="004812F0" w:rsidRPr="004812F0">
        <w:rPr>
          <w:sz w:val="28"/>
          <w:szCs w:val="28"/>
        </w:rPr>
        <w:t>Результаты прохождения вступительног</w:t>
      </w:r>
      <w:r w:rsidR="004E0468">
        <w:rPr>
          <w:sz w:val="28"/>
          <w:szCs w:val="28"/>
        </w:rPr>
        <w:t>о испытания оценивается по 100-</w:t>
      </w:r>
      <w:r w:rsidR="004812F0" w:rsidRPr="004812F0">
        <w:rPr>
          <w:sz w:val="28"/>
          <w:szCs w:val="28"/>
        </w:rPr>
        <w:t xml:space="preserve">балльной шкале. </w:t>
      </w:r>
    </w:p>
    <w:p w:rsidR="008235B8" w:rsidRDefault="00A2186E" w:rsidP="008235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Общее к</w:t>
      </w:r>
      <w:r w:rsidR="004812F0" w:rsidRPr="004812F0">
        <w:rPr>
          <w:sz w:val="28"/>
          <w:szCs w:val="28"/>
        </w:rPr>
        <w:t xml:space="preserve">оличество </w:t>
      </w:r>
      <w:r>
        <w:rPr>
          <w:sz w:val="28"/>
          <w:szCs w:val="28"/>
        </w:rPr>
        <w:t xml:space="preserve">заданий в </w:t>
      </w:r>
      <w:proofErr w:type="spellStart"/>
      <w:r>
        <w:rPr>
          <w:sz w:val="28"/>
          <w:szCs w:val="28"/>
        </w:rPr>
        <w:t>КИМе</w:t>
      </w:r>
      <w:proofErr w:type="spellEnd"/>
      <w:r w:rsidR="004812F0" w:rsidRPr="004812F0">
        <w:rPr>
          <w:sz w:val="28"/>
          <w:szCs w:val="28"/>
        </w:rPr>
        <w:t xml:space="preserve"> равно </w:t>
      </w:r>
      <w:r w:rsidR="008235B8">
        <w:rPr>
          <w:sz w:val="28"/>
          <w:szCs w:val="28"/>
        </w:rPr>
        <w:t>пятидесяти,</w:t>
      </w:r>
      <w:r w:rsidR="008235B8" w:rsidRPr="008235B8">
        <w:rPr>
          <w:sz w:val="28"/>
          <w:szCs w:val="28"/>
        </w:rPr>
        <w:t xml:space="preserve"> </w:t>
      </w:r>
      <w:r w:rsidR="008235B8">
        <w:rPr>
          <w:sz w:val="28"/>
          <w:szCs w:val="28"/>
        </w:rPr>
        <w:t>каждый из которых оценивается в 2 балла</w:t>
      </w:r>
    </w:p>
    <w:p w:rsidR="00733986" w:rsidRPr="00B67518" w:rsidRDefault="00402FC4" w:rsidP="007339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5D6DA0">
        <w:rPr>
          <w:sz w:val="28"/>
          <w:szCs w:val="28"/>
        </w:rPr>
        <w:t xml:space="preserve">адания </w:t>
      </w:r>
      <w:proofErr w:type="spellStart"/>
      <w:r>
        <w:rPr>
          <w:sz w:val="28"/>
          <w:szCs w:val="28"/>
        </w:rPr>
        <w:t>КИМов</w:t>
      </w:r>
      <w:proofErr w:type="spellEnd"/>
      <w:r>
        <w:rPr>
          <w:sz w:val="28"/>
          <w:szCs w:val="28"/>
        </w:rPr>
        <w:t xml:space="preserve"> </w:t>
      </w:r>
      <w:r w:rsidR="005D6DA0" w:rsidRPr="00A43360">
        <w:rPr>
          <w:sz w:val="28"/>
          <w:szCs w:val="28"/>
        </w:rPr>
        <w:t>ориентирован</w:t>
      </w:r>
      <w:r>
        <w:rPr>
          <w:sz w:val="28"/>
          <w:szCs w:val="28"/>
        </w:rPr>
        <w:t xml:space="preserve">ы </w:t>
      </w:r>
      <w:r w:rsidR="005D6DA0" w:rsidRPr="00A43360">
        <w:rPr>
          <w:sz w:val="28"/>
          <w:szCs w:val="28"/>
        </w:rPr>
        <w:t xml:space="preserve">на проверку </w:t>
      </w:r>
      <w:r>
        <w:rPr>
          <w:sz w:val="28"/>
          <w:szCs w:val="28"/>
        </w:rPr>
        <w:t xml:space="preserve">знаний, умений и </w:t>
      </w:r>
      <w:proofErr w:type="gramStart"/>
      <w:r>
        <w:rPr>
          <w:sz w:val="28"/>
          <w:szCs w:val="28"/>
        </w:rPr>
        <w:t>навыков</w:t>
      </w:r>
      <w:proofErr w:type="gramEnd"/>
      <w:r>
        <w:rPr>
          <w:sz w:val="28"/>
          <w:szCs w:val="28"/>
        </w:rPr>
        <w:t xml:space="preserve"> </w:t>
      </w:r>
      <w:r w:rsidR="009A160F">
        <w:rPr>
          <w:sz w:val="28"/>
          <w:szCs w:val="28"/>
        </w:rPr>
        <w:t xml:space="preserve">поступающих </w:t>
      </w:r>
      <w:r w:rsidR="00733986" w:rsidRPr="00B67518">
        <w:rPr>
          <w:sz w:val="28"/>
          <w:szCs w:val="28"/>
        </w:rPr>
        <w:t xml:space="preserve">на том уровне требований, который предъявляется вузом к </w:t>
      </w:r>
      <w:r w:rsidR="009A160F">
        <w:rPr>
          <w:sz w:val="28"/>
          <w:szCs w:val="28"/>
        </w:rPr>
        <w:t>выбранному абитуриентом</w:t>
      </w:r>
      <w:r w:rsidR="00733986" w:rsidRPr="00B67518">
        <w:rPr>
          <w:sz w:val="28"/>
          <w:szCs w:val="28"/>
        </w:rPr>
        <w:t xml:space="preserve"> профилю. На выполнение экзаменационной работы отводится </w:t>
      </w:r>
      <w:r w:rsidR="00733986" w:rsidRPr="008235B8">
        <w:rPr>
          <w:sz w:val="28"/>
          <w:szCs w:val="28"/>
        </w:rPr>
        <w:t xml:space="preserve">120 </w:t>
      </w:r>
      <w:r w:rsidR="00733986" w:rsidRPr="009A160F">
        <w:rPr>
          <w:sz w:val="28"/>
          <w:szCs w:val="28"/>
        </w:rPr>
        <w:t>минут.</w:t>
      </w:r>
    </w:p>
    <w:p w:rsidR="00733986" w:rsidRDefault="00733986" w:rsidP="00733986">
      <w:pPr>
        <w:ind w:firstLine="709"/>
        <w:jc w:val="both"/>
        <w:rPr>
          <w:sz w:val="28"/>
          <w:szCs w:val="28"/>
        </w:rPr>
      </w:pPr>
      <w:r w:rsidRPr="00B67518">
        <w:rPr>
          <w:sz w:val="28"/>
          <w:szCs w:val="28"/>
        </w:rPr>
        <w:t>Максимальный итоговый балл</w:t>
      </w:r>
      <w:r>
        <w:rPr>
          <w:sz w:val="28"/>
          <w:szCs w:val="28"/>
        </w:rPr>
        <w:t xml:space="preserve"> за всю работу</w:t>
      </w:r>
      <w:r w:rsidRPr="00B67518">
        <w:rPr>
          <w:sz w:val="28"/>
          <w:szCs w:val="28"/>
        </w:rPr>
        <w:t xml:space="preserve"> – 100 баллов.</w:t>
      </w:r>
    </w:p>
    <w:p w:rsidR="008235B8" w:rsidRPr="00B67518" w:rsidRDefault="008235B8" w:rsidP="00733986">
      <w:pPr>
        <w:ind w:firstLine="709"/>
        <w:jc w:val="both"/>
        <w:rPr>
          <w:sz w:val="28"/>
          <w:szCs w:val="28"/>
        </w:rPr>
      </w:pPr>
    </w:p>
    <w:p w:rsidR="006B142E" w:rsidRDefault="006B142E">
      <w:pPr>
        <w:pStyle w:val="af0"/>
        <w:tabs>
          <w:tab w:val="left" w:pos="-73"/>
          <w:tab w:val="left" w:pos="197"/>
        </w:tabs>
        <w:ind w:firstLine="709"/>
        <w:jc w:val="both"/>
        <w:rPr>
          <w:b/>
          <w:sz w:val="28"/>
          <w:szCs w:val="28"/>
        </w:rPr>
      </w:pPr>
    </w:p>
    <w:p w:rsidR="006B142E" w:rsidRDefault="006B142E" w:rsidP="00B85558">
      <w:pPr>
        <w:tabs>
          <w:tab w:val="left" w:pos="1395"/>
        </w:tabs>
        <w:spacing w:after="240"/>
        <w:ind w:firstLine="709"/>
        <w:jc w:val="center"/>
      </w:pPr>
      <w:r>
        <w:rPr>
          <w:b/>
          <w:sz w:val="28"/>
          <w:szCs w:val="28"/>
        </w:rPr>
        <w:t>4. Образец контрольно-измерительных материалов</w:t>
      </w:r>
    </w:p>
    <w:p w:rsidR="00B85558" w:rsidRPr="00CE532A" w:rsidRDefault="00B85558" w:rsidP="00B85558">
      <w:pPr>
        <w:spacing w:after="240"/>
        <w:jc w:val="center"/>
        <w:rPr>
          <w:b/>
          <w:sz w:val="28"/>
          <w:szCs w:val="28"/>
        </w:rPr>
      </w:pPr>
      <w:r w:rsidRPr="00CE532A">
        <w:rPr>
          <w:b/>
          <w:sz w:val="28"/>
          <w:szCs w:val="28"/>
        </w:rPr>
        <w:t xml:space="preserve">Вариант </w:t>
      </w:r>
    </w:p>
    <w:p w:rsidR="00B85558" w:rsidRPr="00EC2AA5" w:rsidRDefault="00B85558" w:rsidP="00B85558">
      <w:pPr>
        <w:tabs>
          <w:tab w:val="left" w:pos="1395"/>
        </w:tabs>
        <w:spacing w:after="240"/>
        <w:ind w:firstLine="709"/>
        <w:jc w:val="center"/>
        <w:rPr>
          <w:i/>
          <w:sz w:val="28"/>
          <w:szCs w:val="28"/>
        </w:rPr>
      </w:pPr>
      <w:r w:rsidRPr="00EC2AA5">
        <w:rPr>
          <w:i/>
          <w:sz w:val="28"/>
          <w:szCs w:val="28"/>
        </w:rPr>
        <w:t>Выберите и запишите номер варианта, содержащий правильный ответ</w:t>
      </w:r>
    </w:p>
    <w:p w:rsidR="002B26E2" w:rsidRPr="00EC2AA5" w:rsidRDefault="002B26E2" w:rsidP="00EC2AA5">
      <w:pPr>
        <w:shd w:val="clear" w:color="auto" w:fill="FFFFFF"/>
        <w:spacing w:before="100" w:beforeAutospacing="1" w:after="264" w:line="264" w:lineRule="atLeast"/>
        <w:jc w:val="both"/>
        <w:rPr>
          <w:b/>
          <w:color w:val="000000"/>
          <w:sz w:val="28"/>
          <w:szCs w:val="28"/>
        </w:rPr>
      </w:pPr>
      <w:r w:rsidRPr="00EC2AA5">
        <w:rPr>
          <w:b/>
          <w:color w:val="000000"/>
          <w:sz w:val="28"/>
          <w:szCs w:val="28"/>
          <w:u w:val="single"/>
        </w:rPr>
        <w:t>1</w:t>
      </w:r>
      <w:r w:rsidRPr="00EC2AA5">
        <w:rPr>
          <w:b/>
          <w:color w:val="000000"/>
          <w:sz w:val="28"/>
          <w:szCs w:val="28"/>
        </w:rPr>
        <w:t xml:space="preserve">. </w:t>
      </w:r>
      <w:r w:rsidRPr="00EC2AA5">
        <w:rPr>
          <w:b/>
          <w:sz w:val="28"/>
          <w:szCs w:val="28"/>
          <w:lang w:eastAsia="en-US"/>
        </w:rPr>
        <w:t>На</w:t>
      </w:r>
      <w:r w:rsidRPr="00EC2AA5">
        <w:rPr>
          <w:b/>
          <w:spacing w:val="-4"/>
          <w:sz w:val="28"/>
          <w:szCs w:val="28"/>
          <w:lang w:eastAsia="en-US"/>
        </w:rPr>
        <w:t xml:space="preserve"> </w:t>
      </w:r>
      <w:r w:rsidRPr="00EC2AA5">
        <w:rPr>
          <w:b/>
          <w:sz w:val="28"/>
          <w:szCs w:val="28"/>
          <w:lang w:eastAsia="en-US"/>
        </w:rPr>
        <w:t>приведённом</w:t>
      </w:r>
      <w:r w:rsidRPr="00EC2AA5">
        <w:rPr>
          <w:b/>
          <w:spacing w:val="-5"/>
          <w:sz w:val="28"/>
          <w:szCs w:val="28"/>
          <w:lang w:eastAsia="en-US"/>
        </w:rPr>
        <w:t xml:space="preserve"> </w:t>
      </w:r>
      <w:r w:rsidRPr="00EC2AA5">
        <w:rPr>
          <w:b/>
          <w:sz w:val="28"/>
          <w:szCs w:val="28"/>
          <w:lang w:eastAsia="en-US"/>
        </w:rPr>
        <w:t>рисунке</w:t>
      </w:r>
      <w:r w:rsidRPr="00EC2AA5">
        <w:rPr>
          <w:b/>
          <w:spacing w:val="-3"/>
          <w:sz w:val="28"/>
          <w:szCs w:val="28"/>
          <w:lang w:eastAsia="en-US"/>
        </w:rPr>
        <w:t xml:space="preserve"> </w:t>
      </w:r>
      <w:r w:rsidRPr="00EC2AA5">
        <w:rPr>
          <w:b/>
          <w:sz w:val="28"/>
          <w:szCs w:val="28"/>
          <w:lang w:eastAsia="en-US"/>
        </w:rPr>
        <w:t>изображена</w:t>
      </w:r>
      <w:r w:rsidRPr="00EC2AA5">
        <w:rPr>
          <w:b/>
          <w:spacing w:val="-3"/>
          <w:sz w:val="28"/>
          <w:szCs w:val="28"/>
          <w:lang w:eastAsia="en-US"/>
        </w:rPr>
        <w:t xml:space="preserve"> </w:t>
      </w:r>
      <w:r w:rsidRPr="00EC2AA5">
        <w:rPr>
          <w:b/>
          <w:sz w:val="28"/>
          <w:szCs w:val="28"/>
          <w:lang w:eastAsia="en-US"/>
        </w:rPr>
        <w:t>модель</w:t>
      </w:r>
      <w:r w:rsidRPr="00EC2AA5">
        <w:rPr>
          <w:b/>
          <w:spacing w:val="-5"/>
          <w:sz w:val="28"/>
          <w:szCs w:val="28"/>
          <w:lang w:eastAsia="en-US"/>
        </w:rPr>
        <w:t xml:space="preserve"> </w:t>
      </w:r>
      <w:r w:rsidRPr="00EC2AA5">
        <w:rPr>
          <w:b/>
          <w:sz w:val="28"/>
          <w:szCs w:val="28"/>
          <w:lang w:eastAsia="en-US"/>
        </w:rPr>
        <w:t>атома</w:t>
      </w:r>
      <w:r w:rsidRPr="00EC2AA5">
        <w:rPr>
          <w:b/>
          <w:spacing w:val="-5"/>
          <w:sz w:val="28"/>
          <w:szCs w:val="28"/>
          <w:lang w:eastAsia="en-US"/>
        </w:rPr>
        <w:t xml:space="preserve"> </w:t>
      </w:r>
      <w:r w:rsidRPr="00EC2AA5">
        <w:rPr>
          <w:b/>
          <w:sz w:val="28"/>
          <w:szCs w:val="28"/>
          <w:lang w:eastAsia="en-US"/>
        </w:rPr>
        <w:t>химического</w:t>
      </w:r>
      <w:r w:rsidRPr="00EC2AA5">
        <w:rPr>
          <w:b/>
          <w:spacing w:val="-2"/>
          <w:sz w:val="28"/>
          <w:szCs w:val="28"/>
          <w:lang w:eastAsia="en-US"/>
        </w:rPr>
        <w:t xml:space="preserve"> </w:t>
      </w:r>
      <w:r w:rsidRPr="00EC2AA5">
        <w:rPr>
          <w:b/>
          <w:sz w:val="28"/>
          <w:szCs w:val="28"/>
          <w:lang w:eastAsia="en-US"/>
        </w:rPr>
        <w:t>элемента</w:t>
      </w:r>
    </w:p>
    <w:p w:rsidR="002B26E2" w:rsidRPr="00EC2AA5" w:rsidRDefault="002B26E2" w:rsidP="002B26E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EC2AA5">
        <w:rPr>
          <w:rFonts w:eastAsia="Calibri"/>
          <w:b/>
          <w:noProof/>
          <w:sz w:val="28"/>
          <w:szCs w:val="28"/>
        </w:rPr>
        <w:lastRenderedPageBreak/>
        <w:drawing>
          <wp:inline distT="0" distB="0" distL="0" distR="0" wp14:anchorId="38C94459" wp14:editId="1C4FD244">
            <wp:extent cx="1021126" cy="1071653"/>
            <wp:effectExtent l="0" t="0" r="7620" b="0"/>
            <wp:docPr id="98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799" cy="10755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26E2" w:rsidRPr="00EC2AA5" w:rsidRDefault="002B26E2" w:rsidP="002B26E2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C2AA5">
        <w:rPr>
          <w:rFonts w:eastAsia="Calibri"/>
          <w:sz w:val="28"/>
          <w:szCs w:val="28"/>
          <w:lang w:eastAsia="en-US"/>
        </w:rPr>
        <w:t>Запишите в таблицу величину заряда ядра (Х) атома химического элемента, модель которого изображена на рисунке, и номер группы (Y), в которой этот элемент расположен в коротком варианте Периодической системы. (Для записи ответа используйте арабские цифры.)</w:t>
      </w:r>
    </w:p>
    <w:p w:rsidR="002B26E2" w:rsidRPr="00EC2AA5" w:rsidRDefault="002B26E2" w:rsidP="002B26E2">
      <w:pPr>
        <w:ind w:firstLine="708"/>
        <w:jc w:val="both"/>
        <w:rPr>
          <w:rFonts w:eastAsia="Calibri"/>
          <w:sz w:val="28"/>
          <w:szCs w:val="28"/>
          <w:lang w:eastAsia="en-US"/>
        </w:rPr>
      </w:pP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959"/>
        <w:gridCol w:w="1134"/>
      </w:tblGrid>
      <w:tr w:rsidR="002B26E2" w:rsidRPr="00EC2AA5" w:rsidTr="00FC15C6">
        <w:tc>
          <w:tcPr>
            <w:tcW w:w="959" w:type="dxa"/>
          </w:tcPr>
          <w:p w:rsidR="002B26E2" w:rsidRPr="00EC2AA5" w:rsidRDefault="002B26E2" w:rsidP="00FC15C6">
            <w:pPr>
              <w:jc w:val="both"/>
              <w:rPr>
                <w:sz w:val="28"/>
                <w:szCs w:val="28"/>
              </w:rPr>
            </w:pPr>
            <w:r w:rsidRPr="00EC2AA5">
              <w:rPr>
                <w:sz w:val="28"/>
                <w:szCs w:val="28"/>
              </w:rPr>
              <w:t>Х</w:t>
            </w:r>
          </w:p>
        </w:tc>
        <w:tc>
          <w:tcPr>
            <w:tcW w:w="1134" w:type="dxa"/>
          </w:tcPr>
          <w:p w:rsidR="002B26E2" w:rsidRPr="00EC2AA5" w:rsidRDefault="002B26E2" w:rsidP="00FC15C6">
            <w:pPr>
              <w:jc w:val="center"/>
              <w:rPr>
                <w:sz w:val="28"/>
                <w:szCs w:val="28"/>
                <w:lang w:val="en-US"/>
              </w:rPr>
            </w:pPr>
            <w:r w:rsidRPr="00EC2AA5">
              <w:rPr>
                <w:sz w:val="28"/>
                <w:szCs w:val="28"/>
                <w:lang w:val="en-US"/>
              </w:rPr>
              <w:t>Y</w:t>
            </w:r>
          </w:p>
        </w:tc>
      </w:tr>
      <w:tr w:rsidR="002B26E2" w:rsidRPr="00EC2AA5" w:rsidTr="00FC15C6">
        <w:tc>
          <w:tcPr>
            <w:tcW w:w="959" w:type="dxa"/>
          </w:tcPr>
          <w:p w:rsidR="002B26E2" w:rsidRPr="00EC2AA5" w:rsidRDefault="002B26E2" w:rsidP="00FC1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2B26E2" w:rsidRPr="00EC2AA5" w:rsidRDefault="002B26E2" w:rsidP="00FC15C6">
            <w:pPr>
              <w:jc w:val="both"/>
              <w:rPr>
                <w:sz w:val="28"/>
                <w:szCs w:val="28"/>
              </w:rPr>
            </w:pPr>
          </w:p>
        </w:tc>
      </w:tr>
    </w:tbl>
    <w:p w:rsidR="002B26E2" w:rsidRPr="00EC2AA5" w:rsidRDefault="002B26E2" w:rsidP="002B26E2">
      <w:pPr>
        <w:ind w:firstLine="708"/>
        <w:jc w:val="both"/>
        <w:rPr>
          <w:rFonts w:eastAsia="Calibri"/>
          <w:b/>
          <w:sz w:val="28"/>
          <w:szCs w:val="28"/>
          <w:lang w:eastAsia="en-US"/>
        </w:rPr>
      </w:pPr>
    </w:p>
    <w:p w:rsidR="002B26E2" w:rsidRPr="00EC2AA5" w:rsidRDefault="002B26E2" w:rsidP="002B26E2">
      <w:pPr>
        <w:jc w:val="both"/>
        <w:rPr>
          <w:rFonts w:eastAsia="Calibri"/>
          <w:b/>
          <w:sz w:val="28"/>
          <w:szCs w:val="28"/>
          <w:lang w:eastAsia="en-US"/>
        </w:rPr>
      </w:pPr>
      <w:r w:rsidRPr="00EC2AA5">
        <w:rPr>
          <w:rFonts w:eastAsia="Calibri"/>
          <w:b/>
          <w:sz w:val="28"/>
          <w:szCs w:val="28"/>
          <w:u w:val="single"/>
          <w:lang w:eastAsia="en-US"/>
        </w:rPr>
        <w:t>2</w:t>
      </w:r>
      <w:r w:rsidRPr="00EC2AA5">
        <w:rPr>
          <w:rFonts w:eastAsia="Calibri"/>
          <w:b/>
          <w:sz w:val="28"/>
          <w:szCs w:val="28"/>
          <w:lang w:eastAsia="en-US"/>
        </w:rPr>
        <w:t>.</w:t>
      </w:r>
      <w:r w:rsidRPr="00EC2AA5">
        <w:rPr>
          <w:b/>
          <w:sz w:val="28"/>
          <w:szCs w:val="28"/>
          <w:lang w:eastAsia="en-US"/>
        </w:rPr>
        <w:t xml:space="preserve"> Из предложенного перечня выберите два вещества с ковалентной неполярной </w:t>
      </w:r>
      <w:r w:rsidRPr="00EC2AA5">
        <w:rPr>
          <w:b/>
          <w:spacing w:val="-67"/>
          <w:sz w:val="28"/>
          <w:szCs w:val="28"/>
          <w:lang w:eastAsia="en-US"/>
        </w:rPr>
        <w:t xml:space="preserve"> </w:t>
      </w:r>
      <w:r w:rsidRPr="00EC2AA5">
        <w:rPr>
          <w:b/>
          <w:sz w:val="28"/>
          <w:szCs w:val="28"/>
          <w:lang w:eastAsia="en-US"/>
        </w:rPr>
        <w:t>связью.</w:t>
      </w:r>
    </w:p>
    <w:p w:rsidR="002B26E2" w:rsidRPr="00EC2AA5" w:rsidRDefault="002B26E2" w:rsidP="002B26E2">
      <w:pPr>
        <w:jc w:val="center"/>
        <w:rPr>
          <w:rFonts w:eastAsia="Calibri"/>
          <w:sz w:val="28"/>
          <w:szCs w:val="28"/>
          <w:lang w:eastAsia="en-US"/>
        </w:rPr>
      </w:pPr>
    </w:p>
    <w:p w:rsidR="002B26E2" w:rsidRPr="00EC2AA5" w:rsidRDefault="002B26E2" w:rsidP="002B26E2">
      <w:pPr>
        <w:ind w:left="284"/>
        <w:rPr>
          <w:rFonts w:eastAsia="Calibri"/>
          <w:sz w:val="28"/>
          <w:szCs w:val="28"/>
          <w:lang w:eastAsia="en-US"/>
        </w:rPr>
      </w:pPr>
      <w:r w:rsidRPr="00EC2AA5">
        <w:rPr>
          <w:rFonts w:eastAsia="Calibri"/>
          <w:sz w:val="28"/>
          <w:szCs w:val="28"/>
          <w:lang w:eastAsia="en-US"/>
        </w:rPr>
        <w:t xml:space="preserve">1. </w:t>
      </w:r>
      <w:r w:rsidRPr="00EC2AA5">
        <w:rPr>
          <w:rFonts w:eastAsia="Calibri"/>
          <w:sz w:val="28"/>
          <w:szCs w:val="28"/>
          <w:lang w:val="en-US" w:eastAsia="en-US"/>
        </w:rPr>
        <w:t>C</w:t>
      </w:r>
      <w:r w:rsidRPr="00EC2AA5">
        <w:rPr>
          <w:rFonts w:eastAsia="Calibri"/>
          <w:sz w:val="28"/>
          <w:szCs w:val="28"/>
          <w:vertAlign w:val="subscript"/>
          <w:lang w:eastAsia="en-US"/>
        </w:rPr>
        <w:t>70</w:t>
      </w:r>
    </w:p>
    <w:p w:rsidR="002B26E2" w:rsidRPr="00EC2AA5" w:rsidRDefault="002B26E2" w:rsidP="002B26E2">
      <w:pPr>
        <w:ind w:left="284"/>
        <w:rPr>
          <w:rFonts w:eastAsia="Calibri"/>
          <w:sz w:val="28"/>
          <w:szCs w:val="28"/>
          <w:lang w:eastAsia="en-US"/>
        </w:rPr>
      </w:pPr>
      <w:r w:rsidRPr="00EC2AA5">
        <w:rPr>
          <w:rFonts w:eastAsia="Calibri"/>
          <w:sz w:val="28"/>
          <w:szCs w:val="28"/>
          <w:lang w:eastAsia="en-US"/>
        </w:rPr>
        <w:t xml:space="preserve">2. </w:t>
      </w:r>
      <w:proofErr w:type="spellStart"/>
      <w:r w:rsidRPr="00EC2AA5">
        <w:rPr>
          <w:rFonts w:eastAsia="Calibri"/>
          <w:sz w:val="28"/>
          <w:szCs w:val="28"/>
          <w:lang w:val="en-US" w:eastAsia="en-US"/>
        </w:rPr>
        <w:t>SiH</w:t>
      </w:r>
      <w:proofErr w:type="spellEnd"/>
      <w:r w:rsidRPr="00EC2AA5">
        <w:rPr>
          <w:rFonts w:eastAsia="Calibri"/>
          <w:sz w:val="28"/>
          <w:szCs w:val="28"/>
          <w:vertAlign w:val="subscript"/>
          <w:lang w:eastAsia="en-US"/>
        </w:rPr>
        <w:t>4</w:t>
      </w:r>
    </w:p>
    <w:p w:rsidR="002B26E2" w:rsidRPr="00EC2AA5" w:rsidRDefault="002B26E2" w:rsidP="002B26E2">
      <w:pPr>
        <w:ind w:left="284"/>
        <w:rPr>
          <w:rFonts w:eastAsia="Calibri"/>
          <w:sz w:val="28"/>
          <w:szCs w:val="28"/>
          <w:lang w:eastAsia="en-US"/>
        </w:rPr>
      </w:pPr>
      <w:r w:rsidRPr="00EC2AA5">
        <w:rPr>
          <w:rFonts w:eastAsia="Calibri"/>
          <w:sz w:val="28"/>
          <w:szCs w:val="28"/>
          <w:lang w:eastAsia="en-US"/>
        </w:rPr>
        <w:t xml:space="preserve">3. </w:t>
      </w:r>
      <w:r w:rsidRPr="00EC2AA5">
        <w:rPr>
          <w:rFonts w:eastAsia="Calibri"/>
          <w:sz w:val="28"/>
          <w:szCs w:val="28"/>
          <w:lang w:val="en-US" w:eastAsia="en-US"/>
        </w:rPr>
        <w:t>Al</w:t>
      </w:r>
    </w:p>
    <w:p w:rsidR="002B26E2" w:rsidRPr="00EC2AA5" w:rsidRDefault="002B26E2" w:rsidP="002B26E2">
      <w:pPr>
        <w:ind w:left="284"/>
        <w:rPr>
          <w:rFonts w:eastAsia="Calibri"/>
          <w:sz w:val="28"/>
          <w:szCs w:val="28"/>
          <w:lang w:eastAsia="en-US"/>
        </w:rPr>
      </w:pPr>
      <w:r w:rsidRPr="00EC2AA5">
        <w:rPr>
          <w:rFonts w:eastAsia="Calibri"/>
          <w:sz w:val="28"/>
          <w:szCs w:val="28"/>
          <w:lang w:eastAsia="en-US"/>
        </w:rPr>
        <w:t xml:space="preserve">4. </w:t>
      </w:r>
      <w:r w:rsidRPr="00EC2AA5">
        <w:rPr>
          <w:rFonts w:eastAsia="Calibri"/>
          <w:sz w:val="28"/>
          <w:szCs w:val="28"/>
          <w:lang w:val="en-US" w:eastAsia="en-US"/>
        </w:rPr>
        <w:t>CH</w:t>
      </w:r>
      <w:r w:rsidRPr="00EC2AA5">
        <w:rPr>
          <w:rFonts w:eastAsia="Calibri"/>
          <w:sz w:val="28"/>
          <w:szCs w:val="28"/>
          <w:vertAlign w:val="subscript"/>
          <w:lang w:eastAsia="en-US"/>
        </w:rPr>
        <w:t>3</w:t>
      </w:r>
      <w:proofErr w:type="spellStart"/>
      <w:r w:rsidRPr="00EC2AA5">
        <w:rPr>
          <w:rFonts w:eastAsia="Calibri"/>
          <w:sz w:val="28"/>
          <w:szCs w:val="28"/>
          <w:lang w:val="en-US" w:eastAsia="en-US"/>
        </w:rPr>
        <w:t>Cl</w:t>
      </w:r>
      <w:proofErr w:type="spellEnd"/>
    </w:p>
    <w:p w:rsidR="002B26E2" w:rsidRPr="00EC2AA5" w:rsidRDefault="002B26E2" w:rsidP="002B26E2">
      <w:pPr>
        <w:ind w:left="284"/>
        <w:rPr>
          <w:rFonts w:eastAsia="Calibri"/>
          <w:sz w:val="28"/>
          <w:szCs w:val="28"/>
          <w:lang w:eastAsia="en-US"/>
        </w:rPr>
      </w:pPr>
      <w:r w:rsidRPr="00EC2AA5">
        <w:rPr>
          <w:rFonts w:eastAsia="Calibri"/>
          <w:sz w:val="28"/>
          <w:szCs w:val="28"/>
          <w:lang w:eastAsia="en-US"/>
        </w:rPr>
        <w:t xml:space="preserve">5. </w:t>
      </w:r>
      <w:r w:rsidRPr="00EC2AA5">
        <w:rPr>
          <w:rFonts w:eastAsia="Calibri"/>
          <w:sz w:val="28"/>
          <w:szCs w:val="28"/>
          <w:lang w:val="en-US" w:eastAsia="en-US"/>
        </w:rPr>
        <w:t>F</w:t>
      </w:r>
      <w:r w:rsidRPr="00EC2AA5">
        <w:rPr>
          <w:rFonts w:eastAsia="Calibri"/>
          <w:sz w:val="28"/>
          <w:szCs w:val="28"/>
          <w:vertAlign w:val="subscript"/>
          <w:lang w:eastAsia="en-US"/>
        </w:rPr>
        <w:t>2</w:t>
      </w:r>
    </w:p>
    <w:p w:rsidR="00ED71E1" w:rsidRPr="00EC2AA5" w:rsidRDefault="002B26E2" w:rsidP="002B26E2">
      <w:pPr>
        <w:jc w:val="both"/>
        <w:rPr>
          <w:sz w:val="28"/>
          <w:szCs w:val="28"/>
          <w:shd w:val="clear" w:color="auto" w:fill="FFFFFF"/>
        </w:rPr>
      </w:pPr>
      <w:r w:rsidRPr="00EC2AA5">
        <w:rPr>
          <w:b/>
          <w:sz w:val="28"/>
          <w:szCs w:val="28"/>
          <w:u w:val="single"/>
          <w:shd w:val="clear" w:color="auto" w:fill="FFFFFF"/>
        </w:rPr>
        <w:t>3</w:t>
      </w:r>
      <w:r w:rsidR="00B85558" w:rsidRPr="00EC2AA5">
        <w:rPr>
          <w:b/>
          <w:sz w:val="28"/>
          <w:szCs w:val="28"/>
          <w:u w:val="single"/>
          <w:shd w:val="clear" w:color="auto" w:fill="FFFFFF"/>
        </w:rPr>
        <w:t>.</w:t>
      </w:r>
      <w:r w:rsidR="00B85558" w:rsidRPr="00EC2AA5">
        <w:rPr>
          <w:sz w:val="28"/>
          <w:szCs w:val="28"/>
          <w:shd w:val="clear" w:color="auto" w:fill="FFFFFF"/>
        </w:rPr>
        <w:t xml:space="preserve"> </w:t>
      </w:r>
      <w:r w:rsidR="00ED71E1" w:rsidRPr="00EC2AA5">
        <w:rPr>
          <w:b/>
          <w:sz w:val="28"/>
          <w:szCs w:val="28"/>
          <w:shd w:val="clear" w:color="auto" w:fill="FFFFFF"/>
        </w:rPr>
        <w:t>Выберите все утверждения, верно отражающие смысл молекулярной формулы органического вещества:</w:t>
      </w:r>
    </w:p>
    <w:p w:rsidR="00ED71E1" w:rsidRPr="00EC2AA5" w:rsidRDefault="009C01CF" w:rsidP="009C01CF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>1</w:t>
      </w:r>
      <w:r w:rsidR="00ED71E1" w:rsidRPr="00EC2AA5">
        <w:rPr>
          <w:sz w:val="28"/>
          <w:szCs w:val="28"/>
          <w:shd w:val="clear" w:color="auto" w:fill="FFFFFF"/>
        </w:rPr>
        <w:t xml:space="preserve">) записывается в виде </w:t>
      </w:r>
      <w:proofErr w:type="spellStart"/>
      <w:r w:rsidR="00ED71E1" w:rsidRPr="00EC2AA5">
        <w:rPr>
          <w:sz w:val="28"/>
          <w:szCs w:val="28"/>
          <w:shd w:val="clear" w:color="auto" w:fill="FFFFFF"/>
        </w:rPr>
        <w:t>C</w:t>
      </w:r>
      <w:r w:rsidR="00ED71E1" w:rsidRPr="00EC2AA5">
        <w:rPr>
          <w:sz w:val="28"/>
          <w:szCs w:val="28"/>
          <w:shd w:val="clear" w:color="auto" w:fill="FFFFFF"/>
          <w:vertAlign w:val="subscript"/>
        </w:rPr>
        <w:t>x</w:t>
      </w:r>
      <w:r w:rsidR="00ED71E1" w:rsidRPr="00EC2AA5">
        <w:rPr>
          <w:sz w:val="28"/>
          <w:szCs w:val="28"/>
          <w:shd w:val="clear" w:color="auto" w:fill="FFFFFF"/>
        </w:rPr>
        <w:t>H</w:t>
      </w:r>
      <w:r w:rsidR="00ED71E1" w:rsidRPr="00EC2AA5">
        <w:rPr>
          <w:sz w:val="28"/>
          <w:szCs w:val="28"/>
          <w:shd w:val="clear" w:color="auto" w:fill="FFFFFF"/>
          <w:vertAlign w:val="subscript"/>
        </w:rPr>
        <w:t>y</w:t>
      </w:r>
      <w:r w:rsidR="00ED71E1" w:rsidRPr="00EC2AA5">
        <w:rPr>
          <w:sz w:val="28"/>
          <w:szCs w:val="28"/>
          <w:shd w:val="clear" w:color="auto" w:fill="FFFFFF"/>
        </w:rPr>
        <w:t>O</w:t>
      </w:r>
      <w:r w:rsidR="00ED71E1" w:rsidRPr="00EC2AA5">
        <w:rPr>
          <w:sz w:val="28"/>
          <w:szCs w:val="28"/>
          <w:shd w:val="clear" w:color="auto" w:fill="FFFFFF"/>
          <w:vertAlign w:val="subscript"/>
        </w:rPr>
        <w:t>z</w:t>
      </w:r>
      <w:r w:rsidR="00ED71E1" w:rsidRPr="00EC2AA5">
        <w:rPr>
          <w:sz w:val="28"/>
          <w:szCs w:val="28"/>
          <w:shd w:val="clear" w:color="auto" w:fill="FFFFFF"/>
        </w:rPr>
        <w:t>N</w:t>
      </w:r>
      <w:r w:rsidR="00ED71E1" w:rsidRPr="00EC2AA5">
        <w:rPr>
          <w:sz w:val="28"/>
          <w:szCs w:val="28"/>
          <w:shd w:val="clear" w:color="auto" w:fill="FFFFFF"/>
          <w:vertAlign w:val="subscript"/>
        </w:rPr>
        <w:t>f</w:t>
      </w:r>
      <w:proofErr w:type="spellEnd"/>
      <w:r w:rsidR="00606E51" w:rsidRPr="00EC2AA5">
        <w:rPr>
          <w:sz w:val="28"/>
          <w:szCs w:val="28"/>
          <w:shd w:val="clear" w:color="auto" w:fill="FFFFFF"/>
          <w:vertAlign w:val="subscript"/>
        </w:rPr>
        <w:t>;</w:t>
      </w:r>
    </w:p>
    <w:p w:rsidR="00ED71E1" w:rsidRPr="00EC2AA5" w:rsidRDefault="009C01CF" w:rsidP="009C01CF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>2</w:t>
      </w:r>
      <w:r w:rsidR="00ED71E1" w:rsidRPr="00EC2AA5">
        <w:rPr>
          <w:sz w:val="28"/>
          <w:szCs w:val="28"/>
          <w:shd w:val="clear" w:color="auto" w:fill="FFFFFF"/>
        </w:rPr>
        <w:t>) показывает количество и природу атомов, входящих в состав молекулы вещес</w:t>
      </w:r>
      <w:r w:rsidR="00606E51" w:rsidRPr="00EC2AA5">
        <w:rPr>
          <w:sz w:val="28"/>
          <w:szCs w:val="28"/>
          <w:shd w:val="clear" w:color="auto" w:fill="FFFFFF"/>
        </w:rPr>
        <w:t>тва;</w:t>
      </w:r>
    </w:p>
    <w:p w:rsidR="00ED71E1" w:rsidRPr="00EC2AA5" w:rsidRDefault="009C01CF" w:rsidP="009C01CF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>3</w:t>
      </w:r>
      <w:r w:rsidR="00ED71E1" w:rsidRPr="00EC2AA5">
        <w:rPr>
          <w:sz w:val="28"/>
          <w:szCs w:val="28"/>
          <w:shd w:val="clear" w:color="auto" w:fill="FFFFFF"/>
        </w:rPr>
        <w:t>) показывает характер химических связей в составе молекулы вещества</w:t>
      </w:r>
      <w:r w:rsidR="00606E51" w:rsidRPr="00EC2AA5">
        <w:rPr>
          <w:sz w:val="28"/>
          <w:szCs w:val="28"/>
          <w:shd w:val="clear" w:color="auto" w:fill="FFFFFF"/>
        </w:rPr>
        <w:t>.</w:t>
      </w:r>
    </w:p>
    <w:p w:rsidR="00ED71E1" w:rsidRPr="00EC2AA5" w:rsidRDefault="00ED71E1" w:rsidP="009C01CF">
      <w:pPr>
        <w:rPr>
          <w:sz w:val="28"/>
          <w:szCs w:val="28"/>
          <w:shd w:val="clear" w:color="auto" w:fill="FFFFFF"/>
        </w:rPr>
      </w:pPr>
    </w:p>
    <w:p w:rsidR="008A4730" w:rsidRPr="00EC2AA5" w:rsidRDefault="002B26E2" w:rsidP="008A4730">
      <w:pPr>
        <w:rPr>
          <w:b/>
          <w:sz w:val="28"/>
          <w:szCs w:val="28"/>
          <w:shd w:val="clear" w:color="auto" w:fill="FFFFFF"/>
        </w:rPr>
      </w:pPr>
      <w:r w:rsidRPr="00EC2AA5">
        <w:rPr>
          <w:b/>
          <w:sz w:val="28"/>
          <w:szCs w:val="28"/>
          <w:u w:val="single"/>
          <w:shd w:val="clear" w:color="auto" w:fill="FFFFFF"/>
        </w:rPr>
        <w:t>4</w:t>
      </w:r>
      <w:r w:rsidR="00606E51" w:rsidRPr="00EC2AA5">
        <w:rPr>
          <w:b/>
          <w:sz w:val="28"/>
          <w:szCs w:val="28"/>
          <w:u w:val="single"/>
          <w:shd w:val="clear" w:color="auto" w:fill="FFFFFF"/>
        </w:rPr>
        <w:t>.</w:t>
      </w:r>
      <w:r w:rsidR="00606E51" w:rsidRPr="00EC2AA5">
        <w:rPr>
          <w:sz w:val="28"/>
          <w:szCs w:val="28"/>
          <w:shd w:val="clear" w:color="auto" w:fill="FFFFFF"/>
        </w:rPr>
        <w:t xml:space="preserve"> </w:t>
      </w:r>
      <w:r w:rsidR="008A4730" w:rsidRPr="00EC2AA5">
        <w:rPr>
          <w:b/>
          <w:sz w:val="28"/>
          <w:szCs w:val="28"/>
          <w:shd w:val="clear" w:color="auto" w:fill="FFFFFF"/>
        </w:rPr>
        <w:t>Определите два элемента, которые могут проявлять степень окисления +2 и +3.</w:t>
      </w:r>
    </w:p>
    <w:p w:rsidR="008A4730" w:rsidRPr="00EC2AA5" w:rsidRDefault="008A4730" w:rsidP="008A4730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>1) B</w:t>
      </w:r>
    </w:p>
    <w:p w:rsidR="008A4730" w:rsidRPr="00EC2AA5" w:rsidRDefault="008A4730" w:rsidP="008A4730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 xml:space="preserve">2) </w:t>
      </w:r>
      <w:proofErr w:type="spellStart"/>
      <w:r w:rsidRPr="00EC2AA5">
        <w:rPr>
          <w:sz w:val="28"/>
          <w:szCs w:val="28"/>
          <w:shd w:val="clear" w:color="auto" w:fill="FFFFFF"/>
        </w:rPr>
        <w:t>Al</w:t>
      </w:r>
      <w:proofErr w:type="spellEnd"/>
    </w:p>
    <w:p w:rsidR="008A4730" w:rsidRPr="00EC2AA5" w:rsidRDefault="008A4730" w:rsidP="008A4730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>3) F</w:t>
      </w:r>
    </w:p>
    <w:p w:rsidR="008A4730" w:rsidRPr="00EC2AA5" w:rsidRDefault="008A4730" w:rsidP="008A4730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>4) N</w:t>
      </w:r>
    </w:p>
    <w:p w:rsidR="008A4730" w:rsidRPr="00EC2AA5" w:rsidRDefault="008A4730" w:rsidP="008A4730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 xml:space="preserve">5) </w:t>
      </w:r>
      <w:proofErr w:type="spellStart"/>
      <w:r w:rsidRPr="00EC2AA5">
        <w:rPr>
          <w:sz w:val="28"/>
          <w:szCs w:val="28"/>
          <w:shd w:val="clear" w:color="auto" w:fill="FFFFFF"/>
        </w:rPr>
        <w:t>Fe</w:t>
      </w:r>
      <w:proofErr w:type="spellEnd"/>
    </w:p>
    <w:p w:rsidR="00ED71E1" w:rsidRPr="00EC2AA5" w:rsidRDefault="00ED71E1" w:rsidP="008A4730">
      <w:pPr>
        <w:rPr>
          <w:sz w:val="28"/>
          <w:szCs w:val="28"/>
          <w:shd w:val="clear" w:color="auto" w:fill="FFFFFF"/>
        </w:rPr>
      </w:pPr>
    </w:p>
    <w:p w:rsidR="00943C52" w:rsidRPr="00EC2AA5" w:rsidRDefault="00EF0933" w:rsidP="00B16951">
      <w:pPr>
        <w:jc w:val="both"/>
        <w:rPr>
          <w:sz w:val="28"/>
          <w:szCs w:val="28"/>
          <w:shd w:val="clear" w:color="auto" w:fill="FFFFFF"/>
        </w:rPr>
      </w:pPr>
      <w:r w:rsidRPr="00EC2AA5">
        <w:rPr>
          <w:b/>
          <w:sz w:val="28"/>
          <w:szCs w:val="28"/>
          <w:u w:val="single"/>
          <w:shd w:val="clear" w:color="auto" w:fill="FFFFFF"/>
        </w:rPr>
        <w:t>5</w:t>
      </w:r>
      <w:r w:rsidR="00943C52" w:rsidRPr="00EC2AA5">
        <w:rPr>
          <w:b/>
          <w:sz w:val="28"/>
          <w:szCs w:val="28"/>
          <w:shd w:val="clear" w:color="auto" w:fill="FFFFFF"/>
        </w:rPr>
        <w:t>. Из предложенного перечня, выберите два вещества, являющиеся изомерами:</w:t>
      </w:r>
    </w:p>
    <w:p w:rsidR="00943C52" w:rsidRPr="00EC2AA5" w:rsidRDefault="009C01CF" w:rsidP="009C01CF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 xml:space="preserve">1) </w:t>
      </w:r>
      <w:r w:rsidR="00943C52" w:rsidRPr="00EC2AA5">
        <w:rPr>
          <w:sz w:val="28"/>
          <w:szCs w:val="28"/>
          <w:shd w:val="clear" w:color="auto" w:fill="FFFFFF"/>
        </w:rPr>
        <w:t>СН</w:t>
      </w:r>
      <w:proofErr w:type="gramStart"/>
      <w:r w:rsidR="00943C52" w:rsidRPr="00EC2AA5">
        <w:rPr>
          <w:sz w:val="28"/>
          <w:szCs w:val="28"/>
          <w:shd w:val="clear" w:color="auto" w:fill="FFFFFF"/>
          <w:vertAlign w:val="subscript"/>
        </w:rPr>
        <w:t>2</w:t>
      </w:r>
      <w:proofErr w:type="gramEnd"/>
      <w:r w:rsidR="00943C52" w:rsidRPr="00EC2AA5">
        <w:rPr>
          <w:sz w:val="28"/>
          <w:szCs w:val="28"/>
          <w:shd w:val="clear" w:color="auto" w:fill="FFFFFF"/>
        </w:rPr>
        <w:t>=СН–СН</w:t>
      </w:r>
      <w:r w:rsidR="00943C52" w:rsidRPr="00EC2AA5">
        <w:rPr>
          <w:sz w:val="28"/>
          <w:szCs w:val="28"/>
          <w:shd w:val="clear" w:color="auto" w:fill="FFFFFF"/>
          <w:vertAlign w:val="subscript"/>
        </w:rPr>
        <w:t>2</w:t>
      </w:r>
      <w:r w:rsidR="00943C52" w:rsidRPr="00EC2AA5">
        <w:rPr>
          <w:sz w:val="28"/>
          <w:szCs w:val="28"/>
          <w:shd w:val="clear" w:color="auto" w:fill="FFFFFF"/>
        </w:rPr>
        <w:t>–СН</w:t>
      </w:r>
      <w:r w:rsidR="00943C52" w:rsidRPr="00EC2AA5">
        <w:rPr>
          <w:sz w:val="28"/>
          <w:szCs w:val="28"/>
          <w:shd w:val="clear" w:color="auto" w:fill="FFFFFF"/>
          <w:vertAlign w:val="subscript"/>
        </w:rPr>
        <w:t>3</w:t>
      </w:r>
    </w:p>
    <w:p w:rsidR="00943C52" w:rsidRPr="00EC2AA5" w:rsidRDefault="009C01CF" w:rsidP="009C01CF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 xml:space="preserve">2) </w:t>
      </w:r>
      <w:r w:rsidR="00943C52" w:rsidRPr="00EC2AA5">
        <w:rPr>
          <w:sz w:val="28"/>
          <w:szCs w:val="28"/>
          <w:shd w:val="clear" w:color="auto" w:fill="FFFFFF"/>
          <w:lang w:val="en-US"/>
        </w:rPr>
        <w:t>CH</w:t>
      </w:r>
      <w:r w:rsidR="00943C52" w:rsidRPr="00EC2AA5">
        <w:rPr>
          <w:sz w:val="28"/>
          <w:szCs w:val="28"/>
          <w:shd w:val="clear" w:color="auto" w:fill="FFFFFF"/>
          <w:vertAlign w:val="subscript"/>
        </w:rPr>
        <w:t>3</w:t>
      </w:r>
      <w:r w:rsidR="00943C52" w:rsidRPr="00EC2AA5">
        <w:rPr>
          <w:sz w:val="28"/>
          <w:szCs w:val="28"/>
          <w:shd w:val="clear" w:color="auto" w:fill="FFFFFF"/>
        </w:rPr>
        <w:t>–</w:t>
      </w:r>
      <w:r w:rsidR="00943C52" w:rsidRPr="00EC2AA5">
        <w:rPr>
          <w:sz w:val="28"/>
          <w:szCs w:val="28"/>
          <w:shd w:val="clear" w:color="auto" w:fill="FFFFFF"/>
          <w:lang w:val="en-US"/>
        </w:rPr>
        <w:t>CH</w:t>
      </w:r>
      <w:r w:rsidR="00943C52" w:rsidRPr="00EC2AA5">
        <w:rPr>
          <w:sz w:val="28"/>
          <w:szCs w:val="28"/>
          <w:shd w:val="clear" w:color="auto" w:fill="FFFFFF"/>
          <w:vertAlign w:val="subscript"/>
        </w:rPr>
        <w:t>2</w:t>
      </w:r>
      <w:r w:rsidR="00943C52" w:rsidRPr="00EC2AA5">
        <w:rPr>
          <w:sz w:val="28"/>
          <w:szCs w:val="28"/>
          <w:shd w:val="clear" w:color="auto" w:fill="FFFFFF"/>
        </w:rPr>
        <w:t>–</w:t>
      </w:r>
      <w:r w:rsidR="00943C52" w:rsidRPr="00EC2AA5">
        <w:rPr>
          <w:sz w:val="28"/>
          <w:szCs w:val="28"/>
          <w:shd w:val="clear" w:color="auto" w:fill="FFFFFF"/>
          <w:lang w:val="en-US"/>
        </w:rPr>
        <w:t>C</w:t>
      </w:r>
      <w:r w:rsidR="00943C52" w:rsidRPr="00EC2AA5">
        <w:rPr>
          <w:sz w:val="28"/>
          <w:szCs w:val="28"/>
          <w:shd w:val="clear" w:color="auto" w:fill="FFFFFF"/>
        </w:rPr>
        <w:t>≡СН</w:t>
      </w:r>
    </w:p>
    <w:p w:rsidR="00943C52" w:rsidRPr="00EC2AA5" w:rsidRDefault="009C01CF" w:rsidP="009C01CF">
      <w:pPr>
        <w:ind w:firstLine="720"/>
        <w:rPr>
          <w:sz w:val="28"/>
          <w:szCs w:val="28"/>
          <w:shd w:val="clear" w:color="auto" w:fill="FFFFFF"/>
          <w:lang w:val="en-US"/>
        </w:rPr>
      </w:pPr>
      <w:r w:rsidRPr="00EC2AA5">
        <w:rPr>
          <w:sz w:val="28"/>
          <w:szCs w:val="28"/>
          <w:shd w:val="clear" w:color="auto" w:fill="FFFFFF"/>
          <w:lang w:val="en-US"/>
        </w:rPr>
        <w:t xml:space="preserve">3) </w:t>
      </w:r>
      <w:r w:rsidR="00943C52" w:rsidRPr="00EC2AA5">
        <w:rPr>
          <w:sz w:val="28"/>
          <w:szCs w:val="28"/>
          <w:shd w:val="clear" w:color="auto" w:fill="FFFFFF"/>
          <w:lang w:val="en-US"/>
        </w:rPr>
        <w:t>CH</w:t>
      </w:r>
      <w:r w:rsidR="00943C52" w:rsidRPr="00EC2AA5">
        <w:rPr>
          <w:sz w:val="28"/>
          <w:szCs w:val="28"/>
          <w:shd w:val="clear" w:color="auto" w:fill="FFFFFF"/>
          <w:vertAlign w:val="subscript"/>
          <w:lang w:val="en-US"/>
        </w:rPr>
        <w:t>3</w:t>
      </w:r>
      <w:r w:rsidR="00943C52" w:rsidRPr="00EC2AA5">
        <w:rPr>
          <w:sz w:val="28"/>
          <w:szCs w:val="28"/>
          <w:shd w:val="clear" w:color="auto" w:fill="FFFFFF"/>
          <w:lang w:val="en-US"/>
        </w:rPr>
        <w:t>–CH</w:t>
      </w:r>
      <w:r w:rsidR="00943C52" w:rsidRPr="00EC2AA5">
        <w:rPr>
          <w:sz w:val="28"/>
          <w:szCs w:val="28"/>
          <w:shd w:val="clear" w:color="auto" w:fill="FFFFFF"/>
          <w:vertAlign w:val="subscript"/>
          <w:lang w:val="en-US"/>
        </w:rPr>
        <w:t>2</w:t>
      </w:r>
      <w:r w:rsidR="00943C52" w:rsidRPr="00EC2AA5">
        <w:rPr>
          <w:sz w:val="28"/>
          <w:szCs w:val="28"/>
          <w:shd w:val="clear" w:color="auto" w:fill="FFFFFF"/>
          <w:lang w:val="en-US"/>
        </w:rPr>
        <w:t>–CH</w:t>
      </w:r>
      <w:r w:rsidR="00943C52" w:rsidRPr="00EC2AA5">
        <w:rPr>
          <w:sz w:val="28"/>
          <w:szCs w:val="28"/>
          <w:shd w:val="clear" w:color="auto" w:fill="FFFFFF"/>
          <w:vertAlign w:val="subscript"/>
          <w:lang w:val="en-US"/>
        </w:rPr>
        <w:t>3</w:t>
      </w:r>
    </w:p>
    <w:p w:rsidR="00943C52" w:rsidRPr="00EC2AA5" w:rsidRDefault="009C01CF" w:rsidP="009C01CF">
      <w:pPr>
        <w:ind w:firstLine="720"/>
        <w:rPr>
          <w:sz w:val="28"/>
          <w:szCs w:val="28"/>
          <w:shd w:val="clear" w:color="auto" w:fill="FFFFFF"/>
          <w:lang w:val="en-US"/>
        </w:rPr>
      </w:pPr>
      <w:r w:rsidRPr="00EC2AA5">
        <w:rPr>
          <w:sz w:val="28"/>
          <w:szCs w:val="28"/>
          <w:shd w:val="clear" w:color="auto" w:fill="FFFFFF"/>
          <w:lang w:val="en-US"/>
        </w:rPr>
        <w:t xml:space="preserve">4) </w:t>
      </w:r>
      <w:r w:rsidR="00943C52" w:rsidRPr="00EC2AA5">
        <w:rPr>
          <w:sz w:val="28"/>
          <w:szCs w:val="28"/>
          <w:shd w:val="clear" w:color="auto" w:fill="FFFFFF"/>
          <w:lang w:val="en-US"/>
        </w:rPr>
        <w:t>CH</w:t>
      </w:r>
      <w:r w:rsidR="00943C52" w:rsidRPr="00EC2AA5">
        <w:rPr>
          <w:sz w:val="28"/>
          <w:szCs w:val="28"/>
          <w:shd w:val="clear" w:color="auto" w:fill="FFFFFF"/>
          <w:vertAlign w:val="subscript"/>
          <w:lang w:val="en-US"/>
        </w:rPr>
        <w:t>2</w:t>
      </w:r>
      <w:r w:rsidR="00943C52" w:rsidRPr="00EC2AA5">
        <w:rPr>
          <w:sz w:val="28"/>
          <w:szCs w:val="28"/>
          <w:shd w:val="clear" w:color="auto" w:fill="FFFFFF"/>
          <w:lang w:val="en-US"/>
        </w:rPr>
        <w:t>=CH–CH=CH</w:t>
      </w:r>
      <w:r w:rsidR="00943C52" w:rsidRPr="00EC2AA5">
        <w:rPr>
          <w:sz w:val="28"/>
          <w:szCs w:val="28"/>
          <w:shd w:val="clear" w:color="auto" w:fill="FFFFFF"/>
          <w:vertAlign w:val="subscript"/>
          <w:lang w:val="en-US"/>
        </w:rPr>
        <w:t>2</w:t>
      </w:r>
    </w:p>
    <w:p w:rsidR="00943C52" w:rsidRPr="00EC2AA5" w:rsidRDefault="009C01CF" w:rsidP="009C01CF">
      <w:pPr>
        <w:ind w:firstLine="720"/>
        <w:rPr>
          <w:sz w:val="28"/>
          <w:szCs w:val="28"/>
          <w:shd w:val="clear" w:color="auto" w:fill="FFFFFF"/>
        </w:rPr>
      </w:pPr>
      <w:r w:rsidRPr="00EC2AA5">
        <w:rPr>
          <w:sz w:val="28"/>
          <w:szCs w:val="28"/>
          <w:shd w:val="clear" w:color="auto" w:fill="FFFFFF"/>
        </w:rPr>
        <w:t xml:space="preserve">5) </w:t>
      </w:r>
      <w:r w:rsidR="00943C52" w:rsidRPr="00EC2AA5">
        <w:rPr>
          <w:sz w:val="28"/>
          <w:szCs w:val="28"/>
          <w:shd w:val="clear" w:color="auto" w:fill="FFFFFF"/>
          <w:lang w:val="en-US"/>
        </w:rPr>
        <w:t>CH</w:t>
      </w:r>
      <w:r w:rsidR="00943C52" w:rsidRPr="00EC2AA5">
        <w:rPr>
          <w:sz w:val="28"/>
          <w:szCs w:val="28"/>
          <w:shd w:val="clear" w:color="auto" w:fill="FFFFFF"/>
          <w:vertAlign w:val="subscript"/>
        </w:rPr>
        <w:t>3</w:t>
      </w:r>
      <w:r w:rsidR="00943C52" w:rsidRPr="00EC2AA5">
        <w:rPr>
          <w:sz w:val="28"/>
          <w:szCs w:val="28"/>
          <w:shd w:val="clear" w:color="auto" w:fill="FFFFFF"/>
        </w:rPr>
        <w:t>–</w:t>
      </w:r>
      <w:r w:rsidR="00943C52" w:rsidRPr="00EC2AA5">
        <w:rPr>
          <w:sz w:val="28"/>
          <w:szCs w:val="28"/>
          <w:shd w:val="clear" w:color="auto" w:fill="FFFFFF"/>
          <w:lang w:val="en-US"/>
        </w:rPr>
        <w:t>CH</w:t>
      </w:r>
      <w:r w:rsidR="00943C52" w:rsidRPr="00EC2AA5">
        <w:rPr>
          <w:sz w:val="28"/>
          <w:szCs w:val="28"/>
          <w:shd w:val="clear" w:color="auto" w:fill="FFFFFF"/>
          <w:vertAlign w:val="subscript"/>
        </w:rPr>
        <w:t>3</w:t>
      </w:r>
    </w:p>
    <w:p w:rsidR="007A29BC" w:rsidRPr="00EC2AA5" w:rsidRDefault="00EF0933" w:rsidP="009C01CF">
      <w:pPr>
        <w:jc w:val="both"/>
        <w:rPr>
          <w:sz w:val="28"/>
          <w:szCs w:val="28"/>
          <w:shd w:val="clear" w:color="auto" w:fill="FFFFFF"/>
        </w:rPr>
      </w:pPr>
      <w:r w:rsidRPr="00EC2AA5">
        <w:rPr>
          <w:b/>
          <w:sz w:val="28"/>
          <w:szCs w:val="28"/>
          <w:u w:val="single"/>
          <w:shd w:val="clear" w:color="auto" w:fill="FFFFFF"/>
        </w:rPr>
        <w:lastRenderedPageBreak/>
        <w:t>6</w:t>
      </w:r>
      <w:r w:rsidR="007A29BC" w:rsidRPr="00EC2AA5">
        <w:rPr>
          <w:b/>
          <w:sz w:val="28"/>
          <w:szCs w:val="28"/>
          <w:u w:val="single"/>
          <w:shd w:val="clear" w:color="auto" w:fill="FFFFFF"/>
        </w:rPr>
        <w:t>.</w:t>
      </w:r>
      <w:r w:rsidR="007A29BC" w:rsidRPr="00EC2AA5">
        <w:rPr>
          <w:sz w:val="28"/>
          <w:szCs w:val="28"/>
          <w:shd w:val="clear" w:color="auto" w:fill="FFFFFF"/>
        </w:rPr>
        <w:t xml:space="preserve"> </w:t>
      </w:r>
      <w:r w:rsidR="007A29BC" w:rsidRPr="00EC2AA5">
        <w:rPr>
          <w:b/>
          <w:sz w:val="28"/>
          <w:szCs w:val="28"/>
          <w:shd w:val="clear" w:color="auto" w:fill="FFFFFF"/>
        </w:rPr>
        <w:t>Из предложенного перечня, выберите два вещества, являющиеся  ближайшими гомологами</w:t>
      </w:r>
      <w:r w:rsidR="007A29BC" w:rsidRPr="00EC2AA5">
        <w:rPr>
          <w:sz w:val="28"/>
          <w:szCs w:val="28"/>
          <w:shd w:val="clear" w:color="auto" w:fill="FFFFFF"/>
        </w:rPr>
        <w:t>:</w:t>
      </w:r>
    </w:p>
    <w:p w:rsidR="007A29BC" w:rsidRPr="00EC2AA5" w:rsidRDefault="00397D5C" w:rsidP="00397D5C">
      <w:pPr>
        <w:ind w:firstLine="720"/>
        <w:rPr>
          <w:sz w:val="28"/>
          <w:szCs w:val="28"/>
          <w:shd w:val="clear" w:color="auto" w:fill="FFFFFF"/>
          <w:lang w:val="en-US"/>
        </w:rPr>
      </w:pPr>
      <w:r w:rsidRPr="00EC2AA5">
        <w:rPr>
          <w:sz w:val="28"/>
          <w:szCs w:val="28"/>
          <w:shd w:val="clear" w:color="auto" w:fill="FFFFFF"/>
          <w:lang w:val="en-US"/>
        </w:rPr>
        <w:t xml:space="preserve">1) </w:t>
      </w:r>
      <w:r w:rsidR="007A29BC" w:rsidRPr="00EC2AA5">
        <w:rPr>
          <w:sz w:val="28"/>
          <w:szCs w:val="28"/>
          <w:shd w:val="clear" w:color="auto" w:fill="FFFFFF"/>
          <w:lang w:val="en-US"/>
        </w:rPr>
        <w:t>CH3–(CH2)5–CH3</w:t>
      </w:r>
    </w:p>
    <w:p w:rsidR="007A29BC" w:rsidRPr="00EC2AA5" w:rsidRDefault="00397D5C" w:rsidP="00397D5C">
      <w:pPr>
        <w:ind w:firstLine="720"/>
        <w:rPr>
          <w:sz w:val="28"/>
          <w:szCs w:val="28"/>
          <w:shd w:val="clear" w:color="auto" w:fill="FFFFFF"/>
          <w:lang w:val="en-US"/>
        </w:rPr>
      </w:pPr>
      <w:r w:rsidRPr="00EC2AA5">
        <w:rPr>
          <w:sz w:val="28"/>
          <w:szCs w:val="28"/>
          <w:shd w:val="clear" w:color="auto" w:fill="FFFFFF"/>
          <w:lang w:val="en-US"/>
        </w:rPr>
        <w:t xml:space="preserve">2) </w:t>
      </w:r>
      <w:r w:rsidR="007A29BC" w:rsidRPr="00EC2AA5">
        <w:rPr>
          <w:sz w:val="28"/>
          <w:szCs w:val="28"/>
          <w:shd w:val="clear" w:color="auto" w:fill="FFFFFF"/>
          <w:lang w:val="en-US"/>
        </w:rPr>
        <w:t>CH3–CH2–CH2–CH3</w:t>
      </w:r>
    </w:p>
    <w:p w:rsidR="007A29BC" w:rsidRPr="00EC2AA5" w:rsidRDefault="00397D5C" w:rsidP="00397D5C">
      <w:pPr>
        <w:ind w:firstLine="720"/>
        <w:rPr>
          <w:sz w:val="28"/>
          <w:szCs w:val="28"/>
          <w:shd w:val="clear" w:color="auto" w:fill="FFFFFF"/>
          <w:lang w:val="en-US"/>
        </w:rPr>
      </w:pPr>
      <w:r w:rsidRPr="00EC2AA5">
        <w:rPr>
          <w:sz w:val="28"/>
          <w:szCs w:val="28"/>
          <w:shd w:val="clear" w:color="auto" w:fill="FFFFFF"/>
          <w:lang w:val="en-US"/>
        </w:rPr>
        <w:t xml:space="preserve">3) </w:t>
      </w:r>
      <w:r w:rsidR="007A29BC" w:rsidRPr="00EC2AA5">
        <w:rPr>
          <w:sz w:val="28"/>
          <w:szCs w:val="28"/>
          <w:shd w:val="clear" w:color="auto" w:fill="FFFFFF"/>
          <w:lang w:val="en-US"/>
        </w:rPr>
        <w:t>CH3–CH2–CH3</w:t>
      </w:r>
    </w:p>
    <w:p w:rsidR="007A29BC" w:rsidRPr="00EC2AA5" w:rsidRDefault="00397D5C" w:rsidP="00397D5C">
      <w:pPr>
        <w:ind w:firstLine="720"/>
        <w:rPr>
          <w:sz w:val="28"/>
          <w:szCs w:val="28"/>
          <w:shd w:val="clear" w:color="auto" w:fill="FFFFFF"/>
          <w:lang w:val="en-US"/>
        </w:rPr>
      </w:pPr>
      <w:r w:rsidRPr="00EC2AA5">
        <w:rPr>
          <w:sz w:val="28"/>
          <w:szCs w:val="28"/>
          <w:shd w:val="clear" w:color="auto" w:fill="FFFFFF"/>
          <w:lang w:val="en-US"/>
        </w:rPr>
        <w:t xml:space="preserve">4) </w:t>
      </w:r>
      <w:r w:rsidR="007A29BC" w:rsidRPr="00EC2AA5">
        <w:rPr>
          <w:sz w:val="28"/>
          <w:szCs w:val="28"/>
          <w:shd w:val="clear" w:color="auto" w:fill="FFFFFF"/>
          <w:lang w:val="en-US"/>
        </w:rPr>
        <w:t>CH2=CH2</w:t>
      </w:r>
    </w:p>
    <w:p w:rsidR="00ED71E1" w:rsidRPr="00EC2AA5" w:rsidRDefault="00397D5C" w:rsidP="00397D5C">
      <w:pPr>
        <w:ind w:firstLine="720"/>
        <w:rPr>
          <w:sz w:val="28"/>
          <w:szCs w:val="28"/>
          <w:shd w:val="clear" w:color="auto" w:fill="FFFFFF"/>
          <w:lang w:val="en-US"/>
        </w:rPr>
      </w:pPr>
      <w:r w:rsidRPr="00EC2AA5">
        <w:rPr>
          <w:sz w:val="28"/>
          <w:szCs w:val="28"/>
          <w:shd w:val="clear" w:color="auto" w:fill="FFFFFF"/>
          <w:lang w:val="en-US"/>
        </w:rPr>
        <w:t xml:space="preserve">5) </w:t>
      </w:r>
      <w:r w:rsidR="007A29BC" w:rsidRPr="00EC2AA5">
        <w:rPr>
          <w:sz w:val="28"/>
          <w:szCs w:val="28"/>
          <w:shd w:val="clear" w:color="auto" w:fill="FFFFFF"/>
          <w:lang w:val="en-US"/>
        </w:rPr>
        <w:t>CH4</w:t>
      </w:r>
    </w:p>
    <w:p w:rsidR="007A29BC" w:rsidRPr="00EC2AA5" w:rsidRDefault="007A29BC" w:rsidP="009C01CF">
      <w:pPr>
        <w:rPr>
          <w:sz w:val="28"/>
          <w:szCs w:val="28"/>
          <w:shd w:val="clear" w:color="auto" w:fill="FFFFFF"/>
          <w:lang w:val="en-US"/>
        </w:rPr>
      </w:pPr>
    </w:p>
    <w:p w:rsidR="00DE0E74" w:rsidRPr="00EC2AA5" w:rsidRDefault="00EF0933" w:rsidP="009C01CF">
      <w:pPr>
        <w:pStyle w:val="a1"/>
        <w:spacing w:after="0"/>
        <w:jc w:val="both"/>
        <w:rPr>
          <w:b/>
          <w:color w:val="000000"/>
          <w:sz w:val="28"/>
          <w:szCs w:val="28"/>
        </w:rPr>
      </w:pPr>
      <w:r w:rsidRPr="00EC2AA5">
        <w:rPr>
          <w:b/>
          <w:color w:val="000000"/>
          <w:sz w:val="28"/>
          <w:szCs w:val="28"/>
          <w:u w:val="single"/>
        </w:rPr>
        <w:t>7</w:t>
      </w:r>
      <w:r w:rsidR="00DE0E74" w:rsidRPr="00EC2AA5">
        <w:rPr>
          <w:b/>
          <w:color w:val="000000"/>
          <w:sz w:val="28"/>
          <w:szCs w:val="28"/>
          <w:u w:val="single"/>
        </w:rPr>
        <w:t>.</w:t>
      </w:r>
      <w:r w:rsidR="00DE0E74" w:rsidRPr="00EC2AA5">
        <w:rPr>
          <w:b/>
          <w:color w:val="000000"/>
          <w:sz w:val="28"/>
          <w:szCs w:val="28"/>
        </w:rPr>
        <w:t xml:space="preserve"> Выберите два вещества, для которых</w:t>
      </w:r>
      <w:r w:rsidR="002B26E2" w:rsidRPr="00EC2AA5">
        <w:rPr>
          <w:b/>
          <w:color w:val="000000"/>
          <w:sz w:val="28"/>
          <w:szCs w:val="28"/>
        </w:rPr>
        <w:t xml:space="preserve"> </w:t>
      </w:r>
      <w:r w:rsidR="00DE0E74" w:rsidRPr="00EC2AA5">
        <w:rPr>
          <w:b/>
          <w:color w:val="000000"/>
          <w:sz w:val="28"/>
          <w:szCs w:val="28"/>
          <w:u w:val="single"/>
        </w:rPr>
        <w:t>не характерна</w:t>
      </w:r>
      <w:r w:rsidR="00DE0E74" w:rsidRPr="00EC2AA5">
        <w:rPr>
          <w:b/>
          <w:color w:val="000000"/>
          <w:sz w:val="28"/>
          <w:szCs w:val="28"/>
        </w:rPr>
        <w:t xml:space="preserve"> реакция изомеризации.</w:t>
      </w:r>
    </w:p>
    <w:p w:rsidR="00DE0E74" w:rsidRPr="00EC2AA5" w:rsidRDefault="00D44622" w:rsidP="00D44622">
      <w:pPr>
        <w:pStyle w:val="a1"/>
        <w:spacing w:after="0"/>
        <w:ind w:firstLine="720"/>
        <w:jc w:val="both"/>
        <w:rPr>
          <w:color w:val="000000"/>
          <w:sz w:val="28"/>
          <w:szCs w:val="28"/>
        </w:rPr>
      </w:pPr>
      <w:r w:rsidRPr="00EC2AA5">
        <w:rPr>
          <w:color w:val="000000"/>
          <w:sz w:val="28"/>
          <w:szCs w:val="28"/>
        </w:rPr>
        <w:t xml:space="preserve">1) </w:t>
      </w:r>
      <w:r w:rsidR="00DE0E74" w:rsidRPr="00EC2AA5">
        <w:rPr>
          <w:color w:val="000000"/>
          <w:sz w:val="28"/>
          <w:szCs w:val="28"/>
        </w:rPr>
        <w:t>Бутан</w:t>
      </w:r>
    </w:p>
    <w:p w:rsidR="00DE0E74" w:rsidRPr="00EC2AA5" w:rsidRDefault="00D44622" w:rsidP="00D44622">
      <w:pPr>
        <w:pStyle w:val="a1"/>
        <w:spacing w:after="0"/>
        <w:ind w:firstLine="720"/>
        <w:jc w:val="both"/>
        <w:rPr>
          <w:color w:val="000000"/>
          <w:sz w:val="28"/>
          <w:szCs w:val="28"/>
        </w:rPr>
      </w:pPr>
      <w:r w:rsidRPr="00EC2AA5">
        <w:rPr>
          <w:color w:val="000000"/>
          <w:sz w:val="28"/>
          <w:szCs w:val="28"/>
        </w:rPr>
        <w:t xml:space="preserve">2) </w:t>
      </w:r>
      <w:r w:rsidR="00DE0E74" w:rsidRPr="00EC2AA5">
        <w:rPr>
          <w:color w:val="000000"/>
          <w:sz w:val="28"/>
          <w:szCs w:val="28"/>
        </w:rPr>
        <w:t>Пентан</w:t>
      </w:r>
    </w:p>
    <w:p w:rsidR="00DE0E74" w:rsidRPr="00EC2AA5" w:rsidRDefault="00D44622" w:rsidP="00D44622">
      <w:pPr>
        <w:pStyle w:val="a1"/>
        <w:spacing w:after="0"/>
        <w:ind w:firstLine="720"/>
        <w:jc w:val="both"/>
        <w:rPr>
          <w:color w:val="000000"/>
          <w:sz w:val="28"/>
          <w:szCs w:val="28"/>
        </w:rPr>
      </w:pPr>
      <w:r w:rsidRPr="00EC2AA5">
        <w:rPr>
          <w:color w:val="000000"/>
          <w:sz w:val="28"/>
          <w:szCs w:val="28"/>
        </w:rPr>
        <w:t xml:space="preserve">3) </w:t>
      </w:r>
      <w:r w:rsidR="00DE0E74" w:rsidRPr="00EC2AA5">
        <w:rPr>
          <w:color w:val="000000"/>
          <w:sz w:val="28"/>
          <w:szCs w:val="28"/>
        </w:rPr>
        <w:t>Пропан</w:t>
      </w:r>
    </w:p>
    <w:p w:rsidR="00DE0E74" w:rsidRPr="00EC2AA5" w:rsidRDefault="00D44622" w:rsidP="00D44622">
      <w:pPr>
        <w:pStyle w:val="a1"/>
        <w:spacing w:after="0"/>
        <w:ind w:firstLine="720"/>
        <w:jc w:val="both"/>
        <w:rPr>
          <w:color w:val="000000"/>
          <w:sz w:val="28"/>
          <w:szCs w:val="28"/>
        </w:rPr>
      </w:pPr>
      <w:r w:rsidRPr="00EC2AA5">
        <w:rPr>
          <w:color w:val="000000"/>
          <w:sz w:val="28"/>
          <w:szCs w:val="28"/>
        </w:rPr>
        <w:t xml:space="preserve">4) </w:t>
      </w:r>
      <w:proofErr w:type="spellStart"/>
      <w:r w:rsidR="00DE0E74" w:rsidRPr="00EC2AA5">
        <w:rPr>
          <w:color w:val="000000"/>
          <w:sz w:val="28"/>
          <w:szCs w:val="28"/>
        </w:rPr>
        <w:t>Гексан</w:t>
      </w:r>
      <w:proofErr w:type="spellEnd"/>
    </w:p>
    <w:p w:rsidR="00DE0E74" w:rsidRPr="00EC2AA5" w:rsidRDefault="00D44622" w:rsidP="00D44622">
      <w:pPr>
        <w:pStyle w:val="a1"/>
        <w:spacing w:after="0"/>
        <w:ind w:firstLine="720"/>
        <w:jc w:val="both"/>
        <w:rPr>
          <w:color w:val="000000"/>
          <w:sz w:val="28"/>
          <w:szCs w:val="28"/>
        </w:rPr>
      </w:pPr>
      <w:r w:rsidRPr="00EC2AA5">
        <w:rPr>
          <w:color w:val="000000"/>
          <w:sz w:val="28"/>
          <w:szCs w:val="28"/>
        </w:rPr>
        <w:t xml:space="preserve">5) </w:t>
      </w:r>
      <w:r w:rsidR="00DE0E74" w:rsidRPr="00EC2AA5">
        <w:rPr>
          <w:color w:val="000000"/>
          <w:sz w:val="28"/>
          <w:szCs w:val="28"/>
        </w:rPr>
        <w:t>Метан</w:t>
      </w:r>
    </w:p>
    <w:p w:rsidR="00D3289B" w:rsidRPr="00EC2AA5" w:rsidRDefault="00D3289B" w:rsidP="009C01CF">
      <w:pPr>
        <w:pStyle w:val="a1"/>
        <w:spacing w:after="0"/>
        <w:jc w:val="both"/>
        <w:rPr>
          <w:rStyle w:val="a5"/>
          <w:b/>
          <w:color w:val="000000"/>
          <w:sz w:val="28"/>
          <w:szCs w:val="28"/>
          <w:u w:val="none"/>
        </w:rPr>
      </w:pPr>
    </w:p>
    <w:p w:rsidR="00DE0E74" w:rsidRPr="00EC2AA5" w:rsidRDefault="00611C9C" w:rsidP="009C01CF">
      <w:pPr>
        <w:pStyle w:val="a1"/>
        <w:spacing w:after="0"/>
        <w:rPr>
          <w:b/>
          <w:sz w:val="28"/>
          <w:szCs w:val="28"/>
        </w:rPr>
      </w:pPr>
      <w:r w:rsidRPr="00EC2AA5">
        <w:rPr>
          <w:b/>
          <w:sz w:val="28"/>
          <w:szCs w:val="28"/>
          <w:u w:val="single"/>
        </w:rPr>
        <w:t>8</w:t>
      </w:r>
      <w:r w:rsidR="00DE0E74" w:rsidRPr="00EC2AA5">
        <w:rPr>
          <w:b/>
          <w:sz w:val="28"/>
          <w:szCs w:val="28"/>
          <w:u w:val="single"/>
        </w:rPr>
        <w:t>.</w:t>
      </w:r>
      <w:r w:rsidR="00DE0E74" w:rsidRPr="00EC2AA5">
        <w:rPr>
          <w:b/>
          <w:sz w:val="28"/>
          <w:szCs w:val="28"/>
        </w:rPr>
        <w:t xml:space="preserve"> Выберите</w:t>
      </w:r>
      <w:r w:rsidR="004A5502" w:rsidRPr="00EC2AA5">
        <w:rPr>
          <w:b/>
          <w:sz w:val="28"/>
          <w:szCs w:val="28"/>
        </w:rPr>
        <w:t xml:space="preserve"> </w:t>
      </w:r>
      <w:r w:rsidR="00DE0E74" w:rsidRPr="00EC2AA5">
        <w:rPr>
          <w:b/>
          <w:sz w:val="28"/>
          <w:szCs w:val="28"/>
        </w:rPr>
        <w:t>все</w:t>
      </w:r>
      <w:r w:rsidR="004A5502" w:rsidRPr="00EC2AA5">
        <w:rPr>
          <w:b/>
          <w:sz w:val="28"/>
          <w:szCs w:val="28"/>
        </w:rPr>
        <w:t xml:space="preserve"> </w:t>
      </w:r>
      <w:r w:rsidR="00DE0E74" w:rsidRPr="00EC2AA5">
        <w:rPr>
          <w:b/>
          <w:sz w:val="28"/>
          <w:szCs w:val="28"/>
        </w:rPr>
        <w:t>реагенты, которые вступают в реакцию с изобутаном.</w:t>
      </w:r>
    </w:p>
    <w:p w:rsidR="00DE0E74" w:rsidRPr="00EC2AA5" w:rsidRDefault="00D44622" w:rsidP="00D4462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1) </w:t>
      </w:r>
      <w:r w:rsidR="00DE0E74" w:rsidRPr="00EC2AA5">
        <w:rPr>
          <w:sz w:val="28"/>
          <w:szCs w:val="28"/>
        </w:rPr>
        <w:t>Водород</w:t>
      </w:r>
    </w:p>
    <w:p w:rsidR="00DE0E74" w:rsidRPr="00EC2AA5" w:rsidRDefault="00D44622" w:rsidP="00D4462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2) </w:t>
      </w:r>
      <w:r w:rsidR="00DE0E74" w:rsidRPr="00EC2AA5">
        <w:rPr>
          <w:sz w:val="28"/>
          <w:szCs w:val="28"/>
        </w:rPr>
        <w:t>Соляная кислота</w:t>
      </w:r>
    </w:p>
    <w:p w:rsidR="00DE0E74" w:rsidRPr="00EC2AA5" w:rsidRDefault="00D44622" w:rsidP="00D4462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3) </w:t>
      </w:r>
      <w:r w:rsidR="00DE0E74" w:rsidRPr="00EC2AA5">
        <w:rPr>
          <w:sz w:val="28"/>
          <w:szCs w:val="28"/>
        </w:rPr>
        <w:t>Кислород</w:t>
      </w:r>
    </w:p>
    <w:p w:rsidR="00DE0E74" w:rsidRPr="00EC2AA5" w:rsidRDefault="00D44622" w:rsidP="00D4462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4) </w:t>
      </w:r>
      <w:r w:rsidR="00DE0E74" w:rsidRPr="00EC2AA5">
        <w:rPr>
          <w:sz w:val="28"/>
          <w:szCs w:val="28"/>
        </w:rPr>
        <w:t>Бром</w:t>
      </w:r>
    </w:p>
    <w:p w:rsidR="00DE0E74" w:rsidRPr="00EC2AA5" w:rsidRDefault="00D44622" w:rsidP="00D4462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5) </w:t>
      </w:r>
      <w:r w:rsidR="00DE0E74" w:rsidRPr="00EC2AA5">
        <w:rPr>
          <w:sz w:val="28"/>
          <w:szCs w:val="28"/>
        </w:rPr>
        <w:t>Раствор перманганата калия</w:t>
      </w:r>
    </w:p>
    <w:p w:rsidR="00DE0E74" w:rsidRPr="00EC2AA5" w:rsidRDefault="00DE0E74" w:rsidP="009C01CF">
      <w:pPr>
        <w:pStyle w:val="a1"/>
        <w:spacing w:after="0"/>
        <w:rPr>
          <w:sz w:val="28"/>
          <w:szCs w:val="28"/>
        </w:rPr>
      </w:pPr>
    </w:p>
    <w:p w:rsidR="00AB6150" w:rsidRPr="00EC2AA5" w:rsidRDefault="00611C9C" w:rsidP="009C01CF">
      <w:pPr>
        <w:pStyle w:val="a1"/>
        <w:spacing w:after="0"/>
        <w:rPr>
          <w:sz w:val="28"/>
          <w:szCs w:val="28"/>
        </w:rPr>
      </w:pPr>
      <w:r w:rsidRPr="00EC2AA5">
        <w:rPr>
          <w:b/>
          <w:sz w:val="28"/>
          <w:szCs w:val="28"/>
          <w:u w:val="single"/>
        </w:rPr>
        <w:t>9</w:t>
      </w:r>
      <w:r w:rsidR="00AB6150" w:rsidRPr="00EC2AA5">
        <w:rPr>
          <w:b/>
          <w:sz w:val="28"/>
          <w:szCs w:val="28"/>
          <w:u w:val="single"/>
        </w:rPr>
        <w:t>.</w:t>
      </w:r>
      <w:r w:rsidR="00AB6150" w:rsidRPr="00EC2AA5">
        <w:rPr>
          <w:sz w:val="28"/>
          <w:szCs w:val="28"/>
        </w:rPr>
        <w:t xml:space="preserve"> </w:t>
      </w:r>
      <w:r w:rsidR="00AB6150" w:rsidRPr="00EC2AA5">
        <w:rPr>
          <w:b/>
          <w:sz w:val="28"/>
          <w:szCs w:val="28"/>
        </w:rPr>
        <w:t xml:space="preserve">Выберите формулы всех веществ, относящихся к классу </w:t>
      </w:r>
      <w:proofErr w:type="spellStart"/>
      <w:r w:rsidR="00AB6150" w:rsidRPr="00EC2AA5">
        <w:rPr>
          <w:b/>
          <w:sz w:val="28"/>
          <w:szCs w:val="28"/>
        </w:rPr>
        <w:t>алкенов</w:t>
      </w:r>
      <w:proofErr w:type="spellEnd"/>
      <w:r w:rsidR="00AB6150" w:rsidRPr="00EC2AA5">
        <w:rPr>
          <w:b/>
          <w:sz w:val="28"/>
          <w:szCs w:val="28"/>
        </w:rPr>
        <w:t>:</w:t>
      </w:r>
    </w:p>
    <w:p w:rsidR="00AB6150" w:rsidRPr="00EC2AA5" w:rsidRDefault="004A5502" w:rsidP="004A550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1) </w:t>
      </w:r>
      <w:r w:rsidR="00AB6150" w:rsidRPr="00EC2AA5">
        <w:rPr>
          <w:sz w:val="28"/>
          <w:szCs w:val="28"/>
        </w:rPr>
        <w:t>С</w:t>
      </w:r>
      <w:r w:rsidR="00BC30AE" w:rsidRPr="00EC2AA5">
        <w:rPr>
          <w:sz w:val="28"/>
          <w:szCs w:val="28"/>
          <w:vertAlign w:val="subscript"/>
        </w:rPr>
        <w:t>4</w:t>
      </w:r>
      <w:r w:rsidR="00AB6150" w:rsidRPr="00EC2AA5">
        <w:rPr>
          <w:sz w:val="28"/>
          <w:szCs w:val="28"/>
        </w:rPr>
        <w:t>Н</w:t>
      </w:r>
      <w:r w:rsidR="00BC30AE" w:rsidRPr="00EC2AA5">
        <w:rPr>
          <w:sz w:val="28"/>
          <w:szCs w:val="28"/>
          <w:vertAlign w:val="subscript"/>
        </w:rPr>
        <w:t>10</w:t>
      </w:r>
    </w:p>
    <w:p w:rsidR="00AB6150" w:rsidRPr="00EC2AA5" w:rsidRDefault="004A5502" w:rsidP="004A550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2) </w:t>
      </w:r>
      <w:r w:rsidR="00AB6150" w:rsidRPr="00EC2AA5">
        <w:rPr>
          <w:sz w:val="28"/>
          <w:szCs w:val="28"/>
        </w:rPr>
        <w:t>С</w:t>
      </w:r>
      <w:r w:rsidR="00AB6150" w:rsidRPr="00EC2AA5">
        <w:rPr>
          <w:sz w:val="28"/>
          <w:szCs w:val="28"/>
          <w:vertAlign w:val="subscript"/>
        </w:rPr>
        <w:t>5</w:t>
      </w:r>
      <w:r w:rsidR="00AB6150" w:rsidRPr="00EC2AA5">
        <w:rPr>
          <w:sz w:val="28"/>
          <w:szCs w:val="28"/>
        </w:rPr>
        <w:t>Н</w:t>
      </w:r>
      <w:r w:rsidR="00AB6150" w:rsidRPr="00EC2AA5">
        <w:rPr>
          <w:sz w:val="28"/>
          <w:szCs w:val="28"/>
          <w:vertAlign w:val="subscript"/>
        </w:rPr>
        <w:t>8</w:t>
      </w:r>
    </w:p>
    <w:p w:rsidR="00AB6150" w:rsidRPr="00EC2AA5" w:rsidRDefault="004A5502" w:rsidP="004A550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3) </w:t>
      </w:r>
      <w:r w:rsidR="00AB6150" w:rsidRPr="00EC2AA5">
        <w:rPr>
          <w:sz w:val="28"/>
          <w:szCs w:val="28"/>
        </w:rPr>
        <w:t>С</w:t>
      </w:r>
      <w:r w:rsidR="00AB6150" w:rsidRPr="00EC2AA5">
        <w:rPr>
          <w:sz w:val="28"/>
          <w:szCs w:val="28"/>
          <w:vertAlign w:val="subscript"/>
        </w:rPr>
        <w:t>7</w:t>
      </w:r>
      <w:r w:rsidR="00AB6150" w:rsidRPr="00EC2AA5">
        <w:rPr>
          <w:sz w:val="28"/>
          <w:szCs w:val="28"/>
        </w:rPr>
        <w:t>Н</w:t>
      </w:r>
      <w:r w:rsidR="00AB6150" w:rsidRPr="00EC2AA5">
        <w:rPr>
          <w:sz w:val="28"/>
          <w:szCs w:val="28"/>
          <w:vertAlign w:val="subscript"/>
        </w:rPr>
        <w:t>14</w:t>
      </w:r>
    </w:p>
    <w:p w:rsidR="00AB6150" w:rsidRPr="00EC2AA5" w:rsidRDefault="004A5502" w:rsidP="004A550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4) </w:t>
      </w:r>
      <w:r w:rsidR="00AB6150" w:rsidRPr="00EC2AA5">
        <w:rPr>
          <w:sz w:val="28"/>
          <w:szCs w:val="28"/>
        </w:rPr>
        <w:t>С</w:t>
      </w:r>
      <w:r w:rsidR="00AB6150" w:rsidRPr="00EC2AA5">
        <w:rPr>
          <w:sz w:val="28"/>
          <w:szCs w:val="28"/>
          <w:vertAlign w:val="subscript"/>
        </w:rPr>
        <w:t>6</w:t>
      </w:r>
      <w:r w:rsidR="00AB6150" w:rsidRPr="00EC2AA5">
        <w:rPr>
          <w:sz w:val="28"/>
          <w:szCs w:val="28"/>
        </w:rPr>
        <w:t>Н</w:t>
      </w:r>
      <w:r w:rsidR="00AB6150" w:rsidRPr="00EC2AA5">
        <w:rPr>
          <w:sz w:val="28"/>
          <w:szCs w:val="28"/>
          <w:vertAlign w:val="subscript"/>
        </w:rPr>
        <w:t>12</w:t>
      </w:r>
    </w:p>
    <w:p w:rsidR="00AB6150" w:rsidRPr="00EC2AA5" w:rsidRDefault="004A5502" w:rsidP="004A5502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5) </w:t>
      </w:r>
      <w:r w:rsidR="00AB6150" w:rsidRPr="00EC2AA5">
        <w:rPr>
          <w:sz w:val="28"/>
          <w:szCs w:val="28"/>
        </w:rPr>
        <w:t>С</w:t>
      </w:r>
      <w:r w:rsidR="00AB6150" w:rsidRPr="00EC2AA5">
        <w:rPr>
          <w:sz w:val="28"/>
          <w:szCs w:val="28"/>
          <w:vertAlign w:val="subscript"/>
        </w:rPr>
        <w:t>2</w:t>
      </w:r>
      <w:r w:rsidR="00AB6150" w:rsidRPr="00EC2AA5">
        <w:rPr>
          <w:sz w:val="28"/>
          <w:szCs w:val="28"/>
        </w:rPr>
        <w:t>Н</w:t>
      </w:r>
      <w:r w:rsidR="00AB6150" w:rsidRPr="00EC2AA5">
        <w:rPr>
          <w:sz w:val="28"/>
          <w:szCs w:val="28"/>
          <w:vertAlign w:val="subscript"/>
        </w:rPr>
        <w:t>6</w:t>
      </w:r>
    </w:p>
    <w:p w:rsidR="00760FFE" w:rsidRPr="00EC2AA5" w:rsidRDefault="00760FFE" w:rsidP="009C01CF">
      <w:pPr>
        <w:pStyle w:val="a1"/>
        <w:spacing w:after="0"/>
        <w:rPr>
          <w:sz w:val="28"/>
          <w:szCs w:val="28"/>
        </w:rPr>
      </w:pPr>
    </w:p>
    <w:p w:rsidR="00760FFE" w:rsidRPr="00EC2AA5" w:rsidRDefault="00760FFE" w:rsidP="009C01CF">
      <w:pPr>
        <w:pStyle w:val="a1"/>
        <w:spacing w:after="0"/>
        <w:rPr>
          <w:sz w:val="28"/>
          <w:szCs w:val="28"/>
        </w:rPr>
      </w:pPr>
      <w:r w:rsidRPr="00EC2AA5">
        <w:rPr>
          <w:b/>
          <w:sz w:val="28"/>
          <w:szCs w:val="28"/>
          <w:u w:val="single"/>
        </w:rPr>
        <w:t>10</w:t>
      </w:r>
      <w:r w:rsidRPr="00EC2AA5">
        <w:rPr>
          <w:sz w:val="28"/>
          <w:szCs w:val="28"/>
        </w:rPr>
        <w:t>. Выберите два верных утверждения о молекуле этилена.</w:t>
      </w:r>
    </w:p>
    <w:p w:rsidR="00760FFE" w:rsidRPr="00EC2AA5" w:rsidRDefault="00797BE1" w:rsidP="00797BE1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1) </w:t>
      </w:r>
      <w:r w:rsidR="00760FFE" w:rsidRPr="00EC2AA5">
        <w:rPr>
          <w:sz w:val="28"/>
          <w:szCs w:val="28"/>
        </w:rPr>
        <w:t>Образует водородные связи с другими молекулами</w:t>
      </w:r>
    </w:p>
    <w:p w:rsidR="00760FFE" w:rsidRPr="00EC2AA5" w:rsidRDefault="00797BE1" w:rsidP="00797BE1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2) </w:t>
      </w:r>
      <w:r w:rsidR="00760FFE" w:rsidRPr="00EC2AA5">
        <w:rPr>
          <w:sz w:val="28"/>
          <w:szCs w:val="28"/>
        </w:rPr>
        <w:t>Имеет плоское строение</w:t>
      </w:r>
    </w:p>
    <w:p w:rsidR="00760FFE" w:rsidRPr="00EC2AA5" w:rsidRDefault="00797BE1" w:rsidP="00797BE1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3) </w:t>
      </w:r>
      <w:r w:rsidR="00760FFE" w:rsidRPr="00EC2AA5">
        <w:rPr>
          <w:sz w:val="28"/>
          <w:szCs w:val="28"/>
        </w:rPr>
        <w:t>Содержит 1π- и 4 σ-связей</w:t>
      </w:r>
    </w:p>
    <w:p w:rsidR="00760FFE" w:rsidRPr="00EC2AA5" w:rsidRDefault="00797BE1" w:rsidP="00797BE1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>4)</w:t>
      </w:r>
      <w:r w:rsidR="00D631D3">
        <w:rPr>
          <w:sz w:val="28"/>
          <w:szCs w:val="28"/>
        </w:rPr>
        <w:t xml:space="preserve"> </w:t>
      </w:r>
      <w:r w:rsidR="00760FFE" w:rsidRPr="00EC2AA5">
        <w:rPr>
          <w:sz w:val="28"/>
          <w:szCs w:val="28"/>
        </w:rPr>
        <w:t>Содержит </w:t>
      </w:r>
      <w:r w:rsidR="00760FFE" w:rsidRPr="00EC2AA5">
        <w:rPr>
          <w:i/>
          <w:iCs/>
          <w:sz w:val="28"/>
          <w:szCs w:val="28"/>
        </w:rPr>
        <w:t>sp</w:t>
      </w:r>
      <w:r w:rsidR="00760FFE" w:rsidRPr="00EC2AA5">
        <w:rPr>
          <w:i/>
          <w:iCs/>
          <w:sz w:val="28"/>
          <w:szCs w:val="28"/>
          <w:vertAlign w:val="superscript"/>
        </w:rPr>
        <w:t>3</w:t>
      </w:r>
      <w:r w:rsidR="00760FFE" w:rsidRPr="00EC2AA5">
        <w:rPr>
          <w:sz w:val="28"/>
          <w:szCs w:val="28"/>
        </w:rPr>
        <w:t>-гибридизованные атомы углерода</w:t>
      </w:r>
    </w:p>
    <w:p w:rsidR="00760FFE" w:rsidRPr="00EC2AA5" w:rsidRDefault="00797BE1" w:rsidP="00797BE1">
      <w:pPr>
        <w:pStyle w:val="a1"/>
        <w:spacing w:after="0"/>
        <w:ind w:firstLine="720"/>
        <w:rPr>
          <w:sz w:val="28"/>
          <w:szCs w:val="28"/>
        </w:rPr>
      </w:pPr>
      <w:r w:rsidRPr="00EC2AA5">
        <w:rPr>
          <w:sz w:val="28"/>
          <w:szCs w:val="28"/>
        </w:rPr>
        <w:t xml:space="preserve">5) </w:t>
      </w:r>
      <w:r w:rsidR="00760FFE" w:rsidRPr="00EC2AA5">
        <w:rPr>
          <w:sz w:val="28"/>
          <w:szCs w:val="28"/>
        </w:rPr>
        <w:t>Содержит 5 σ-связей</w:t>
      </w:r>
    </w:p>
    <w:p w:rsidR="00611C9C" w:rsidRPr="00EC2AA5" w:rsidRDefault="00611C9C" w:rsidP="00797BE1">
      <w:pPr>
        <w:pStyle w:val="a1"/>
        <w:spacing w:after="0"/>
        <w:ind w:firstLine="720"/>
        <w:rPr>
          <w:sz w:val="28"/>
          <w:szCs w:val="28"/>
        </w:rPr>
      </w:pPr>
    </w:p>
    <w:p w:rsidR="006B142E" w:rsidRDefault="00AB2523">
      <w:pPr>
        <w:pStyle w:val="a1"/>
        <w:tabs>
          <w:tab w:val="left" w:pos="-107"/>
          <w:tab w:val="left" w:pos="163"/>
        </w:tabs>
        <w:spacing w:after="0" w:line="100" w:lineRule="atLeast"/>
        <w:ind w:left="-17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Список </w:t>
      </w:r>
      <w:r w:rsidR="006B142E">
        <w:rPr>
          <w:b/>
          <w:bCs/>
          <w:sz w:val="28"/>
        </w:rPr>
        <w:t>литератур</w:t>
      </w:r>
      <w:r>
        <w:rPr>
          <w:b/>
          <w:bCs/>
          <w:sz w:val="28"/>
        </w:rPr>
        <w:t>ы</w:t>
      </w:r>
    </w:p>
    <w:p w:rsidR="00F013AD" w:rsidRDefault="00F013AD" w:rsidP="00E706F5">
      <w:pPr>
        <w:pStyle w:val="a1"/>
        <w:tabs>
          <w:tab w:val="left" w:pos="-107"/>
          <w:tab w:val="left" w:pos="163"/>
        </w:tabs>
        <w:spacing w:after="0"/>
        <w:ind w:firstLine="709"/>
        <w:jc w:val="center"/>
      </w:pPr>
    </w:p>
    <w:p w:rsidR="00832BAC" w:rsidRDefault="00832BAC" w:rsidP="00E706F5">
      <w:pPr>
        <w:numPr>
          <w:ilvl w:val="0"/>
          <w:numId w:val="13"/>
        </w:numPr>
        <w:ind w:left="0" w:firstLine="709"/>
        <w:jc w:val="both"/>
        <w:rPr>
          <w:sz w:val="28"/>
        </w:rPr>
      </w:pPr>
      <w:r w:rsidRPr="00832BAC">
        <w:rPr>
          <w:sz w:val="28"/>
        </w:rPr>
        <w:t>Артеменко, А. И. Органическая химия</w:t>
      </w:r>
      <w:proofErr w:type="gramStart"/>
      <w:r w:rsidRPr="00832BAC">
        <w:rPr>
          <w:sz w:val="28"/>
        </w:rPr>
        <w:t xml:space="preserve"> :</w:t>
      </w:r>
      <w:proofErr w:type="gramEnd"/>
      <w:r w:rsidRPr="00832BAC">
        <w:rPr>
          <w:sz w:val="28"/>
        </w:rPr>
        <w:t xml:space="preserve"> учебник для </w:t>
      </w:r>
      <w:proofErr w:type="spellStart"/>
      <w:r w:rsidRPr="00832BAC">
        <w:rPr>
          <w:sz w:val="28"/>
        </w:rPr>
        <w:t>спо</w:t>
      </w:r>
      <w:proofErr w:type="spellEnd"/>
      <w:r w:rsidRPr="00832BAC">
        <w:rPr>
          <w:sz w:val="28"/>
        </w:rPr>
        <w:t xml:space="preserve"> / А. И. Артеменко. — 7-е изд., стер. — Санкт-Петербург</w:t>
      </w:r>
      <w:proofErr w:type="gramStart"/>
      <w:r w:rsidRPr="00832BAC">
        <w:rPr>
          <w:sz w:val="28"/>
        </w:rPr>
        <w:t xml:space="preserve"> :</w:t>
      </w:r>
      <w:proofErr w:type="gramEnd"/>
      <w:r w:rsidRPr="00832BAC">
        <w:rPr>
          <w:sz w:val="28"/>
        </w:rPr>
        <w:t xml:space="preserve"> Лань, 2024. — 540 с. — ISBN 978-5-507-47637-4. — Текст</w:t>
      </w:r>
      <w:proofErr w:type="gramStart"/>
      <w:r w:rsidRPr="00832BAC">
        <w:rPr>
          <w:sz w:val="28"/>
        </w:rPr>
        <w:t> :</w:t>
      </w:r>
      <w:proofErr w:type="gramEnd"/>
      <w:r w:rsidRPr="00832BAC">
        <w:rPr>
          <w:sz w:val="28"/>
        </w:rPr>
        <w:t xml:space="preserve"> электронный // Лань : электронно-библиотечная система. — URL: </w:t>
      </w:r>
      <w:hyperlink r:id="rId10" w:history="1">
        <w:r w:rsidR="00C3735A" w:rsidRPr="002B35E5">
          <w:rPr>
            <w:rStyle w:val="a5"/>
            <w:sz w:val="28"/>
          </w:rPr>
          <w:t>https://e.lanbook.com/book/399692</w:t>
        </w:r>
      </w:hyperlink>
      <w:r w:rsidR="00C3735A">
        <w:rPr>
          <w:sz w:val="28"/>
        </w:rPr>
        <w:t xml:space="preserve"> </w:t>
      </w:r>
      <w:r w:rsidRPr="00832BAC">
        <w:rPr>
          <w:sz w:val="28"/>
        </w:rPr>
        <w:t xml:space="preserve">. </w:t>
      </w:r>
      <w:r w:rsidR="00C3735A">
        <w:rPr>
          <w:sz w:val="28"/>
        </w:rPr>
        <w:t xml:space="preserve"> </w:t>
      </w:r>
      <w:r w:rsidRPr="00832BAC">
        <w:rPr>
          <w:sz w:val="28"/>
        </w:rPr>
        <w:t xml:space="preserve">— Режим доступа: для </w:t>
      </w:r>
      <w:proofErr w:type="spellStart"/>
      <w:r w:rsidRPr="00832BAC">
        <w:rPr>
          <w:sz w:val="28"/>
        </w:rPr>
        <w:t>авториз</w:t>
      </w:r>
      <w:proofErr w:type="spellEnd"/>
      <w:r w:rsidRPr="00832BAC">
        <w:rPr>
          <w:sz w:val="28"/>
        </w:rPr>
        <w:t>. пользователей.</w:t>
      </w:r>
    </w:p>
    <w:p w:rsidR="00E706F5" w:rsidRDefault="00E706F5" w:rsidP="00E706F5">
      <w:pPr>
        <w:numPr>
          <w:ilvl w:val="0"/>
          <w:numId w:val="13"/>
        </w:numPr>
        <w:ind w:left="0" w:firstLine="709"/>
        <w:jc w:val="both"/>
        <w:rPr>
          <w:sz w:val="28"/>
        </w:rPr>
      </w:pPr>
      <w:proofErr w:type="spellStart"/>
      <w:r w:rsidRPr="00E706F5">
        <w:rPr>
          <w:sz w:val="28"/>
        </w:rPr>
        <w:lastRenderedPageBreak/>
        <w:t>Бабков</w:t>
      </w:r>
      <w:proofErr w:type="spellEnd"/>
      <w:r w:rsidRPr="00E706F5">
        <w:rPr>
          <w:sz w:val="28"/>
        </w:rPr>
        <w:t>, А. В.  Химия в медицине</w:t>
      </w:r>
      <w:proofErr w:type="gramStart"/>
      <w:r w:rsidRPr="00E706F5">
        <w:rPr>
          <w:sz w:val="28"/>
        </w:rPr>
        <w:t xml:space="preserve"> :</w:t>
      </w:r>
      <w:proofErr w:type="gramEnd"/>
      <w:r w:rsidRPr="00E706F5">
        <w:rPr>
          <w:sz w:val="28"/>
        </w:rPr>
        <w:t xml:space="preserve"> учебник для среднего профессионального образования / А. В. </w:t>
      </w:r>
      <w:proofErr w:type="spellStart"/>
      <w:r w:rsidRPr="00E706F5">
        <w:rPr>
          <w:sz w:val="28"/>
        </w:rPr>
        <w:t>Бабков</w:t>
      </w:r>
      <w:proofErr w:type="spellEnd"/>
      <w:r w:rsidRPr="00E706F5">
        <w:rPr>
          <w:sz w:val="28"/>
        </w:rPr>
        <w:t>, О. В. Нестерова ; под редакцией В. А. Попкова. — Москва</w:t>
      </w:r>
      <w:proofErr w:type="gramStart"/>
      <w:r w:rsidRPr="00E706F5">
        <w:rPr>
          <w:sz w:val="28"/>
        </w:rPr>
        <w:t xml:space="preserve"> :</w:t>
      </w:r>
      <w:proofErr w:type="gramEnd"/>
      <w:r w:rsidRPr="00E706F5">
        <w:rPr>
          <w:sz w:val="28"/>
        </w:rPr>
        <w:t xml:space="preserve"> Издательство </w:t>
      </w:r>
      <w:proofErr w:type="spellStart"/>
      <w:r w:rsidRPr="00E706F5">
        <w:rPr>
          <w:sz w:val="28"/>
        </w:rPr>
        <w:t>Юрайт</w:t>
      </w:r>
      <w:proofErr w:type="spellEnd"/>
      <w:r w:rsidRPr="00E706F5">
        <w:rPr>
          <w:sz w:val="28"/>
        </w:rPr>
        <w:t>, 2024. — 403 с. — (Профессиональное образование). — ISBN 978-5-534-12926-7. — Текст</w:t>
      </w:r>
      <w:proofErr w:type="gramStart"/>
      <w:r w:rsidRPr="00E706F5">
        <w:rPr>
          <w:sz w:val="28"/>
        </w:rPr>
        <w:t xml:space="preserve"> :</w:t>
      </w:r>
      <w:proofErr w:type="gramEnd"/>
      <w:r w:rsidRPr="00E706F5">
        <w:rPr>
          <w:sz w:val="28"/>
        </w:rPr>
        <w:t xml:space="preserve"> электронный // Образовательная платформа </w:t>
      </w:r>
      <w:proofErr w:type="spellStart"/>
      <w:r w:rsidRPr="00E706F5">
        <w:rPr>
          <w:sz w:val="28"/>
        </w:rPr>
        <w:t>Юрайт</w:t>
      </w:r>
      <w:proofErr w:type="spellEnd"/>
      <w:r w:rsidRPr="00E706F5">
        <w:rPr>
          <w:sz w:val="28"/>
        </w:rPr>
        <w:t xml:space="preserve"> [сайт]. — URL: </w:t>
      </w:r>
      <w:hyperlink r:id="rId11" w:history="1">
        <w:r w:rsidRPr="00CF6EC8">
          <w:rPr>
            <w:rStyle w:val="a5"/>
            <w:sz w:val="28"/>
          </w:rPr>
          <w:t>https://urait.ru/bcode/543503</w:t>
        </w:r>
      </w:hyperlink>
    </w:p>
    <w:p w:rsidR="00FD5604" w:rsidRPr="00FD5604" w:rsidRDefault="00FD5604" w:rsidP="00E706F5">
      <w:pPr>
        <w:numPr>
          <w:ilvl w:val="0"/>
          <w:numId w:val="13"/>
        </w:numPr>
        <w:ind w:left="0" w:firstLine="709"/>
        <w:jc w:val="both"/>
        <w:rPr>
          <w:sz w:val="28"/>
        </w:rPr>
      </w:pPr>
      <w:r w:rsidRPr="00FD5604">
        <w:rPr>
          <w:sz w:val="28"/>
        </w:rPr>
        <w:t>Габриелян, О. С. Химия: 10-й класс: базовый уровень</w:t>
      </w:r>
      <w:proofErr w:type="gramStart"/>
      <w:r w:rsidRPr="00FD5604">
        <w:rPr>
          <w:sz w:val="28"/>
        </w:rPr>
        <w:t xml:space="preserve"> :</w:t>
      </w:r>
      <w:proofErr w:type="gramEnd"/>
      <w:r w:rsidRPr="00FD5604">
        <w:rPr>
          <w:sz w:val="28"/>
        </w:rPr>
        <w:t xml:space="preserve"> учебник / О. С. Габриелян, И. Г. Остроумов, С. А. Сладков. — 6-е изд., стер. — Москва</w:t>
      </w:r>
      <w:proofErr w:type="gramStart"/>
      <w:r w:rsidRPr="00FD5604">
        <w:rPr>
          <w:sz w:val="28"/>
        </w:rPr>
        <w:t xml:space="preserve"> :</w:t>
      </w:r>
      <w:proofErr w:type="gramEnd"/>
      <w:r w:rsidRPr="00FD5604">
        <w:rPr>
          <w:sz w:val="28"/>
        </w:rPr>
        <w:t xml:space="preserve"> Просвещение, 2024. — 128 с. — ISBN 978-5-09-112176-6. — Текст</w:t>
      </w:r>
      <w:proofErr w:type="gramStart"/>
      <w:r w:rsidRPr="00FD5604">
        <w:rPr>
          <w:sz w:val="28"/>
        </w:rPr>
        <w:t xml:space="preserve"> :</w:t>
      </w:r>
      <w:proofErr w:type="gramEnd"/>
      <w:r w:rsidRPr="00FD5604">
        <w:rPr>
          <w:sz w:val="28"/>
        </w:rPr>
        <w:t xml:space="preserve"> электронный // Лань : электронно-библиотечная система. — URL: </w:t>
      </w:r>
      <w:hyperlink r:id="rId12" w:history="1">
        <w:r w:rsidR="00C3735A" w:rsidRPr="002B35E5">
          <w:rPr>
            <w:rStyle w:val="a5"/>
            <w:sz w:val="28"/>
          </w:rPr>
          <w:t>https://e.lanbook.com/book/40867</w:t>
        </w:r>
      </w:hyperlink>
      <w:r w:rsidR="00C3735A">
        <w:rPr>
          <w:sz w:val="28"/>
        </w:rPr>
        <w:t xml:space="preserve"> </w:t>
      </w:r>
      <w:r w:rsidRPr="00FD5604">
        <w:rPr>
          <w:sz w:val="28"/>
        </w:rPr>
        <w:t xml:space="preserve"> — Режим доступа: для </w:t>
      </w:r>
      <w:proofErr w:type="spellStart"/>
      <w:r w:rsidRPr="00FD5604">
        <w:rPr>
          <w:sz w:val="28"/>
        </w:rPr>
        <w:t>авториз</w:t>
      </w:r>
      <w:proofErr w:type="spellEnd"/>
      <w:r w:rsidRPr="00FD5604">
        <w:rPr>
          <w:sz w:val="28"/>
        </w:rPr>
        <w:t>. пользователей.</w:t>
      </w:r>
    </w:p>
    <w:p w:rsidR="00E706F5" w:rsidRDefault="00832BAC" w:rsidP="00EC2AA5">
      <w:pPr>
        <w:numPr>
          <w:ilvl w:val="0"/>
          <w:numId w:val="13"/>
        </w:numPr>
        <w:ind w:left="0" w:firstLine="709"/>
        <w:jc w:val="both"/>
        <w:rPr>
          <w:sz w:val="28"/>
        </w:rPr>
      </w:pPr>
      <w:r w:rsidRPr="00832BAC">
        <w:rPr>
          <w:iCs/>
          <w:sz w:val="28"/>
        </w:rPr>
        <w:t>Клюев, М. В.</w:t>
      </w:r>
      <w:r w:rsidRPr="00832BAC">
        <w:rPr>
          <w:i/>
          <w:iCs/>
          <w:sz w:val="28"/>
        </w:rPr>
        <w:t> </w:t>
      </w:r>
      <w:r w:rsidRPr="00832BAC">
        <w:rPr>
          <w:sz w:val="28"/>
        </w:rPr>
        <w:t> Органическая химия</w:t>
      </w:r>
      <w:proofErr w:type="gramStart"/>
      <w:r w:rsidRPr="00832BAC">
        <w:rPr>
          <w:sz w:val="28"/>
        </w:rPr>
        <w:t> :</w:t>
      </w:r>
      <w:proofErr w:type="gramEnd"/>
      <w:r w:rsidRPr="00832BAC">
        <w:rPr>
          <w:sz w:val="28"/>
        </w:rPr>
        <w:t xml:space="preserve"> учебное пособие для среднего профессионального образования / М. В. Клюев, М. Г. Абдуллаев. — Москва</w:t>
      </w:r>
      <w:proofErr w:type="gramStart"/>
      <w:r w:rsidRPr="00832BAC">
        <w:rPr>
          <w:sz w:val="28"/>
        </w:rPr>
        <w:t> :</w:t>
      </w:r>
      <w:proofErr w:type="gramEnd"/>
      <w:r w:rsidRPr="00832BAC">
        <w:rPr>
          <w:sz w:val="28"/>
        </w:rPr>
        <w:t xml:space="preserve"> Издательство </w:t>
      </w:r>
      <w:proofErr w:type="spellStart"/>
      <w:r w:rsidRPr="00832BAC">
        <w:rPr>
          <w:sz w:val="28"/>
        </w:rPr>
        <w:t>Юрайт</w:t>
      </w:r>
      <w:proofErr w:type="spellEnd"/>
      <w:r w:rsidRPr="00832BAC">
        <w:rPr>
          <w:sz w:val="28"/>
        </w:rPr>
        <w:t>, 2025. — 202 с. — (Профессиональное образование). — ISBN 978-5-534-21080-4. — Текст</w:t>
      </w:r>
      <w:proofErr w:type="gramStart"/>
      <w:r w:rsidRPr="00832BAC">
        <w:rPr>
          <w:sz w:val="28"/>
        </w:rPr>
        <w:t xml:space="preserve"> :</w:t>
      </w:r>
      <w:proofErr w:type="gramEnd"/>
      <w:r w:rsidRPr="00832BAC">
        <w:rPr>
          <w:sz w:val="28"/>
        </w:rPr>
        <w:t xml:space="preserve"> электронный // Образовательная платформа </w:t>
      </w:r>
      <w:proofErr w:type="spellStart"/>
      <w:r w:rsidRPr="00832BAC">
        <w:rPr>
          <w:sz w:val="28"/>
        </w:rPr>
        <w:t>Юрайт</w:t>
      </w:r>
      <w:proofErr w:type="spellEnd"/>
      <w:r w:rsidRPr="00832BAC">
        <w:rPr>
          <w:sz w:val="28"/>
        </w:rPr>
        <w:t xml:space="preserve"> [сайт]. — URL: </w:t>
      </w:r>
      <w:hyperlink r:id="rId13" w:tgtFrame="_blank" w:history="1">
        <w:r w:rsidRPr="00832BAC">
          <w:rPr>
            <w:rStyle w:val="a5"/>
            <w:sz w:val="28"/>
          </w:rPr>
          <w:t>https://urait.ru/bcode/559303</w:t>
        </w:r>
      </w:hyperlink>
      <w:r w:rsidRPr="00832BAC">
        <w:rPr>
          <w:sz w:val="28"/>
        </w:rPr>
        <w:t> </w:t>
      </w:r>
    </w:p>
    <w:p w:rsidR="00E706F5" w:rsidRDefault="00E706F5" w:rsidP="00EC2AA5">
      <w:pPr>
        <w:pStyle w:val="af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E706F5">
        <w:rPr>
          <w:rFonts w:ascii="Times New Roman" w:eastAsia="Times New Roman" w:hAnsi="Times New Roman"/>
          <w:sz w:val="28"/>
          <w:szCs w:val="24"/>
        </w:rPr>
        <w:t>Литвинова, Т. Н.  Медицинская химия: биогенные элементы и комплексные соединения</w:t>
      </w:r>
      <w:proofErr w:type="gramStart"/>
      <w:r w:rsidRPr="00E706F5">
        <w:rPr>
          <w:rFonts w:ascii="Times New Roman" w:eastAsia="Times New Roman" w:hAnsi="Times New Roman"/>
          <w:sz w:val="28"/>
          <w:szCs w:val="24"/>
        </w:rPr>
        <w:t xml:space="preserve"> :</w:t>
      </w:r>
      <w:proofErr w:type="gramEnd"/>
      <w:r w:rsidRPr="00E706F5">
        <w:rPr>
          <w:rFonts w:ascii="Times New Roman" w:eastAsia="Times New Roman" w:hAnsi="Times New Roman"/>
          <w:sz w:val="28"/>
          <w:szCs w:val="24"/>
        </w:rPr>
        <w:t xml:space="preserve"> учебное пособие для среднего профессионального образования / Т. Н. Литвинова, Н. К. </w:t>
      </w:r>
      <w:proofErr w:type="spellStart"/>
      <w:r w:rsidRPr="00E706F5">
        <w:rPr>
          <w:rFonts w:ascii="Times New Roman" w:eastAsia="Times New Roman" w:hAnsi="Times New Roman"/>
          <w:sz w:val="28"/>
          <w:szCs w:val="24"/>
        </w:rPr>
        <w:t>Выскубова</w:t>
      </w:r>
      <w:proofErr w:type="spellEnd"/>
      <w:r w:rsidRPr="00E706F5">
        <w:rPr>
          <w:rFonts w:ascii="Times New Roman" w:eastAsia="Times New Roman" w:hAnsi="Times New Roman"/>
          <w:sz w:val="28"/>
          <w:szCs w:val="24"/>
        </w:rPr>
        <w:t xml:space="preserve">, Л. В. Ненашева ; под общей редакцией Т. Н. Литвиновой. — 2-е изд. — Москва : Издательство </w:t>
      </w:r>
      <w:proofErr w:type="spellStart"/>
      <w:r w:rsidRPr="00E706F5">
        <w:rPr>
          <w:rFonts w:ascii="Times New Roman" w:eastAsia="Times New Roman" w:hAnsi="Times New Roman"/>
          <w:sz w:val="28"/>
          <w:szCs w:val="24"/>
        </w:rPr>
        <w:t>Юрайт</w:t>
      </w:r>
      <w:proofErr w:type="spellEnd"/>
      <w:r w:rsidRPr="00E706F5">
        <w:rPr>
          <w:rFonts w:ascii="Times New Roman" w:eastAsia="Times New Roman" w:hAnsi="Times New Roman"/>
          <w:sz w:val="28"/>
          <w:szCs w:val="24"/>
        </w:rPr>
        <w:t>, 2025. — 209 с. — (Профессиональное образование). — ISBN 978-5-534-19726-6. — Текст</w:t>
      </w:r>
      <w:proofErr w:type="gramStart"/>
      <w:r w:rsidRPr="00E706F5">
        <w:rPr>
          <w:rFonts w:ascii="Times New Roman" w:eastAsia="Times New Roman" w:hAnsi="Times New Roman"/>
          <w:sz w:val="28"/>
          <w:szCs w:val="24"/>
        </w:rPr>
        <w:t xml:space="preserve"> :</w:t>
      </w:r>
      <w:proofErr w:type="gramEnd"/>
      <w:r w:rsidRPr="00E706F5">
        <w:rPr>
          <w:rFonts w:ascii="Times New Roman" w:eastAsia="Times New Roman" w:hAnsi="Times New Roman"/>
          <w:sz w:val="28"/>
          <w:szCs w:val="24"/>
        </w:rPr>
        <w:t xml:space="preserve"> электронный // Образовательная платформа </w:t>
      </w:r>
      <w:proofErr w:type="spellStart"/>
      <w:r w:rsidRPr="00E706F5">
        <w:rPr>
          <w:rFonts w:ascii="Times New Roman" w:eastAsia="Times New Roman" w:hAnsi="Times New Roman"/>
          <w:sz w:val="28"/>
          <w:szCs w:val="24"/>
        </w:rPr>
        <w:t>Юрайт</w:t>
      </w:r>
      <w:proofErr w:type="spellEnd"/>
      <w:r w:rsidRPr="00E706F5">
        <w:rPr>
          <w:rFonts w:ascii="Times New Roman" w:eastAsia="Times New Roman" w:hAnsi="Times New Roman"/>
          <w:sz w:val="28"/>
          <w:szCs w:val="24"/>
        </w:rPr>
        <w:t xml:space="preserve"> [сайт]. — URL: </w:t>
      </w:r>
      <w:hyperlink r:id="rId14" w:history="1">
        <w:r w:rsidRPr="00CF6EC8">
          <w:rPr>
            <w:rStyle w:val="a5"/>
            <w:rFonts w:ascii="Times New Roman" w:eastAsia="Times New Roman" w:hAnsi="Times New Roman"/>
            <w:sz w:val="28"/>
            <w:szCs w:val="24"/>
          </w:rPr>
          <w:t>https://urait.ru/bcode/556987</w:t>
        </w:r>
      </w:hyperlink>
      <w:r w:rsidRPr="00E706F5">
        <w:rPr>
          <w:rFonts w:ascii="Times New Roman" w:eastAsia="Times New Roman" w:hAnsi="Times New Roman"/>
          <w:sz w:val="28"/>
          <w:szCs w:val="24"/>
        </w:rPr>
        <w:t xml:space="preserve"> </w:t>
      </w:r>
    </w:p>
    <w:p w:rsidR="00832BAC" w:rsidRPr="00E706F5" w:rsidRDefault="00E706F5" w:rsidP="00EC2AA5">
      <w:pPr>
        <w:numPr>
          <w:ilvl w:val="0"/>
          <w:numId w:val="13"/>
        </w:numPr>
        <w:ind w:left="0" w:firstLine="709"/>
        <w:jc w:val="both"/>
        <w:rPr>
          <w:sz w:val="28"/>
        </w:rPr>
      </w:pPr>
      <w:r w:rsidRPr="00E706F5">
        <w:rPr>
          <w:sz w:val="28"/>
        </w:rPr>
        <w:t>Химия. Неорганическая химия</w:t>
      </w:r>
      <w:proofErr w:type="gramStart"/>
      <w:r w:rsidRPr="00E706F5">
        <w:rPr>
          <w:sz w:val="28"/>
        </w:rPr>
        <w:t xml:space="preserve"> :</w:t>
      </w:r>
      <w:proofErr w:type="gramEnd"/>
      <w:r w:rsidRPr="00E706F5">
        <w:rPr>
          <w:sz w:val="28"/>
        </w:rPr>
        <w:t xml:space="preserve"> учебно-методическое пособие / Л. А. Минченко, М. Е. </w:t>
      </w:r>
      <w:proofErr w:type="spellStart"/>
      <w:r w:rsidRPr="00E706F5">
        <w:rPr>
          <w:sz w:val="28"/>
        </w:rPr>
        <w:t>Спивак</w:t>
      </w:r>
      <w:proofErr w:type="spellEnd"/>
      <w:r w:rsidRPr="00E706F5">
        <w:rPr>
          <w:sz w:val="28"/>
        </w:rPr>
        <w:t>, Е. А. Шарапова [и др.]. — Волгоград</w:t>
      </w:r>
      <w:proofErr w:type="gramStart"/>
      <w:r w:rsidRPr="00E706F5">
        <w:rPr>
          <w:sz w:val="28"/>
        </w:rPr>
        <w:t xml:space="preserve"> :</w:t>
      </w:r>
      <w:proofErr w:type="gramEnd"/>
      <w:r w:rsidRPr="00E706F5">
        <w:rPr>
          <w:sz w:val="28"/>
        </w:rPr>
        <w:t xml:space="preserve"> Волгоградский ГАУ, 2022. — 60 с. — Текст</w:t>
      </w:r>
      <w:proofErr w:type="gramStart"/>
      <w:r w:rsidRPr="00E706F5">
        <w:rPr>
          <w:sz w:val="28"/>
        </w:rPr>
        <w:t xml:space="preserve"> :</w:t>
      </w:r>
      <w:proofErr w:type="gramEnd"/>
      <w:r w:rsidRPr="00E706F5">
        <w:rPr>
          <w:sz w:val="28"/>
        </w:rPr>
        <w:t xml:space="preserve"> электронный // Лань : электронно-библиотечная система. — URL: </w:t>
      </w:r>
      <w:hyperlink r:id="rId15" w:history="1">
        <w:r w:rsidRPr="00E706F5">
          <w:rPr>
            <w:rStyle w:val="a5"/>
            <w:sz w:val="28"/>
          </w:rPr>
          <w:t>https://e.lanbook.com/book/339284</w:t>
        </w:r>
      </w:hyperlink>
      <w:r w:rsidRPr="00E706F5">
        <w:rPr>
          <w:sz w:val="28"/>
        </w:rPr>
        <w:t xml:space="preserve"> Режим доступа: для </w:t>
      </w:r>
      <w:proofErr w:type="spellStart"/>
      <w:r w:rsidRPr="00E706F5">
        <w:rPr>
          <w:sz w:val="28"/>
        </w:rPr>
        <w:t>авториз</w:t>
      </w:r>
      <w:proofErr w:type="spellEnd"/>
      <w:r w:rsidRPr="00E706F5">
        <w:rPr>
          <w:sz w:val="28"/>
        </w:rPr>
        <w:t>. пользователей.</w:t>
      </w:r>
      <w:r w:rsidR="00832BAC" w:rsidRPr="00E706F5">
        <w:rPr>
          <w:sz w:val="28"/>
        </w:rPr>
        <w:t xml:space="preserve"> </w:t>
      </w:r>
    </w:p>
    <w:p w:rsidR="00FD5604" w:rsidRDefault="00FD5604" w:rsidP="00C3735A">
      <w:pPr>
        <w:ind w:left="709"/>
        <w:jc w:val="both"/>
        <w:rPr>
          <w:sz w:val="28"/>
        </w:rPr>
      </w:pPr>
    </w:p>
    <w:p w:rsidR="00832BAC" w:rsidRPr="00915967" w:rsidRDefault="00832BAC" w:rsidP="00832BAC">
      <w:pPr>
        <w:pStyle w:val="a1"/>
        <w:tabs>
          <w:tab w:val="left" w:pos="-107"/>
          <w:tab w:val="left" w:pos="163"/>
        </w:tabs>
        <w:spacing w:after="0" w:line="100" w:lineRule="atLeast"/>
        <w:ind w:left="-17"/>
        <w:rPr>
          <w:rStyle w:val="a5"/>
          <w:color w:val="000000"/>
          <w:szCs w:val="28"/>
          <w:u w:val="none"/>
        </w:rPr>
      </w:pPr>
    </w:p>
    <w:p w:rsidR="006B142E" w:rsidRDefault="006B142E">
      <w:pPr>
        <w:pStyle w:val="a1"/>
        <w:tabs>
          <w:tab w:val="left" w:pos="-107"/>
          <w:tab w:val="left" w:pos="163"/>
        </w:tabs>
        <w:spacing w:after="0" w:line="100" w:lineRule="atLeast"/>
        <w:ind w:left="-17"/>
        <w:jc w:val="center"/>
      </w:pPr>
      <w:r>
        <w:rPr>
          <w:b/>
          <w:bCs/>
          <w:sz w:val="28"/>
        </w:rPr>
        <w:t xml:space="preserve">Интернет-ресурсы </w:t>
      </w:r>
    </w:p>
    <w:p w:rsidR="00862D09" w:rsidRPr="00862D09" w:rsidRDefault="006B142E" w:rsidP="00E9682A">
      <w:pPr>
        <w:pStyle w:val="a1"/>
        <w:numPr>
          <w:ilvl w:val="0"/>
          <w:numId w:val="3"/>
        </w:numPr>
        <w:tabs>
          <w:tab w:val="left" w:pos="180"/>
          <w:tab w:val="left" w:pos="1050"/>
        </w:tabs>
        <w:spacing w:after="0"/>
        <w:ind w:left="0" w:firstLine="0"/>
        <w:jc w:val="both"/>
        <w:rPr>
          <w:rStyle w:val="a5"/>
          <w:color w:val="auto"/>
          <w:sz w:val="28"/>
          <w:szCs w:val="28"/>
          <w:u w:val="none"/>
        </w:rPr>
      </w:pPr>
      <w:r w:rsidRPr="00862D09">
        <w:rPr>
          <w:sz w:val="28"/>
        </w:rPr>
        <w:t>Информационный образовательный портал. Подготовка к экзаменам. Документы, материалы, пособия, контрольно</w:t>
      </w:r>
      <w:r w:rsidR="00387C00" w:rsidRPr="00862D09">
        <w:rPr>
          <w:sz w:val="28"/>
        </w:rPr>
        <w:t>-</w:t>
      </w:r>
      <w:r w:rsidRPr="00862D09">
        <w:rPr>
          <w:sz w:val="28"/>
        </w:rPr>
        <w:t xml:space="preserve">измерительные материалы к ЕГЭ, ГИА [Электронный ресурс] — Режим доступа: </w:t>
      </w:r>
      <w:hyperlink r:id="rId16" w:history="1">
        <w:r w:rsidR="00862D09" w:rsidRPr="00E47DE9">
          <w:rPr>
            <w:rStyle w:val="a5"/>
            <w:sz w:val="28"/>
          </w:rPr>
          <w:t>http://egeigia.ru/all-ege/demoversii-ege/himiya</w:t>
        </w:r>
      </w:hyperlink>
    </w:p>
    <w:p w:rsidR="006B142E" w:rsidRPr="00862D09" w:rsidRDefault="006B142E" w:rsidP="00E9682A">
      <w:pPr>
        <w:pStyle w:val="a1"/>
        <w:numPr>
          <w:ilvl w:val="0"/>
          <w:numId w:val="3"/>
        </w:numPr>
        <w:tabs>
          <w:tab w:val="left" w:pos="180"/>
          <w:tab w:val="left" w:pos="1050"/>
        </w:tabs>
        <w:spacing w:after="0"/>
        <w:ind w:left="0" w:firstLine="0"/>
        <w:jc w:val="both"/>
        <w:rPr>
          <w:sz w:val="28"/>
          <w:szCs w:val="28"/>
        </w:rPr>
      </w:pPr>
      <w:r w:rsidRPr="00862D09">
        <w:rPr>
          <w:sz w:val="28"/>
        </w:rPr>
        <w:t>Федеральный портал «Российское образование» [Электронный ресурс] — Режим доступа:</w:t>
      </w:r>
      <w:r w:rsidRPr="00862D09">
        <w:rPr>
          <w:sz w:val="28"/>
          <w:szCs w:val="28"/>
        </w:rPr>
        <w:t xml:space="preserve"> </w:t>
      </w:r>
      <w:hyperlink r:id="rId17" w:history="1">
        <w:r w:rsidRPr="00862D09">
          <w:rPr>
            <w:rStyle w:val="a5"/>
            <w:sz w:val="28"/>
            <w:szCs w:val="28"/>
          </w:rPr>
          <w:t>http://www.edu.ru/</w:t>
        </w:r>
      </w:hyperlink>
      <w:r w:rsidRPr="00862D09">
        <w:rPr>
          <w:sz w:val="28"/>
          <w:szCs w:val="28"/>
        </w:rPr>
        <w:t xml:space="preserve"> </w:t>
      </w:r>
    </w:p>
    <w:p w:rsidR="006946C1" w:rsidRDefault="006B142E" w:rsidP="006946C1">
      <w:pPr>
        <w:pStyle w:val="a1"/>
        <w:numPr>
          <w:ilvl w:val="0"/>
          <w:numId w:val="3"/>
        </w:numPr>
        <w:tabs>
          <w:tab w:val="left" w:pos="180"/>
          <w:tab w:val="left" w:pos="1050"/>
        </w:tabs>
        <w:spacing w:after="0"/>
        <w:ind w:left="0" w:firstLine="0"/>
        <w:jc w:val="both"/>
        <w:rPr>
          <w:sz w:val="28"/>
          <w:szCs w:val="28"/>
        </w:rPr>
      </w:pPr>
      <w:r w:rsidRPr="006946C1">
        <w:rPr>
          <w:sz w:val="28"/>
        </w:rPr>
        <w:t xml:space="preserve">Образовательный портал для подготовки к экзаменам. </w:t>
      </w:r>
      <w:r w:rsidR="00862D09">
        <w:rPr>
          <w:sz w:val="28"/>
        </w:rPr>
        <w:t>Химия</w:t>
      </w:r>
      <w:r w:rsidRPr="006946C1">
        <w:rPr>
          <w:sz w:val="28"/>
        </w:rPr>
        <w:t>. [Электронный ресурс] — Режим доступа:</w:t>
      </w:r>
      <w:r w:rsidRPr="006946C1">
        <w:rPr>
          <w:sz w:val="28"/>
          <w:szCs w:val="28"/>
        </w:rPr>
        <w:t xml:space="preserve"> </w:t>
      </w:r>
      <w:hyperlink r:id="rId18" w:history="1">
        <w:r w:rsidR="006946C1" w:rsidRPr="006946C1">
          <w:rPr>
            <w:rStyle w:val="a5"/>
            <w:sz w:val="28"/>
            <w:szCs w:val="28"/>
          </w:rPr>
          <w:t>https://inf-ege.sdamgia.ru/</w:t>
        </w:r>
      </w:hyperlink>
    </w:p>
    <w:p w:rsidR="00EC06C7" w:rsidRDefault="00D47FB1" w:rsidP="00EC06C7">
      <w:pPr>
        <w:pStyle w:val="a1"/>
        <w:numPr>
          <w:ilvl w:val="0"/>
          <w:numId w:val="3"/>
        </w:numPr>
        <w:tabs>
          <w:tab w:val="left" w:pos="180"/>
          <w:tab w:val="left" w:pos="1050"/>
        </w:tabs>
        <w:spacing w:after="0"/>
        <w:ind w:left="0" w:firstLine="181"/>
        <w:jc w:val="both"/>
        <w:rPr>
          <w:sz w:val="28"/>
          <w:szCs w:val="28"/>
        </w:rPr>
      </w:pPr>
      <w:r w:rsidRPr="00EC06C7">
        <w:rPr>
          <w:sz w:val="28"/>
          <w:szCs w:val="28"/>
        </w:rPr>
        <w:t xml:space="preserve">ЕГЭ по </w:t>
      </w:r>
      <w:r w:rsidR="00862D09" w:rsidRPr="00EC06C7">
        <w:rPr>
          <w:sz w:val="28"/>
          <w:szCs w:val="28"/>
        </w:rPr>
        <w:t>химии</w:t>
      </w:r>
      <w:r w:rsidRPr="00EC06C7">
        <w:rPr>
          <w:sz w:val="28"/>
          <w:szCs w:val="28"/>
        </w:rPr>
        <w:t xml:space="preserve"> 202</w:t>
      </w:r>
      <w:r w:rsidR="00EC06C7" w:rsidRPr="00EC06C7">
        <w:rPr>
          <w:sz w:val="28"/>
          <w:szCs w:val="28"/>
        </w:rPr>
        <w:t>5</w:t>
      </w:r>
      <w:r w:rsidRPr="00EC06C7">
        <w:rPr>
          <w:sz w:val="28"/>
          <w:szCs w:val="28"/>
        </w:rPr>
        <w:t xml:space="preserve">. Теория, практика и демоверсии. </w:t>
      </w:r>
      <w:hyperlink r:id="rId19" w:history="1">
        <w:r w:rsidR="00EC06C7" w:rsidRPr="002B35E5">
          <w:rPr>
            <w:rStyle w:val="a5"/>
            <w:sz w:val="28"/>
            <w:szCs w:val="28"/>
          </w:rPr>
          <w:t>https://4ege.ru/himiya/71306-demoversija-ege-2025-po-himii.html</w:t>
        </w:r>
      </w:hyperlink>
    </w:p>
    <w:p w:rsidR="0052725B" w:rsidRPr="006E3BA0" w:rsidRDefault="006B77FE" w:rsidP="006B77FE">
      <w:pPr>
        <w:pStyle w:val="a1"/>
        <w:numPr>
          <w:ilvl w:val="0"/>
          <w:numId w:val="3"/>
        </w:numPr>
        <w:tabs>
          <w:tab w:val="left" w:pos="180"/>
          <w:tab w:val="left" w:pos="1050"/>
        </w:tabs>
        <w:spacing w:after="0"/>
        <w:ind w:left="0" w:firstLine="181"/>
        <w:jc w:val="both"/>
        <w:rPr>
          <w:sz w:val="28"/>
          <w:szCs w:val="28"/>
        </w:rPr>
      </w:pPr>
      <w:r w:rsidRPr="006E3BA0">
        <w:rPr>
          <w:sz w:val="28"/>
          <w:szCs w:val="28"/>
        </w:rPr>
        <w:t xml:space="preserve"> Федеральный институт педагогических измерений. </w:t>
      </w:r>
      <w:r w:rsidR="00BE37C9" w:rsidRPr="006E3BA0">
        <w:rPr>
          <w:rStyle w:val="a5"/>
          <w:sz w:val="28"/>
          <w:szCs w:val="28"/>
        </w:rPr>
        <w:t>https://ege.fipi.ru/bank/index.php?proj=EA45D8517ABEB35140D0D83E76F14A41</w:t>
      </w:r>
    </w:p>
    <w:p w:rsidR="006B77FE" w:rsidRPr="006B77FE" w:rsidRDefault="006B77FE" w:rsidP="006B77FE">
      <w:pPr>
        <w:pStyle w:val="a1"/>
        <w:tabs>
          <w:tab w:val="left" w:pos="180"/>
          <w:tab w:val="left" w:pos="1050"/>
        </w:tabs>
        <w:spacing w:after="0"/>
        <w:jc w:val="both"/>
        <w:rPr>
          <w:sz w:val="28"/>
          <w:szCs w:val="28"/>
        </w:rPr>
      </w:pPr>
    </w:p>
    <w:p w:rsidR="006B142E" w:rsidRDefault="006B142E" w:rsidP="006946C1">
      <w:pPr>
        <w:pStyle w:val="a1"/>
        <w:tabs>
          <w:tab w:val="left" w:pos="180"/>
          <w:tab w:val="left" w:pos="1050"/>
        </w:tabs>
        <w:spacing w:after="0"/>
        <w:jc w:val="both"/>
      </w:pPr>
    </w:p>
    <w:sectPr w:rsidR="006B142E" w:rsidSect="008C7136">
      <w:footerReference w:type="default" r:id="rId20"/>
      <w:pgSz w:w="11906" w:h="16838"/>
      <w:pgMar w:top="1134" w:right="1127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7B6" w:rsidRDefault="00D127B6" w:rsidP="008C7136">
      <w:r>
        <w:separator/>
      </w:r>
    </w:p>
  </w:endnote>
  <w:endnote w:type="continuationSeparator" w:id="0">
    <w:p w:rsidR="00D127B6" w:rsidRDefault="00D127B6" w:rsidP="008C7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Cambria"/>
    <w:charset w:val="CC"/>
    <w:family w:val="roman"/>
    <w:pitch w:val="variable"/>
    <w:sig w:usb0="E0000AFF" w:usb1="500078FF" w:usb2="00000021" w:usb3="00000000" w:csb0="000001BF" w:csb1="00000000"/>
  </w:font>
  <w:font w:name="DejaVu Sans">
    <w:altName w:val="Calibri"/>
    <w:charset w:val="CC"/>
    <w:family w:val="swiss"/>
    <w:pitch w:val="variable"/>
    <w:sig w:usb0="E7002EFF" w:usb1="D200FDFF" w:usb2="0A246029" w:usb3="00000000" w:csb0="000001FF" w:csb1="00000000"/>
  </w:font>
  <w:font w:name="Liberation Sans">
    <w:altName w:val="Calibri"/>
    <w:charset w:val="CC"/>
    <w:family w:val="swiss"/>
    <w:pitch w:val="variable"/>
    <w:sig w:usb0="E0000AFF" w:usb1="500078FF" w:usb2="00000021" w:usb3="00000000" w:csb0="000001B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NewRoman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F93" w:rsidRDefault="0002325C">
    <w:pPr>
      <w:pStyle w:val="af7"/>
      <w:jc w:val="right"/>
    </w:pPr>
    <w:r>
      <w:fldChar w:fldCharType="begin"/>
    </w:r>
    <w:r w:rsidR="00396F93">
      <w:instrText>PAGE   \* MERGEFORMAT</w:instrText>
    </w:r>
    <w:r>
      <w:fldChar w:fldCharType="separate"/>
    </w:r>
    <w:r w:rsidR="000C45DF">
      <w:rPr>
        <w:noProof/>
      </w:rPr>
      <w:t>5</w:t>
    </w:r>
    <w:r>
      <w:fldChar w:fldCharType="end"/>
    </w:r>
  </w:p>
  <w:p w:rsidR="00396F93" w:rsidRDefault="00396F93">
    <w:pPr>
      <w:pStyle w:val="af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7B6" w:rsidRDefault="00D127B6" w:rsidP="008C7136">
      <w:r>
        <w:separator/>
      </w:r>
    </w:p>
  </w:footnote>
  <w:footnote w:type="continuationSeparator" w:id="0">
    <w:p w:rsidR="00D127B6" w:rsidRDefault="00D127B6" w:rsidP="008C71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">
    <w:nsid w:val="00000003"/>
    <w:multiLevelType w:val="multi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1412"/>
        </w:tabs>
        <w:ind w:left="1412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772"/>
        </w:tabs>
        <w:ind w:left="1772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2132"/>
        </w:tabs>
        <w:ind w:left="2132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2492"/>
        </w:tabs>
        <w:ind w:left="2492" w:hanging="36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852"/>
        </w:tabs>
        <w:ind w:left="2852" w:hanging="36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3212"/>
        </w:tabs>
        <w:ind w:left="3212" w:hanging="36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3572"/>
        </w:tabs>
        <w:ind w:left="3572" w:hanging="36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932"/>
        </w:tabs>
        <w:ind w:left="3932" w:hanging="36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4292"/>
        </w:tabs>
        <w:ind w:left="4292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>
    <w:nsid w:val="00000005"/>
    <w:multiLevelType w:val="multilevel"/>
    <w:tmpl w:val="E94E185C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1474" w:hanging="360"/>
      </w:pPr>
      <w:rPr>
        <w:rFonts w:ascii="Times New Roman" w:hAnsi="Times New Roman" w:cs="Times New Roman" w:hint="default"/>
        <w:b/>
        <w:sz w:val="28"/>
      </w:rPr>
    </w:lvl>
    <w:lvl w:ilvl="1">
      <w:start w:val="1"/>
      <w:numFmt w:val="decimal"/>
      <w:isLgl/>
      <w:lvlText w:val="%1.%2."/>
      <w:lvlJc w:val="left"/>
      <w:pPr>
        <w:ind w:left="2166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30" w:hanging="2160"/>
      </w:pPr>
      <w:rPr>
        <w:rFonts w:hint="default"/>
      </w:r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6">
    <w:nsid w:val="0000000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7">
    <w:nsid w:val="015A144B"/>
    <w:multiLevelType w:val="multilevel"/>
    <w:tmpl w:val="4BA41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87E6A6E"/>
    <w:multiLevelType w:val="multilevel"/>
    <w:tmpl w:val="9B966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0C5432B1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10">
    <w:nsid w:val="0FAC7CE1"/>
    <w:multiLevelType w:val="multilevel"/>
    <w:tmpl w:val="3774C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6945F78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1412"/>
        </w:tabs>
        <w:ind w:left="1412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772"/>
        </w:tabs>
        <w:ind w:left="1772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2132"/>
        </w:tabs>
        <w:ind w:left="2132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2492"/>
        </w:tabs>
        <w:ind w:left="2492" w:hanging="36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852"/>
        </w:tabs>
        <w:ind w:left="2852" w:hanging="36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3212"/>
        </w:tabs>
        <w:ind w:left="3212" w:hanging="36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3572"/>
        </w:tabs>
        <w:ind w:left="3572" w:hanging="36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932"/>
        </w:tabs>
        <w:ind w:left="3932" w:hanging="36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4292"/>
        </w:tabs>
        <w:ind w:left="4292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12">
    <w:nsid w:val="1BAD053C"/>
    <w:multiLevelType w:val="hybridMultilevel"/>
    <w:tmpl w:val="1EA4BC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9F6222"/>
    <w:multiLevelType w:val="multilevel"/>
    <w:tmpl w:val="EE746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1F07465"/>
    <w:multiLevelType w:val="multilevel"/>
    <w:tmpl w:val="9780793E"/>
    <w:lvl w:ilvl="0">
      <w:start w:val="1"/>
      <w:numFmt w:val="decimal"/>
      <w:lvlText w:val="%1."/>
      <w:lvlJc w:val="left"/>
      <w:pPr>
        <w:ind w:left="10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6" w:hanging="360"/>
      </w:pPr>
      <w:rPr>
        <w:rFonts w:hint="default"/>
      </w:rPr>
    </w:lvl>
    <w:lvl w:ilvl="2">
      <w:start w:val="1"/>
      <w:numFmt w:val="decimalZero"/>
      <w:isLgl/>
      <w:lvlText w:val="%1.%2.%3"/>
      <w:lvlJc w:val="left"/>
      <w:pPr>
        <w:ind w:left="216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66" w:hanging="2160"/>
      </w:pPr>
      <w:rPr>
        <w:rFonts w:hint="default"/>
      </w:rPr>
    </w:lvl>
  </w:abstractNum>
  <w:abstractNum w:abstractNumId="15">
    <w:nsid w:val="42435787"/>
    <w:multiLevelType w:val="multilevel"/>
    <w:tmpl w:val="5DF26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2FB6A15"/>
    <w:multiLevelType w:val="multilevel"/>
    <w:tmpl w:val="0964A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DB71AE7"/>
    <w:multiLevelType w:val="hybridMultilevel"/>
    <w:tmpl w:val="69A8D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BF6F9B"/>
    <w:multiLevelType w:val="multilevel"/>
    <w:tmpl w:val="C8701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1F6185D"/>
    <w:multiLevelType w:val="multilevel"/>
    <w:tmpl w:val="9DF08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5612AD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1">
    <w:nsid w:val="5C5619A7"/>
    <w:multiLevelType w:val="hybridMultilevel"/>
    <w:tmpl w:val="A7A4B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DF7546"/>
    <w:multiLevelType w:val="multilevel"/>
    <w:tmpl w:val="B114E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A6037B4"/>
    <w:multiLevelType w:val="multilevel"/>
    <w:tmpl w:val="8C0C1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CB52998"/>
    <w:multiLevelType w:val="multilevel"/>
    <w:tmpl w:val="F0209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F5860C3"/>
    <w:multiLevelType w:val="multilevel"/>
    <w:tmpl w:val="DE644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1"/>
  </w:num>
  <w:num w:numId="9">
    <w:abstractNumId w:val="20"/>
  </w:num>
  <w:num w:numId="10">
    <w:abstractNumId w:val="9"/>
  </w:num>
  <w:num w:numId="11">
    <w:abstractNumId w:val="17"/>
  </w:num>
  <w:num w:numId="12">
    <w:abstractNumId w:val="12"/>
  </w:num>
  <w:num w:numId="13">
    <w:abstractNumId w:val="21"/>
  </w:num>
  <w:num w:numId="14">
    <w:abstractNumId w:val="14"/>
  </w:num>
  <w:num w:numId="15">
    <w:abstractNumId w:val="13"/>
  </w:num>
  <w:num w:numId="16">
    <w:abstractNumId w:val="15"/>
  </w:num>
  <w:num w:numId="17">
    <w:abstractNumId w:val="25"/>
  </w:num>
  <w:num w:numId="18">
    <w:abstractNumId w:val="7"/>
  </w:num>
  <w:num w:numId="19">
    <w:abstractNumId w:val="19"/>
  </w:num>
  <w:num w:numId="20">
    <w:abstractNumId w:val="24"/>
  </w:num>
  <w:num w:numId="21">
    <w:abstractNumId w:val="23"/>
  </w:num>
  <w:num w:numId="22">
    <w:abstractNumId w:val="8"/>
  </w:num>
  <w:num w:numId="23">
    <w:abstractNumId w:val="16"/>
  </w:num>
  <w:num w:numId="24">
    <w:abstractNumId w:val="22"/>
  </w:num>
  <w:num w:numId="25">
    <w:abstractNumId w:val="10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3D0561"/>
    <w:rsid w:val="0000736C"/>
    <w:rsid w:val="00021980"/>
    <w:rsid w:val="0002325C"/>
    <w:rsid w:val="000328AF"/>
    <w:rsid w:val="00047344"/>
    <w:rsid w:val="00053509"/>
    <w:rsid w:val="00055D4A"/>
    <w:rsid w:val="00073F08"/>
    <w:rsid w:val="00083310"/>
    <w:rsid w:val="00087DF9"/>
    <w:rsid w:val="000A15D3"/>
    <w:rsid w:val="000B2FCA"/>
    <w:rsid w:val="000C45DF"/>
    <w:rsid w:val="000C540D"/>
    <w:rsid w:val="000E3B02"/>
    <w:rsid w:val="000F3572"/>
    <w:rsid w:val="00102113"/>
    <w:rsid w:val="00105876"/>
    <w:rsid w:val="00111305"/>
    <w:rsid w:val="00152184"/>
    <w:rsid w:val="001559FD"/>
    <w:rsid w:val="001564B7"/>
    <w:rsid w:val="001609CF"/>
    <w:rsid w:val="00173859"/>
    <w:rsid w:val="001820D2"/>
    <w:rsid w:val="00184EF2"/>
    <w:rsid w:val="0019715F"/>
    <w:rsid w:val="001A22B4"/>
    <w:rsid w:val="001B7257"/>
    <w:rsid w:val="001C06B7"/>
    <w:rsid w:val="001D2360"/>
    <w:rsid w:val="001E7ADC"/>
    <w:rsid w:val="002009BA"/>
    <w:rsid w:val="0020441D"/>
    <w:rsid w:val="00206D1C"/>
    <w:rsid w:val="00240FEF"/>
    <w:rsid w:val="00266296"/>
    <w:rsid w:val="00282FA1"/>
    <w:rsid w:val="00291C25"/>
    <w:rsid w:val="00292492"/>
    <w:rsid w:val="002A50AC"/>
    <w:rsid w:val="002B26E2"/>
    <w:rsid w:val="002C20D6"/>
    <w:rsid w:val="002C64D4"/>
    <w:rsid w:val="002C6602"/>
    <w:rsid w:val="002C7E65"/>
    <w:rsid w:val="002D69C3"/>
    <w:rsid w:val="002E3D1E"/>
    <w:rsid w:val="002F4B69"/>
    <w:rsid w:val="00304A4E"/>
    <w:rsid w:val="00304D2C"/>
    <w:rsid w:val="00307CC4"/>
    <w:rsid w:val="0031607A"/>
    <w:rsid w:val="00346DFC"/>
    <w:rsid w:val="00351280"/>
    <w:rsid w:val="003535B2"/>
    <w:rsid w:val="003664D9"/>
    <w:rsid w:val="00387C00"/>
    <w:rsid w:val="00396F93"/>
    <w:rsid w:val="00397D5C"/>
    <w:rsid w:val="003A2FF4"/>
    <w:rsid w:val="003C1495"/>
    <w:rsid w:val="003C4829"/>
    <w:rsid w:val="003D0561"/>
    <w:rsid w:val="003F3781"/>
    <w:rsid w:val="00402FC4"/>
    <w:rsid w:val="00412DAC"/>
    <w:rsid w:val="004436EB"/>
    <w:rsid w:val="004607B1"/>
    <w:rsid w:val="0047463F"/>
    <w:rsid w:val="004812F0"/>
    <w:rsid w:val="00483560"/>
    <w:rsid w:val="004919AD"/>
    <w:rsid w:val="00494DF4"/>
    <w:rsid w:val="004A5502"/>
    <w:rsid w:val="004B541E"/>
    <w:rsid w:val="004E0468"/>
    <w:rsid w:val="004E51A4"/>
    <w:rsid w:val="004F4590"/>
    <w:rsid w:val="00513DD1"/>
    <w:rsid w:val="005244EE"/>
    <w:rsid w:val="0052725B"/>
    <w:rsid w:val="00576BFA"/>
    <w:rsid w:val="00581BE9"/>
    <w:rsid w:val="005C0F27"/>
    <w:rsid w:val="005D6DA0"/>
    <w:rsid w:val="005F6B28"/>
    <w:rsid w:val="005F7BDA"/>
    <w:rsid w:val="00600873"/>
    <w:rsid w:val="006024B6"/>
    <w:rsid w:val="00602B43"/>
    <w:rsid w:val="00605093"/>
    <w:rsid w:val="00606E51"/>
    <w:rsid w:val="00607C60"/>
    <w:rsid w:val="00611C9C"/>
    <w:rsid w:val="006946C1"/>
    <w:rsid w:val="006A12DC"/>
    <w:rsid w:val="006B142E"/>
    <w:rsid w:val="006B77FE"/>
    <w:rsid w:val="006C74E8"/>
    <w:rsid w:val="006E2D32"/>
    <w:rsid w:val="006E2DC8"/>
    <w:rsid w:val="006E3BA0"/>
    <w:rsid w:val="00701535"/>
    <w:rsid w:val="00703542"/>
    <w:rsid w:val="00727068"/>
    <w:rsid w:val="00733986"/>
    <w:rsid w:val="007433C7"/>
    <w:rsid w:val="00760FFE"/>
    <w:rsid w:val="007618F7"/>
    <w:rsid w:val="00777746"/>
    <w:rsid w:val="00780259"/>
    <w:rsid w:val="007815CA"/>
    <w:rsid w:val="00797BE1"/>
    <w:rsid w:val="007A29BC"/>
    <w:rsid w:val="007B5CAC"/>
    <w:rsid w:val="007B6EA0"/>
    <w:rsid w:val="007D28A8"/>
    <w:rsid w:val="007D7291"/>
    <w:rsid w:val="007E4652"/>
    <w:rsid w:val="007F6F63"/>
    <w:rsid w:val="0080470B"/>
    <w:rsid w:val="00807E5B"/>
    <w:rsid w:val="008235B8"/>
    <w:rsid w:val="008259E8"/>
    <w:rsid w:val="00832BAC"/>
    <w:rsid w:val="008459FC"/>
    <w:rsid w:val="00850A2B"/>
    <w:rsid w:val="00850AC0"/>
    <w:rsid w:val="00862D09"/>
    <w:rsid w:val="00896F4A"/>
    <w:rsid w:val="008A0C37"/>
    <w:rsid w:val="008A16C0"/>
    <w:rsid w:val="008A4730"/>
    <w:rsid w:val="008B33FF"/>
    <w:rsid w:val="008C0D63"/>
    <w:rsid w:val="008C25E6"/>
    <w:rsid w:val="008C7136"/>
    <w:rsid w:val="008F50C5"/>
    <w:rsid w:val="00915967"/>
    <w:rsid w:val="0092305F"/>
    <w:rsid w:val="00934290"/>
    <w:rsid w:val="00943C52"/>
    <w:rsid w:val="00947F01"/>
    <w:rsid w:val="00953886"/>
    <w:rsid w:val="009A160F"/>
    <w:rsid w:val="009B55D0"/>
    <w:rsid w:val="009C01CF"/>
    <w:rsid w:val="009D1080"/>
    <w:rsid w:val="009E046E"/>
    <w:rsid w:val="009F7E60"/>
    <w:rsid w:val="00A10895"/>
    <w:rsid w:val="00A14D2C"/>
    <w:rsid w:val="00A2186E"/>
    <w:rsid w:val="00A31AEB"/>
    <w:rsid w:val="00A56069"/>
    <w:rsid w:val="00A76F16"/>
    <w:rsid w:val="00A970E5"/>
    <w:rsid w:val="00AA4563"/>
    <w:rsid w:val="00AB2523"/>
    <w:rsid w:val="00AB26CE"/>
    <w:rsid w:val="00AB6150"/>
    <w:rsid w:val="00AC4D8A"/>
    <w:rsid w:val="00AD7101"/>
    <w:rsid w:val="00AE19B0"/>
    <w:rsid w:val="00AE6B21"/>
    <w:rsid w:val="00AE7137"/>
    <w:rsid w:val="00B140B7"/>
    <w:rsid w:val="00B16951"/>
    <w:rsid w:val="00B215F9"/>
    <w:rsid w:val="00B3209E"/>
    <w:rsid w:val="00B3353B"/>
    <w:rsid w:val="00B41DDB"/>
    <w:rsid w:val="00B476E0"/>
    <w:rsid w:val="00B53070"/>
    <w:rsid w:val="00B653B5"/>
    <w:rsid w:val="00B85558"/>
    <w:rsid w:val="00BA4503"/>
    <w:rsid w:val="00BC30AE"/>
    <w:rsid w:val="00BC73B3"/>
    <w:rsid w:val="00BE27F5"/>
    <w:rsid w:val="00BE37C9"/>
    <w:rsid w:val="00C15968"/>
    <w:rsid w:val="00C223EE"/>
    <w:rsid w:val="00C23C7E"/>
    <w:rsid w:val="00C31188"/>
    <w:rsid w:val="00C3735A"/>
    <w:rsid w:val="00C373CA"/>
    <w:rsid w:val="00C43F88"/>
    <w:rsid w:val="00C462C9"/>
    <w:rsid w:val="00C509BE"/>
    <w:rsid w:val="00C625FB"/>
    <w:rsid w:val="00C92A71"/>
    <w:rsid w:val="00CB689B"/>
    <w:rsid w:val="00CB721F"/>
    <w:rsid w:val="00CE2513"/>
    <w:rsid w:val="00D127B6"/>
    <w:rsid w:val="00D15695"/>
    <w:rsid w:val="00D16B6D"/>
    <w:rsid w:val="00D2336D"/>
    <w:rsid w:val="00D3289B"/>
    <w:rsid w:val="00D44622"/>
    <w:rsid w:val="00D47FB1"/>
    <w:rsid w:val="00D53CCE"/>
    <w:rsid w:val="00D61AE1"/>
    <w:rsid w:val="00D631D3"/>
    <w:rsid w:val="00D97291"/>
    <w:rsid w:val="00DB4875"/>
    <w:rsid w:val="00DB6815"/>
    <w:rsid w:val="00DC3D76"/>
    <w:rsid w:val="00DE072F"/>
    <w:rsid w:val="00DE0E74"/>
    <w:rsid w:val="00DE456D"/>
    <w:rsid w:val="00DF79F9"/>
    <w:rsid w:val="00E044D3"/>
    <w:rsid w:val="00E43635"/>
    <w:rsid w:val="00E706F5"/>
    <w:rsid w:val="00E7549B"/>
    <w:rsid w:val="00E822A0"/>
    <w:rsid w:val="00E82A75"/>
    <w:rsid w:val="00E9307B"/>
    <w:rsid w:val="00EA1A8D"/>
    <w:rsid w:val="00EA796A"/>
    <w:rsid w:val="00EB42FC"/>
    <w:rsid w:val="00EC06C7"/>
    <w:rsid w:val="00EC2AA5"/>
    <w:rsid w:val="00EC3930"/>
    <w:rsid w:val="00ED71E1"/>
    <w:rsid w:val="00EE41D8"/>
    <w:rsid w:val="00EF0933"/>
    <w:rsid w:val="00EF3416"/>
    <w:rsid w:val="00F013AD"/>
    <w:rsid w:val="00F02393"/>
    <w:rsid w:val="00F13D3F"/>
    <w:rsid w:val="00F14B0E"/>
    <w:rsid w:val="00F17748"/>
    <w:rsid w:val="00F25F8E"/>
    <w:rsid w:val="00F2613C"/>
    <w:rsid w:val="00F57A62"/>
    <w:rsid w:val="00FC74B2"/>
    <w:rsid w:val="00FD5604"/>
    <w:rsid w:val="00FF0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B28"/>
    <w:rPr>
      <w:sz w:val="24"/>
      <w:szCs w:val="24"/>
    </w:rPr>
  </w:style>
  <w:style w:type="paragraph" w:styleId="1">
    <w:name w:val="heading 1"/>
    <w:basedOn w:val="a0"/>
    <w:next w:val="a1"/>
    <w:qFormat/>
    <w:rsid w:val="00A970E5"/>
    <w:pPr>
      <w:numPr>
        <w:numId w:val="1"/>
      </w:numPr>
      <w:outlineLvl w:val="0"/>
    </w:pPr>
    <w:rPr>
      <w:rFonts w:ascii="Liberation Serif" w:hAnsi="Liberation Serif"/>
      <w:b/>
      <w:bCs/>
      <w:sz w:val="48"/>
      <w:szCs w:val="48"/>
    </w:rPr>
  </w:style>
  <w:style w:type="paragraph" w:styleId="2">
    <w:name w:val="heading 2"/>
    <w:basedOn w:val="a0"/>
    <w:next w:val="a1"/>
    <w:qFormat/>
    <w:rsid w:val="00A970E5"/>
    <w:pPr>
      <w:outlineLvl w:val="1"/>
    </w:pPr>
    <w:rPr>
      <w:rFonts w:ascii="Liberation Serif" w:hAnsi="Liberation Serif"/>
      <w:b/>
      <w:bCs/>
      <w:sz w:val="36"/>
      <w:szCs w:val="36"/>
    </w:rPr>
  </w:style>
  <w:style w:type="paragraph" w:styleId="3">
    <w:name w:val="heading 3"/>
    <w:basedOn w:val="a0"/>
    <w:next w:val="a1"/>
    <w:qFormat/>
    <w:rsid w:val="00A970E5"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rsid w:val="00A970E5"/>
  </w:style>
  <w:style w:type="character" w:customStyle="1" w:styleId="WW8Num1z1">
    <w:name w:val="WW8Num1z1"/>
    <w:rsid w:val="00A970E5"/>
  </w:style>
  <w:style w:type="character" w:customStyle="1" w:styleId="WW8Num1z2">
    <w:name w:val="WW8Num1z2"/>
    <w:rsid w:val="00A970E5"/>
  </w:style>
  <w:style w:type="character" w:customStyle="1" w:styleId="WW8Num1z3">
    <w:name w:val="WW8Num1z3"/>
    <w:rsid w:val="00A970E5"/>
  </w:style>
  <w:style w:type="character" w:customStyle="1" w:styleId="WW8Num1z4">
    <w:name w:val="WW8Num1z4"/>
    <w:rsid w:val="00A970E5"/>
  </w:style>
  <w:style w:type="character" w:customStyle="1" w:styleId="WW8Num1z5">
    <w:name w:val="WW8Num1z5"/>
    <w:rsid w:val="00A970E5"/>
  </w:style>
  <w:style w:type="character" w:customStyle="1" w:styleId="WW8Num1z6">
    <w:name w:val="WW8Num1z6"/>
    <w:rsid w:val="00A970E5"/>
  </w:style>
  <w:style w:type="character" w:customStyle="1" w:styleId="WW8Num1z7">
    <w:name w:val="WW8Num1z7"/>
    <w:rsid w:val="00A970E5"/>
  </w:style>
  <w:style w:type="character" w:customStyle="1" w:styleId="WW8Num1z8">
    <w:name w:val="WW8Num1z8"/>
    <w:rsid w:val="00A970E5"/>
  </w:style>
  <w:style w:type="character" w:customStyle="1" w:styleId="WW8Num2z0">
    <w:name w:val="WW8Num2z0"/>
    <w:rsid w:val="00A970E5"/>
    <w:rPr>
      <w:rFonts w:ascii="Symbol" w:hAnsi="Symbol" w:cs="OpenSymbol"/>
    </w:rPr>
  </w:style>
  <w:style w:type="character" w:customStyle="1" w:styleId="WW8Num2z1">
    <w:name w:val="WW8Num2z1"/>
    <w:rsid w:val="00A970E5"/>
    <w:rPr>
      <w:rFonts w:ascii="OpenSymbol" w:hAnsi="OpenSymbol" w:cs="OpenSymbol"/>
    </w:rPr>
  </w:style>
  <w:style w:type="character" w:customStyle="1" w:styleId="WW8Num3z0">
    <w:name w:val="WW8Num3z0"/>
    <w:rsid w:val="00A970E5"/>
    <w:rPr>
      <w:rFonts w:ascii="Times New Roman" w:hAnsi="Times New Roman" w:cs="Times New Roman"/>
      <w:sz w:val="28"/>
      <w:szCs w:val="28"/>
    </w:rPr>
  </w:style>
  <w:style w:type="character" w:customStyle="1" w:styleId="WW8Num3z3">
    <w:name w:val="WW8Num3z3"/>
    <w:rsid w:val="00A970E5"/>
  </w:style>
  <w:style w:type="character" w:customStyle="1" w:styleId="WW8Num3z4">
    <w:name w:val="WW8Num3z4"/>
    <w:rsid w:val="00A970E5"/>
  </w:style>
  <w:style w:type="character" w:customStyle="1" w:styleId="WW8Num3z5">
    <w:name w:val="WW8Num3z5"/>
    <w:rsid w:val="00A970E5"/>
  </w:style>
  <w:style w:type="character" w:customStyle="1" w:styleId="WW8Num3z6">
    <w:name w:val="WW8Num3z6"/>
    <w:rsid w:val="00A970E5"/>
  </w:style>
  <w:style w:type="character" w:customStyle="1" w:styleId="WW8Num3z7">
    <w:name w:val="WW8Num3z7"/>
    <w:rsid w:val="00A970E5"/>
  </w:style>
  <w:style w:type="character" w:customStyle="1" w:styleId="WW8Num3z8">
    <w:name w:val="WW8Num3z8"/>
    <w:rsid w:val="00A970E5"/>
  </w:style>
  <w:style w:type="character" w:customStyle="1" w:styleId="WW8Num4z0">
    <w:name w:val="WW8Num4z0"/>
    <w:rsid w:val="00A970E5"/>
    <w:rPr>
      <w:rFonts w:ascii="Symbol" w:hAnsi="Symbol" w:cs="OpenSymbol"/>
    </w:rPr>
  </w:style>
  <w:style w:type="character" w:customStyle="1" w:styleId="WW8Num4z1">
    <w:name w:val="WW8Num4z1"/>
    <w:rsid w:val="00A970E5"/>
    <w:rPr>
      <w:rFonts w:ascii="OpenSymbol" w:hAnsi="OpenSymbol" w:cs="OpenSymbol"/>
    </w:rPr>
  </w:style>
  <w:style w:type="character" w:customStyle="1" w:styleId="WW8Num5z0">
    <w:name w:val="WW8Num5z0"/>
    <w:rsid w:val="00A970E5"/>
    <w:rPr>
      <w:rFonts w:ascii="Symbol" w:hAnsi="Symbol" w:cs="OpenSymbol"/>
      <w:position w:val="-8"/>
      <w:sz w:val="28"/>
      <w:szCs w:val="28"/>
    </w:rPr>
  </w:style>
  <w:style w:type="character" w:customStyle="1" w:styleId="WW8Num5z1">
    <w:name w:val="WW8Num5z1"/>
    <w:rsid w:val="00A970E5"/>
    <w:rPr>
      <w:rFonts w:ascii="OpenSymbol" w:hAnsi="OpenSymbol" w:cs="OpenSymbol"/>
    </w:rPr>
  </w:style>
  <w:style w:type="character" w:customStyle="1" w:styleId="WW8Num6z0">
    <w:name w:val="WW8Num6z0"/>
    <w:rsid w:val="00A970E5"/>
    <w:rPr>
      <w:rFonts w:ascii="Symbol" w:hAnsi="Symbol" w:cs="OpenSymbol"/>
    </w:rPr>
  </w:style>
  <w:style w:type="character" w:customStyle="1" w:styleId="WW8Num6z1">
    <w:name w:val="WW8Num6z1"/>
    <w:rsid w:val="00A970E5"/>
    <w:rPr>
      <w:rFonts w:ascii="OpenSymbol" w:hAnsi="OpenSymbol" w:cs="OpenSymbol"/>
    </w:rPr>
  </w:style>
  <w:style w:type="character" w:customStyle="1" w:styleId="WW8Num7z0">
    <w:name w:val="WW8Num7z0"/>
    <w:rsid w:val="00A970E5"/>
    <w:rPr>
      <w:rFonts w:hint="default"/>
    </w:rPr>
  </w:style>
  <w:style w:type="character" w:customStyle="1" w:styleId="WW8Num7z2">
    <w:name w:val="WW8Num7z2"/>
    <w:rsid w:val="00A970E5"/>
    <w:rPr>
      <w:rFonts w:ascii="Times New Roman" w:hAnsi="Times New Roman" w:cs="Times New Roman" w:hint="default"/>
      <w:sz w:val="28"/>
      <w:szCs w:val="28"/>
    </w:rPr>
  </w:style>
  <w:style w:type="character" w:customStyle="1" w:styleId="WW8Num8z0">
    <w:name w:val="WW8Num8z0"/>
    <w:rsid w:val="00A970E5"/>
    <w:rPr>
      <w:rFonts w:ascii="Times New Roman" w:hAnsi="Times New Roman" w:cs="Times New Roman"/>
      <w:sz w:val="28"/>
      <w:szCs w:val="28"/>
    </w:rPr>
  </w:style>
  <w:style w:type="character" w:customStyle="1" w:styleId="WW8Num9z0">
    <w:name w:val="WW8Num9z0"/>
    <w:rsid w:val="00A970E5"/>
    <w:rPr>
      <w:rFonts w:ascii="Times New Roman" w:hAnsi="Times New Roman" w:cs="Times New Roman"/>
      <w:sz w:val="28"/>
      <w:szCs w:val="28"/>
    </w:rPr>
  </w:style>
  <w:style w:type="character" w:customStyle="1" w:styleId="WW8Num10z0">
    <w:name w:val="WW8Num10z0"/>
    <w:rsid w:val="00A970E5"/>
    <w:rPr>
      <w:rFonts w:hint="default"/>
    </w:rPr>
  </w:style>
  <w:style w:type="character" w:customStyle="1" w:styleId="WW8Num10z1">
    <w:name w:val="WW8Num10z1"/>
    <w:rsid w:val="00A970E5"/>
  </w:style>
  <w:style w:type="character" w:customStyle="1" w:styleId="WW8Num10z2">
    <w:name w:val="WW8Num10z2"/>
    <w:rsid w:val="00A970E5"/>
  </w:style>
  <w:style w:type="character" w:customStyle="1" w:styleId="WW8Num10z3">
    <w:name w:val="WW8Num10z3"/>
    <w:rsid w:val="00A970E5"/>
  </w:style>
  <w:style w:type="character" w:customStyle="1" w:styleId="WW8Num10z4">
    <w:name w:val="WW8Num10z4"/>
    <w:rsid w:val="00A970E5"/>
  </w:style>
  <w:style w:type="character" w:customStyle="1" w:styleId="WW8Num10z5">
    <w:name w:val="WW8Num10z5"/>
    <w:rsid w:val="00A970E5"/>
  </w:style>
  <w:style w:type="character" w:customStyle="1" w:styleId="WW8Num10z6">
    <w:name w:val="WW8Num10z6"/>
    <w:rsid w:val="00A970E5"/>
  </w:style>
  <w:style w:type="character" w:customStyle="1" w:styleId="WW8Num10z7">
    <w:name w:val="WW8Num10z7"/>
    <w:rsid w:val="00A970E5"/>
  </w:style>
  <w:style w:type="character" w:customStyle="1" w:styleId="WW8Num10z8">
    <w:name w:val="WW8Num10z8"/>
    <w:rsid w:val="00A970E5"/>
  </w:style>
  <w:style w:type="character" w:customStyle="1" w:styleId="WW8Num11z0">
    <w:name w:val="WW8Num11z0"/>
    <w:rsid w:val="00A970E5"/>
    <w:rPr>
      <w:rFonts w:hint="default"/>
    </w:rPr>
  </w:style>
  <w:style w:type="character" w:customStyle="1" w:styleId="WW8Num11z1">
    <w:name w:val="WW8Num11z1"/>
    <w:rsid w:val="00A970E5"/>
  </w:style>
  <w:style w:type="character" w:customStyle="1" w:styleId="WW8Num11z2">
    <w:name w:val="WW8Num11z2"/>
    <w:rsid w:val="00A970E5"/>
  </w:style>
  <w:style w:type="character" w:customStyle="1" w:styleId="WW8Num11z3">
    <w:name w:val="WW8Num11z3"/>
    <w:rsid w:val="00A970E5"/>
  </w:style>
  <w:style w:type="character" w:customStyle="1" w:styleId="WW8Num11z4">
    <w:name w:val="WW8Num11z4"/>
    <w:rsid w:val="00A970E5"/>
  </w:style>
  <w:style w:type="character" w:customStyle="1" w:styleId="WW8Num11z5">
    <w:name w:val="WW8Num11z5"/>
    <w:rsid w:val="00A970E5"/>
  </w:style>
  <w:style w:type="character" w:customStyle="1" w:styleId="WW8Num11z6">
    <w:name w:val="WW8Num11z6"/>
    <w:rsid w:val="00A970E5"/>
  </w:style>
  <w:style w:type="character" w:customStyle="1" w:styleId="WW8Num11z7">
    <w:name w:val="WW8Num11z7"/>
    <w:rsid w:val="00A970E5"/>
  </w:style>
  <w:style w:type="character" w:customStyle="1" w:styleId="WW8Num11z8">
    <w:name w:val="WW8Num11z8"/>
    <w:rsid w:val="00A970E5"/>
  </w:style>
  <w:style w:type="character" w:customStyle="1" w:styleId="WW8Num12z0">
    <w:name w:val="WW8Num12z0"/>
    <w:rsid w:val="00A970E5"/>
  </w:style>
  <w:style w:type="character" w:customStyle="1" w:styleId="WW8Num12z1">
    <w:name w:val="WW8Num12z1"/>
    <w:rsid w:val="00A970E5"/>
  </w:style>
  <w:style w:type="character" w:customStyle="1" w:styleId="WW8Num12z2">
    <w:name w:val="WW8Num12z2"/>
    <w:rsid w:val="00A970E5"/>
  </w:style>
  <w:style w:type="character" w:customStyle="1" w:styleId="WW8Num12z3">
    <w:name w:val="WW8Num12z3"/>
    <w:rsid w:val="00A970E5"/>
  </w:style>
  <w:style w:type="character" w:customStyle="1" w:styleId="WW8Num12z4">
    <w:name w:val="WW8Num12z4"/>
    <w:rsid w:val="00A970E5"/>
  </w:style>
  <w:style w:type="character" w:customStyle="1" w:styleId="WW8Num12z5">
    <w:name w:val="WW8Num12z5"/>
    <w:rsid w:val="00A970E5"/>
  </w:style>
  <w:style w:type="character" w:customStyle="1" w:styleId="WW8Num12z6">
    <w:name w:val="WW8Num12z6"/>
    <w:rsid w:val="00A970E5"/>
  </w:style>
  <w:style w:type="character" w:customStyle="1" w:styleId="WW8Num12z7">
    <w:name w:val="WW8Num12z7"/>
    <w:rsid w:val="00A970E5"/>
  </w:style>
  <w:style w:type="character" w:customStyle="1" w:styleId="WW8Num12z8">
    <w:name w:val="WW8Num12z8"/>
    <w:rsid w:val="00A970E5"/>
  </w:style>
  <w:style w:type="character" w:customStyle="1" w:styleId="WW8Num13z0">
    <w:name w:val="WW8Num13z0"/>
    <w:rsid w:val="00A970E5"/>
    <w:rPr>
      <w:rFonts w:hint="default"/>
    </w:rPr>
  </w:style>
  <w:style w:type="character" w:customStyle="1" w:styleId="WW8Num13z1">
    <w:name w:val="WW8Num13z1"/>
    <w:rsid w:val="00A970E5"/>
  </w:style>
  <w:style w:type="character" w:customStyle="1" w:styleId="WW8Num13z2">
    <w:name w:val="WW8Num13z2"/>
    <w:rsid w:val="00A970E5"/>
  </w:style>
  <w:style w:type="character" w:customStyle="1" w:styleId="WW8Num13z3">
    <w:name w:val="WW8Num13z3"/>
    <w:rsid w:val="00A970E5"/>
  </w:style>
  <w:style w:type="character" w:customStyle="1" w:styleId="WW8Num13z4">
    <w:name w:val="WW8Num13z4"/>
    <w:rsid w:val="00A970E5"/>
  </w:style>
  <w:style w:type="character" w:customStyle="1" w:styleId="WW8Num13z5">
    <w:name w:val="WW8Num13z5"/>
    <w:rsid w:val="00A970E5"/>
  </w:style>
  <w:style w:type="character" w:customStyle="1" w:styleId="WW8Num13z6">
    <w:name w:val="WW8Num13z6"/>
    <w:rsid w:val="00A970E5"/>
  </w:style>
  <w:style w:type="character" w:customStyle="1" w:styleId="WW8Num13z7">
    <w:name w:val="WW8Num13z7"/>
    <w:rsid w:val="00A970E5"/>
  </w:style>
  <w:style w:type="character" w:customStyle="1" w:styleId="WW8Num13z8">
    <w:name w:val="WW8Num13z8"/>
    <w:rsid w:val="00A970E5"/>
  </w:style>
  <w:style w:type="character" w:customStyle="1" w:styleId="WW8Num14z0">
    <w:name w:val="WW8Num14z0"/>
    <w:rsid w:val="00A970E5"/>
    <w:rPr>
      <w:rFonts w:hint="default"/>
    </w:rPr>
  </w:style>
  <w:style w:type="character" w:customStyle="1" w:styleId="WW8Num14z2">
    <w:name w:val="WW8Num14z2"/>
    <w:rsid w:val="00A970E5"/>
    <w:rPr>
      <w:rFonts w:ascii="Times New Roman" w:hAnsi="Times New Roman" w:cs="Times New Roman" w:hint="default"/>
      <w:sz w:val="28"/>
      <w:szCs w:val="28"/>
    </w:rPr>
  </w:style>
  <w:style w:type="character" w:customStyle="1" w:styleId="WW8Num15z0">
    <w:name w:val="WW8Num15z0"/>
    <w:rsid w:val="00A970E5"/>
    <w:rPr>
      <w:rFonts w:ascii="Symbol" w:hAnsi="Symbol" w:cs="Symbol" w:hint="default"/>
    </w:rPr>
  </w:style>
  <w:style w:type="character" w:customStyle="1" w:styleId="WW8Num15z1">
    <w:name w:val="WW8Num15z1"/>
    <w:rsid w:val="00A970E5"/>
    <w:rPr>
      <w:rFonts w:ascii="Courier New" w:hAnsi="Courier New" w:cs="Courier New" w:hint="default"/>
    </w:rPr>
  </w:style>
  <w:style w:type="character" w:customStyle="1" w:styleId="WW8Num15z2">
    <w:name w:val="WW8Num15z2"/>
    <w:rsid w:val="00A970E5"/>
    <w:rPr>
      <w:rFonts w:ascii="Wingdings" w:hAnsi="Wingdings" w:cs="Wingdings" w:hint="default"/>
    </w:rPr>
  </w:style>
  <w:style w:type="character" w:customStyle="1" w:styleId="WW8Num16z0">
    <w:name w:val="WW8Num16z0"/>
    <w:rsid w:val="00A970E5"/>
    <w:rPr>
      <w:rFonts w:hint="default"/>
    </w:rPr>
  </w:style>
  <w:style w:type="character" w:customStyle="1" w:styleId="WW8Num16z1">
    <w:name w:val="WW8Num16z1"/>
    <w:rsid w:val="00A970E5"/>
  </w:style>
  <w:style w:type="character" w:customStyle="1" w:styleId="WW8Num16z2">
    <w:name w:val="WW8Num16z2"/>
    <w:rsid w:val="00A970E5"/>
  </w:style>
  <w:style w:type="character" w:customStyle="1" w:styleId="WW8Num16z3">
    <w:name w:val="WW8Num16z3"/>
    <w:rsid w:val="00A970E5"/>
  </w:style>
  <w:style w:type="character" w:customStyle="1" w:styleId="WW8Num16z4">
    <w:name w:val="WW8Num16z4"/>
    <w:rsid w:val="00A970E5"/>
  </w:style>
  <w:style w:type="character" w:customStyle="1" w:styleId="WW8Num16z5">
    <w:name w:val="WW8Num16z5"/>
    <w:rsid w:val="00A970E5"/>
  </w:style>
  <w:style w:type="character" w:customStyle="1" w:styleId="WW8Num16z6">
    <w:name w:val="WW8Num16z6"/>
    <w:rsid w:val="00A970E5"/>
  </w:style>
  <w:style w:type="character" w:customStyle="1" w:styleId="WW8Num16z7">
    <w:name w:val="WW8Num16z7"/>
    <w:rsid w:val="00A970E5"/>
  </w:style>
  <w:style w:type="character" w:customStyle="1" w:styleId="WW8Num16z8">
    <w:name w:val="WW8Num16z8"/>
    <w:rsid w:val="00A970E5"/>
  </w:style>
  <w:style w:type="character" w:customStyle="1" w:styleId="WW8Num17z0">
    <w:name w:val="WW8Num17z0"/>
    <w:rsid w:val="00A970E5"/>
    <w:rPr>
      <w:rFonts w:hint="default"/>
    </w:rPr>
  </w:style>
  <w:style w:type="character" w:customStyle="1" w:styleId="WW8Num17z1">
    <w:name w:val="WW8Num17z1"/>
    <w:rsid w:val="00A970E5"/>
    <w:rPr>
      <w:rFonts w:ascii="Courier New" w:hAnsi="Courier New" w:cs="Courier New" w:hint="default"/>
    </w:rPr>
  </w:style>
  <w:style w:type="character" w:customStyle="1" w:styleId="WW8Num17z2">
    <w:name w:val="WW8Num17z2"/>
    <w:rsid w:val="00A970E5"/>
    <w:rPr>
      <w:rFonts w:ascii="Wingdings" w:hAnsi="Wingdings" w:cs="Wingdings" w:hint="default"/>
    </w:rPr>
  </w:style>
  <w:style w:type="character" w:customStyle="1" w:styleId="WW8Num17z3">
    <w:name w:val="WW8Num17z3"/>
    <w:rsid w:val="00A970E5"/>
    <w:rPr>
      <w:rFonts w:ascii="Symbol" w:hAnsi="Symbol" w:cs="Symbol" w:hint="default"/>
    </w:rPr>
  </w:style>
  <w:style w:type="character" w:customStyle="1" w:styleId="20">
    <w:name w:val="Основной шрифт абзаца2"/>
    <w:rsid w:val="00A970E5"/>
  </w:style>
  <w:style w:type="character" w:customStyle="1" w:styleId="WW8Num2z2">
    <w:name w:val="WW8Num2z2"/>
    <w:rsid w:val="00A970E5"/>
  </w:style>
  <w:style w:type="character" w:customStyle="1" w:styleId="WW8Num2z3">
    <w:name w:val="WW8Num2z3"/>
    <w:rsid w:val="00A970E5"/>
  </w:style>
  <w:style w:type="character" w:customStyle="1" w:styleId="WW8Num2z4">
    <w:name w:val="WW8Num2z4"/>
    <w:rsid w:val="00A970E5"/>
  </w:style>
  <w:style w:type="character" w:customStyle="1" w:styleId="WW8Num2z5">
    <w:name w:val="WW8Num2z5"/>
    <w:rsid w:val="00A970E5"/>
  </w:style>
  <w:style w:type="character" w:customStyle="1" w:styleId="WW8Num2z6">
    <w:name w:val="WW8Num2z6"/>
    <w:rsid w:val="00A970E5"/>
  </w:style>
  <w:style w:type="character" w:customStyle="1" w:styleId="WW8Num2z7">
    <w:name w:val="WW8Num2z7"/>
    <w:rsid w:val="00A970E5"/>
  </w:style>
  <w:style w:type="character" w:customStyle="1" w:styleId="WW8Num2z8">
    <w:name w:val="WW8Num2z8"/>
    <w:rsid w:val="00A970E5"/>
  </w:style>
  <w:style w:type="character" w:customStyle="1" w:styleId="WW8Num3z1">
    <w:name w:val="WW8Num3z1"/>
    <w:rsid w:val="00A970E5"/>
    <w:rPr>
      <w:rFonts w:ascii="OpenSymbol" w:hAnsi="OpenSymbol" w:cs="OpenSymbol"/>
    </w:rPr>
  </w:style>
  <w:style w:type="character" w:customStyle="1" w:styleId="WW8Num4z3">
    <w:name w:val="WW8Num4z3"/>
    <w:rsid w:val="00A970E5"/>
  </w:style>
  <w:style w:type="character" w:customStyle="1" w:styleId="WW8Num4z4">
    <w:name w:val="WW8Num4z4"/>
    <w:rsid w:val="00A970E5"/>
  </w:style>
  <w:style w:type="character" w:customStyle="1" w:styleId="WW8Num4z5">
    <w:name w:val="WW8Num4z5"/>
    <w:rsid w:val="00A970E5"/>
  </w:style>
  <w:style w:type="character" w:customStyle="1" w:styleId="WW8Num4z6">
    <w:name w:val="WW8Num4z6"/>
    <w:rsid w:val="00A970E5"/>
  </w:style>
  <w:style w:type="character" w:customStyle="1" w:styleId="WW8Num4z7">
    <w:name w:val="WW8Num4z7"/>
    <w:rsid w:val="00A970E5"/>
  </w:style>
  <w:style w:type="character" w:customStyle="1" w:styleId="WW8Num4z8">
    <w:name w:val="WW8Num4z8"/>
    <w:rsid w:val="00A970E5"/>
  </w:style>
  <w:style w:type="character" w:customStyle="1" w:styleId="WW8Num7z1">
    <w:name w:val="WW8Num7z1"/>
    <w:rsid w:val="00A970E5"/>
    <w:rPr>
      <w:rFonts w:ascii="OpenSymbol" w:hAnsi="OpenSymbol" w:cs="OpenSymbol"/>
    </w:rPr>
  </w:style>
  <w:style w:type="character" w:customStyle="1" w:styleId="WW8Num8z1">
    <w:name w:val="WW8Num8z1"/>
    <w:rsid w:val="00A970E5"/>
  </w:style>
  <w:style w:type="character" w:customStyle="1" w:styleId="WW8Num8z2">
    <w:name w:val="WW8Num8z2"/>
    <w:rsid w:val="00A970E5"/>
    <w:rPr>
      <w:rFonts w:ascii="Times New Roman" w:hAnsi="Times New Roman" w:cs="Times New Roman"/>
      <w:sz w:val="28"/>
      <w:szCs w:val="28"/>
    </w:rPr>
  </w:style>
  <w:style w:type="character" w:customStyle="1" w:styleId="WW8Num8z3">
    <w:name w:val="WW8Num8z3"/>
    <w:rsid w:val="00A970E5"/>
  </w:style>
  <w:style w:type="character" w:customStyle="1" w:styleId="WW8Num8z4">
    <w:name w:val="WW8Num8z4"/>
    <w:rsid w:val="00A970E5"/>
  </w:style>
  <w:style w:type="character" w:customStyle="1" w:styleId="WW8Num8z5">
    <w:name w:val="WW8Num8z5"/>
    <w:rsid w:val="00A970E5"/>
  </w:style>
  <w:style w:type="character" w:customStyle="1" w:styleId="WW8Num8z6">
    <w:name w:val="WW8Num8z6"/>
    <w:rsid w:val="00A970E5"/>
  </w:style>
  <w:style w:type="character" w:customStyle="1" w:styleId="WW8Num8z7">
    <w:name w:val="WW8Num8z7"/>
    <w:rsid w:val="00A970E5"/>
  </w:style>
  <w:style w:type="character" w:customStyle="1" w:styleId="WW8Num8z8">
    <w:name w:val="WW8Num8z8"/>
    <w:rsid w:val="00A970E5"/>
  </w:style>
  <w:style w:type="character" w:customStyle="1" w:styleId="WW8Num9z1">
    <w:name w:val="WW8Num9z1"/>
    <w:rsid w:val="00A970E5"/>
  </w:style>
  <w:style w:type="character" w:customStyle="1" w:styleId="WW8Num9z2">
    <w:name w:val="WW8Num9z2"/>
    <w:rsid w:val="00A970E5"/>
    <w:rPr>
      <w:rFonts w:ascii="Times New Roman" w:hAnsi="Times New Roman" w:cs="Times New Roman"/>
      <w:sz w:val="28"/>
      <w:szCs w:val="28"/>
    </w:rPr>
  </w:style>
  <w:style w:type="character" w:customStyle="1" w:styleId="WW8Num9z3">
    <w:name w:val="WW8Num9z3"/>
    <w:rsid w:val="00A970E5"/>
  </w:style>
  <w:style w:type="character" w:customStyle="1" w:styleId="WW8Num9z4">
    <w:name w:val="WW8Num9z4"/>
    <w:rsid w:val="00A970E5"/>
  </w:style>
  <w:style w:type="character" w:customStyle="1" w:styleId="WW8Num9z5">
    <w:name w:val="WW8Num9z5"/>
    <w:rsid w:val="00A970E5"/>
  </w:style>
  <w:style w:type="character" w:customStyle="1" w:styleId="WW8Num9z6">
    <w:name w:val="WW8Num9z6"/>
    <w:rsid w:val="00A970E5"/>
  </w:style>
  <w:style w:type="character" w:customStyle="1" w:styleId="WW8Num9z7">
    <w:name w:val="WW8Num9z7"/>
    <w:rsid w:val="00A970E5"/>
  </w:style>
  <w:style w:type="character" w:customStyle="1" w:styleId="WW8Num9z8">
    <w:name w:val="WW8Num9z8"/>
    <w:rsid w:val="00A970E5"/>
  </w:style>
  <w:style w:type="character" w:customStyle="1" w:styleId="10">
    <w:name w:val="Основной шрифт абзаца1"/>
    <w:rsid w:val="00A970E5"/>
  </w:style>
  <w:style w:type="character" w:styleId="a5">
    <w:name w:val="Hyperlink"/>
    <w:uiPriority w:val="99"/>
    <w:rsid w:val="00A970E5"/>
    <w:rPr>
      <w:color w:val="000080"/>
      <w:u w:val="single"/>
    </w:rPr>
  </w:style>
  <w:style w:type="character" w:customStyle="1" w:styleId="a6">
    <w:name w:val="Маркеры списка"/>
    <w:rsid w:val="00A970E5"/>
    <w:rPr>
      <w:rFonts w:ascii="OpenSymbol" w:eastAsia="OpenSymbol" w:hAnsi="OpenSymbol" w:cs="OpenSymbol"/>
    </w:rPr>
  </w:style>
  <w:style w:type="character" w:customStyle="1" w:styleId="a7">
    <w:name w:val="Символ нумерации"/>
    <w:rsid w:val="00A970E5"/>
    <w:rPr>
      <w:rFonts w:ascii="Times New Roman" w:hAnsi="Times New Roman" w:cs="Times New Roman"/>
      <w:sz w:val="28"/>
      <w:szCs w:val="28"/>
    </w:rPr>
  </w:style>
  <w:style w:type="character" w:styleId="a8">
    <w:name w:val="Strong"/>
    <w:qFormat/>
    <w:rsid w:val="00A970E5"/>
    <w:rPr>
      <w:b/>
      <w:bCs/>
    </w:rPr>
  </w:style>
  <w:style w:type="character" w:customStyle="1" w:styleId="a9">
    <w:name w:val="Верхний колонтитул Знак"/>
    <w:rsid w:val="00A970E5"/>
    <w:rPr>
      <w:rFonts w:ascii="Liberation Serif" w:eastAsia="DejaVu Sans" w:hAnsi="Liberation Serif" w:cs="Mangal"/>
      <w:kern w:val="2"/>
      <w:sz w:val="24"/>
      <w:szCs w:val="21"/>
      <w:lang w:eastAsia="zh-CN" w:bidi="hi-IN"/>
    </w:rPr>
  </w:style>
  <w:style w:type="character" w:customStyle="1" w:styleId="aa">
    <w:name w:val="Нижний колонтитул Знак"/>
    <w:uiPriority w:val="99"/>
    <w:rsid w:val="00A970E5"/>
    <w:rPr>
      <w:rFonts w:ascii="Liberation Serif" w:eastAsia="DejaVu Sans" w:hAnsi="Liberation Serif" w:cs="Mangal"/>
      <w:kern w:val="2"/>
      <w:sz w:val="24"/>
      <w:szCs w:val="21"/>
      <w:lang w:eastAsia="zh-CN" w:bidi="hi-IN"/>
    </w:rPr>
  </w:style>
  <w:style w:type="character" w:customStyle="1" w:styleId="outernumber">
    <w:name w:val="outer_number"/>
    <w:basedOn w:val="20"/>
    <w:rsid w:val="00A970E5"/>
  </w:style>
  <w:style w:type="character" w:customStyle="1" w:styleId="probnums">
    <w:name w:val="prob_nums"/>
    <w:basedOn w:val="20"/>
    <w:rsid w:val="00A970E5"/>
  </w:style>
  <w:style w:type="character" w:styleId="ab">
    <w:name w:val="FollowedHyperlink"/>
    <w:rsid w:val="00A970E5"/>
    <w:rPr>
      <w:color w:val="800080"/>
      <w:u w:val="single"/>
    </w:rPr>
  </w:style>
  <w:style w:type="character" w:customStyle="1" w:styleId="fontstyle01">
    <w:name w:val="fontstyle01"/>
    <w:rsid w:val="00A970E5"/>
    <w:rPr>
      <w:rFonts w:ascii="TimesNewRoman" w:hAnsi="TimesNewRoman" w:cs="TimesNewRoman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rsid w:val="00A970E5"/>
    <w:rPr>
      <w:rFonts w:ascii="Symbol" w:hAnsi="Symbol" w:cs="Symbol" w:hint="default"/>
      <w:b w:val="0"/>
      <w:bCs w:val="0"/>
      <w:i w:val="0"/>
      <w:iCs w:val="0"/>
      <w:color w:val="000000"/>
      <w:sz w:val="20"/>
      <w:szCs w:val="20"/>
    </w:rPr>
  </w:style>
  <w:style w:type="paragraph" w:styleId="a0">
    <w:name w:val="Title"/>
    <w:basedOn w:val="a"/>
    <w:next w:val="a1"/>
    <w:rsid w:val="00A970E5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1">
    <w:name w:val="Body Text"/>
    <w:basedOn w:val="a"/>
    <w:link w:val="ac"/>
    <w:rsid w:val="00A970E5"/>
    <w:pPr>
      <w:spacing w:after="120"/>
    </w:pPr>
  </w:style>
  <w:style w:type="paragraph" w:styleId="ad">
    <w:name w:val="List"/>
    <w:basedOn w:val="a1"/>
    <w:rsid w:val="00A970E5"/>
  </w:style>
  <w:style w:type="paragraph" w:styleId="ae">
    <w:name w:val="caption"/>
    <w:basedOn w:val="a0"/>
    <w:next w:val="a1"/>
    <w:qFormat/>
    <w:rsid w:val="00A970E5"/>
    <w:pPr>
      <w:jc w:val="center"/>
    </w:pPr>
    <w:rPr>
      <w:b/>
      <w:bCs/>
      <w:sz w:val="56"/>
      <w:szCs w:val="56"/>
    </w:rPr>
  </w:style>
  <w:style w:type="paragraph" w:customStyle="1" w:styleId="30">
    <w:name w:val="Указатель3"/>
    <w:basedOn w:val="a"/>
    <w:rsid w:val="00A970E5"/>
    <w:pPr>
      <w:suppressLineNumbers/>
    </w:pPr>
    <w:rPr>
      <w:rFonts w:cs="Arial"/>
    </w:rPr>
  </w:style>
  <w:style w:type="paragraph" w:customStyle="1" w:styleId="11">
    <w:name w:val="Название объекта1"/>
    <w:basedOn w:val="a0"/>
    <w:next w:val="af"/>
    <w:rsid w:val="00A970E5"/>
  </w:style>
  <w:style w:type="paragraph" w:customStyle="1" w:styleId="21">
    <w:name w:val="Указатель2"/>
    <w:basedOn w:val="a"/>
    <w:rsid w:val="00A970E5"/>
    <w:pPr>
      <w:suppressLineNumbers/>
    </w:pPr>
    <w:rPr>
      <w:rFonts w:cs="Lucida Sans"/>
    </w:rPr>
  </w:style>
  <w:style w:type="paragraph" w:styleId="af">
    <w:name w:val="Subtitle"/>
    <w:basedOn w:val="a0"/>
    <w:next w:val="a1"/>
    <w:qFormat/>
    <w:rsid w:val="00A970E5"/>
    <w:pPr>
      <w:jc w:val="center"/>
    </w:pPr>
    <w:rPr>
      <w:i/>
      <w:iCs/>
    </w:rPr>
  </w:style>
  <w:style w:type="paragraph" w:customStyle="1" w:styleId="12">
    <w:name w:val="Название1"/>
    <w:basedOn w:val="a"/>
    <w:rsid w:val="00A970E5"/>
    <w:pPr>
      <w:suppressLineNumbers/>
      <w:spacing w:before="120" w:after="120"/>
    </w:pPr>
    <w:rPr>
      <w:i/>
      <w:iCs/>
    </w:rPr>
  </w:style>
  <w:style w:type="paragraph" w:customStyle="1" w:styleId="13">
    <w:name w:val="Указатель1"/>
    <w:basedOn w:val="a"/>
    <w:rsid w:val="00A970E5"/>
    <w:pPr>
      <w:suppressLineNumbers/>
    </w:pPr>
  </w:style>
  <w:style w:type="paragraph" w:customStyle="1" w:styleId="af0">
    <w:name w:val="Содержимое таблицы"/>
    <w:basedOn w:val="a"/>
    <w:rsid w:val="00A970E5"/>
    <w:pPr>
      <w:suppressLineNumbers/>
    </w:pPr>
  </w:style>
  <w:style w:type="paragraph" w:customStyle="1" w:styleId="af1">
    <w:name w:val="Заголовок таблицы"/>
    <w:basedOn w:val="af0"/>
    <w:rsid w:val="00A970E5"/>
    <w:pPr>
      <w:jc w:val="center"/>
    </w:pPr>
    <w:rPr>
      <w:b/>
      <w:bCs/>
    </w:rPr>
  </w:style>
  <w:style w:type="paragraph" w:customStyle="1" w:styleId="Default">
    <w:name w:val="Default"/>
    <w:rsid w:val="00A970E5"/>
    <w:pPr>
      <w:widowControl w:val="0"/>
      <w:suppressAutoHyphens/>
    </w:pPr>
    <w:rPr>
      <w:rFonts w:eastAsia="SimSun" w:cs="Mangal"/>
      <w:color w:val="000000"/>
      <w:kern w:val="2"/>
      <w:sz w:val="24"/>
      <w:szCs w:val="24"/>
      <w:lang w:eastAsia="zh-CN" w:bidi="hi-IN"/>
    </w:rPr>
  </w:style>
  <w:style w:type="paragraph" w:customStyle="1" w:styleId="af2">
    <w:name w:val="Заголовок списка"/>
    <w:basedOn w:val="a"/>
    <w:next w:val="af3"/>
    <w:rsid w:val="00A970E5"/>
  </w:style>
  <w:style w:type="paragraph" w:customStyle="1" w:styleId="af3">
    <w:name w:val="Содержимое списка"/>
    <w:basedOn w:val="a"/>
    <w:rsid w:val="00A970E5"/>
    <w:pPr>
      <w:ind w:left="567"/>
    </w:pPr>
  </w:style>
  <w:style w:type="paragraph" w:customStyle="1" w:styleId="af4">
    <w:name w:val="Блочная цитата"/>
    <w:basedOn w:val="a"/>
    <w:rsid w:val="00A970E5"/>
    <w:pPr>
      <w:spacing w:after="283"/>
      <w:ind w:left="567" w:right="567"/>
    </w:pPr>
  </w:style>
  <w:style w:type="paragraph" w:customStyle="1" w:styleId="af5">
    <w:name w:val="Верхний и нижний колонтитулы"/>
    <w:basedOn w:val="a"/>
    <w:rsid w:val="00A970E5"/>
    <w:pPr>
      <w:suppressLineNumbers/>
      <w:tabs>
        <w:tab w:val="center" w:pos="4819"/>
        <w:tab w:val="right" w:pos="9638"/>
      </w:tabs>
    </w:pPr>
  </w:style>
  <w:style w:type="paragraph" w:styleId="af6">
    <w:name w:val="header"/>
    <w:basedOn w:val="a"/>
    <w:rsid w:val="00A970E5"/>
    <w:pPr>
      <w:tabs>
        <w:tab w:val="center" w:pos="4677"/>
        <w:tab w:val="right" w:pos="9355"/>
      </w:tabs>
    </w:pPr>
    <w:rPr>
      <w:rFonts w:cs="Mangal"/>
      <w:szCs w:val="21"/>
    </w:rPr>
  </w:style>
  <w:style w:type="paragraph" w:styleId="af7">
    <w:name w:val="footer"/>
    <w:basedOn w:val="a"/>
    <w:uiPriority w:val="99"/>
    <w:rsid w:val="00A970E5"/>
    <w:pPr>
      <w:tabs>
        <w:tab w:val="center" w:pos="4677"/>
        <w:tab w:val="right" w:pos="9355"/>
      </w:tabs>
    </w:pPr>
    <w:rPr>
      <w:rFonts w:cs="Mangal"/>
      <w:szCs w:val="21"/>
    </w:rPr>
  </w:style>
  <w:style w:type="paragraph" w:styleId="af8">
    <w:name w:val="List Paragraph"/>
    <w:basedOn w:val="a"/>
    <w:uiPriority w:val="34"/>
    <w:qFormat/>
    <w:rsid w:val="00A970E5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leftmargin">
    <w:name w:val="left_margin"/>
    <w:basedOn w:val="a"/>
    <w:rsid w:val="00A970E5"/>
    <w:pPr>
      <w:spacing w:before="280" w:after="280"/>
    </w:pPr>
  </w:style>
  <w:style w:type="paragraph" w:styleId="af9">
    <w:name w:val="Normal (Web)"/>
    <w:basedOn w:val="a"/>
    <w:uiPriority w:val="99"/>
    <w:rsid w:val="00A970E5"/>
    <w:pPr>
      <w:spacing w:before="280" w:after="280"/>
    </w:pPr>
  </w:style>
  <w:style w:type="table" w:styleId="afa">
    <w:name w:val="Table Grid"/>
    <w:basedOn w:val="a3"/>
    <w:rsid w:val="00A2186E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Plain Text"/>
    <w:basedOn w:val="a"/>
    <w:link w:val="afc"/>
    <w:uiPriority w:val="99"/>
    <w:unhideWhenUsed/>
    <w:rsid w:val="00B85558"/>
    <w:pPr>
      <w:spacing w:before="100" w:beforeAutospacing="1" w:after="100" w:afterAutospacing="1"/>
    </w:pPr>
  </w:style>
  <w:style w:type="character" w:customStyle="1" w:styleId="afc">
    <w:name w:val="Текст Знак"/>
    <w:link w:val="afb"/>
    <w:uiPriority w:val="99"/>
    <w:rsid w:val="00B85558"/>
    <w:rPr>
      <w:sz w:val="24"/>
      <w:szCs w:val="24"/>
    </w:rPr>
  </w:style>
  <w:style w:type="character" w:customStyle="1" w:styleId="UnresolvedMention">
    <w:name w:val="Unresolved Mention"/>
    <w:uiPriority w:val="99"/>
    <w:semiHidden/>
    <w:unhideWhenUsed/>
    <w:rsid w:val="00862D09"/>
    <w:rPr>
      <w:color w:val="605E5C"/>
      <w:shd w:val="clear" w:color="auto" w:fill="E1DFDD"/>
    </w:rPr>
  </w:style>
  <w:style w:type="character" w:customStyle="1" w:styleId="ac">
    <w:name w:val="Основной текст Знак"/>
    <w:basedOn w:val="a2"/>
    <w:link w:val="a1"/>
    <w:rsid w:val="00C92A71"/>
    <w:rPr>
      <w:sz w:val="24"/>
      <w:szCs w:val="24"/>
    </w:rPr>
  </w:style>
  <w:style w:type="paragraph" w:styleId="afd">
    <w:name w:val="Balloon Text"/>
    <w:basedOn w:val="a"/>
    <w:link w:val="afe"/>
    <w:uiPriority w:val="99"/>
    <w:semiHidden/>
    <w:unhideWhenUsed/>
    <w:rsid w:val="002B26E2"/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2"/>
    <w:link w:val="afd"/>
    <w:uiPriority w:val="99"/>
    <w:semiHidden/>
    <w:rsid w:val="002B26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36265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6679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0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80732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707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75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0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1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4545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9678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30345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97499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08693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11366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0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1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2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19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2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7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7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7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80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6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5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8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9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6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3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2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54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1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0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8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2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7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8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5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15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46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0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84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5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9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9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8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4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20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1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3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2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16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3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74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0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9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4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76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8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9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3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90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8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44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9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18558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3104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6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0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4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6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9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0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3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30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82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5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96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1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8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0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7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2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4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0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8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32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4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0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2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5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45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55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8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64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5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6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13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04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6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0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1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5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9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43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98418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33899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148252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34744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759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48435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4058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51692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7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0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89334">
          <w:marLeft w:val="0"/>
          <w:marRight w:val="0"/>
          <w:marTop w:val="0"/>
          <w:marBottom w:val="195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521364993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  <w:div w:id="1780027610">
          <w:marLeft w:val="0"/>
          <w:marRight w:val="0"/>
          <w:marTop w:val="0"/>
          <w:marBottom w:val="195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608194759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  <w:div w:id="1650087995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  <w:div w:id="1802730255">
          <w:marLeft w:val="0"/>
          <w:marRight w:val="0"/>
          <w:marTop w:val="0"/>
          <w:marBottom w:val="195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366489975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  <w:div w:id="1017194982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  <w:div w:id="601298851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751775201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  <w:div w:id="926617909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</w:divsChild>
        </w:div>
      </w:divsChild>
    </w:div>
    <w:div w:id="173457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7743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76476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4280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83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873257">
                  <w:blockQuote w:val="1"/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single" w:sz="36" w:space="15" w:color="EEEEEE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9893011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25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51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29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235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815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EEEEE"/>
                            <w:left w:val="single" w:sz="6" w:space="0" w:color="EEEEEE"/>
                            <w:bottom w:val="single" w:sz="6" w:space="0" w:color="EEEEEE"/>
                            <w:right w:val="single" w:sz="6" w:space="0" w:color="EEEEEE"/>
                          </w:divBdr>
                          <w:divsChild>
                            <w:div w:id="1534076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797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EEEEEE"/>
                                    <w:right w:val="none" w:sz="0" w:space="0" w:color="auto"/>
                                  </w:divBdr>
                                  <w:divsChild>
                                    <w:div w:id="211313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0623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EEEEEE"/>
                                    <w:right w:val="none" w:sz="0" w:space="0" w:color="auto"/>
                                  </w:divBdr>
                                  <w:divsChild>
                                    <w:div w:id="1422263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42984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EEEEEE"/>
                                    <w:right w:val="none" w:sz="0" w:space="0" w:color="auto"/>
                                  </w:divBdr>
                                  <w:divsChild>
                                    <w:div w:id="2139833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0223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EEEEEE"/>
                                    <w:right w:val="none" w:sz="0" w:space="0" w:color="auto"/>
                                  </w:divBdr>
                                  <w:divsChild>
                                    <w:div w:id="888108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6944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1278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731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4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3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3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5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2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1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2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81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7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0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1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5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0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8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5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53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1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7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1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7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3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45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3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0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1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2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2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5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12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16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85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4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98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2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9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7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0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80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14093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9297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6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4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1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6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9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40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44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0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7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2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1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7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5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65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2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3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38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3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03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9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9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21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78342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207284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9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4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7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5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62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8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7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4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8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8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3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2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26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5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4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7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73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23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54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1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7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2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8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48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1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2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5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46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54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0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1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18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9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32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0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urait.ru/bcode/559303" TargetMode="External"/><Relationship Id="rId18" Type="http://schemas.openxmlformats.org/officeDocument/2006/relationships/hyperlink" Target="https://inf-ege.sdamgia.ru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e.lanbook.com/book/40867" TargetMode="External"/><Relationship Id="rId17" Type="http://schemas.openxmlformats.org/officeDocument/2006/relationships/hyperlink" Target="http://www.ed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geigia.ru/all-ege/demoversii-ege/himiya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rait.ru/bcode/543503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e.lanbook.com/book/339284" TargetMode="External"/><Relationship Id="rId10" Type="http://schemas.openxmlformats.org/officeDocument/2006/relationships/hyperlink" Target="https://e.lanbook.com/book/399692" TargetMode="External"/><Relationship Id="rId19" Type="http://schemas.openxmlformats.org/officeDocument/2006/relationships/hyperlink" Target="https://4ege.ru/himiya/71306-demoversija-ege-2025-po-himii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urait.ru/bcode/5569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822F0-D263-4B14-9534-EF8C7B110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1734</Words>
  <Characters>9886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Образовательное учреждение профсоюзов</vt:lpstr>
    </vt:vector>
  </TitlesOfParts>
  <Company>SPecialiST RePack</Company>
  <LinksUpToDate>false</LinksUpToDate>
  <CharactersWithSpaces>11597</CharactersWithSpaces>
  <SharedDoc>false</SharedDoc>
  <HLinks>
    <vt:vector size="78" baseType="variant">
      <vt:variant>
        <vt:i4>7471138</vt:i4>
      </vt:variant>
      <vt:variant>
        <vt:i4>48</vt:i4>
      </vt:variant>
      <vt:variant>
        <vt:i4>0</vt:i4>
      </vt:variant>
      <vt:variant>
        <vt:i4>5</vt:i4>
      </vt:variant>
      <vt:variant>
        <vt:lpwstr>http://ege.fipi.ru/os11/xmodules/qprint/index.php?theme_guid=521f264f9341e31197f4001fc68344c9&amp;proj_guid=B9ACA5BBB2E19E434CD6BEC25284C67F</vt:lpwstr>
      </vt:variant>
      <vt:variant>
        <vt:lpwstr/>
      </vt:variant>
      <vt:variant>
        <vt:i4>5373990</vt:i4>
      </vt:variant>
      <vt:variant>
        <vt:i4>45</vt:i4>
      </vt:variant>
      <vt:variant>
        <vt:i4>0</vt:i4>
      </vt:variant>
      <vt:variant>
        <vt:i4>5</vt:i4>
      </vt:variant>
      <vt:variant>
        <vt:lpwstr>https://synergy.ru/edu/ege/ege_2022/informatika/</vt:lpwstr>
      </vt:variant>
      <vt:variant>
        <vt:lpwstr/>
      </vt:variant>
      <vt:variant>
        <vt:i4>2097193</vt:i4>
      </vt:variant>
      <vt:variant>
        <vt:i4>42</vt:i4>
      </vt:variant>
      <vt:variant>
        <vt:i4>0</vt:i4>
      </vt:variant>
      <vt:variant>
        <vt:i4>5</vt:i4>
      </vt:variant>
      <vt:variant>
        <vt:lpwstr>https://inf-ege.sdamgia.ru/</vt:lpwstr>
      </vt:variant>
      <vt:variant>
        <vt:lpwstr/>
      </vt:variant>
      <vt:variant>
        <vt:i4>6684783</vt:i4>
      </vt:variant>
      <vt:variant>
        <vt:i4>39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1572938</vt:i4>
      </vt:variant>
      <vt:variant>
        <vt:i4>36</vt:i4>
      </vt:variant>
      <vt:variant>
        <vt:i4>0</vt:i4>
      </vt:variant>
      <vt:variant>
        <vt:i4>5</vt:i4>
      </vt:variant>
      <vt:variant>
        <vt:lpwstr>http://egeigia.ru/all-ege/demoversii-ege/informatika</vt:lpwstr>
      </vt:variant>
      <vt:variant>
        <vt:lpwstr/>
      </vt:variant>
      <vt:variant>
        <vt:i4>8257594</vt:i4>
      </vt:variant>
      <vt:variant>
        <vt:i4>33</vt:i4>
      </vt:variant>
      <vt:variant>
        <vt:i4>0</vt:i4>
      </vt:variant>
      <vt:variant>
        <vt:i4>5</vt:i4>
      </vt:variant>
      <vt:variant>
        <vt:lpwstr>https://lbz.ru/books/740/9594/</vt:lpwstr>
      </vt:variant>
      <vt:variant>
        <vt:lpwstr/>
      </vt:variant>
      <vt:variant>
        <vt:i4>1638474</vt:i4>
      </vt:variant>
      <vt:variant>
        <vt:i4>30</vt:i4>
      </vt:variant>
      <vt:variant>
        <vt:i4>0</vt:i4>
      </vt:variant>
      <vt:variant>
        <vt:i4>5</vt:i4>
      </vt:variant>
      <vt:variant>
        <vt:lpwstr>https://www.labirint.ru/books/762480/</vt:lpwstr>
      </vt:variant>
      <vt:variant>
        <vt:lpwstr/>
      </vt:variant>
      <vt:variant>
        <vt:i4>2687021</vt:i4>
      </vt:variant>
      <vt:variant>
        <vt:i4>27</vt:i4>
      </vt:variant>
      <vt:variant>
        <vt:i4>0</vt:i4>
      </vt:variant>
      <vt:variant>
        <vt:i4>5</vt:i4>
      </vt:variant>
      <vt:variant>
        <vt:lpwstr>https://www.labirint.ru/pubhouse/2095/</vt:lpwstr>
      </vt:variant>
      <vt:variant>
        <vt:lpwstr/>
      </vt:variant>
      <vt:variant>
        <vt:i4>6422580</vt:i4>
      </vt:variant>
      <vt:variant>
        <vt:i4>24</vt:i4>
      </vt:variant>
      <vt:variant>
        <vt:i4>0</vt:i4>
      </vt:variant>
      <vt:variant>
        <vt:i4>5</vt:i4>
      </vt:variant>
      <vt:variant>
        <vt:lpwstr>https://www.labirint.ru/authors/74390/</vt:lpwstr>
      </vt:variant>
      <vt:variant>
        <vt:lpwstr/>
      </vt:variant>
      <vt:variant>
        <vt:i4>7209013</vt:i4>
      </vt:variant>
      <vt:variant>
        <vt:i4>21</vt:i4>
      </vt:variant>
      <vt:variant>
        <vt:i4>0</vt:i4>
      </vt:variant>
      <vt:variant>
        <vt:i4>5</vt:i4>
      </vt:variant>
      <vt:variant>
        <vt:lpwstr>https://www.labirint.ru/authors/41203/</vt:lpwstr>
      </vt:variant>
      <vt:variant>
        <vt:lpwstr/>
      </vt:variant>
      <vt:variant>
        <vt:i4>7471201</vt:i4>
      </vt:variant>
      <vt:variant>
        <vt:i4>18</vt:i4>
      </vt:variant>
      <vt:variant>
        <vt:i4>0</vt:i4>
      </vt:variant>
      <vt:variant>
        <vt:i4>5</vt:i4>
      </vt:variant>
      <vt:variant>
        <vt:lpwstr>https://fenzin.org/book/624852</vt:lpwstr>
      </vt:variant>
      <vt:variant>
        <vt:lpwstr/>
      </vt:variant>
      <vt:variant>
        <vt:i4>6751299</vt:i4>
      </vt:variant>
      <vt:variant>
        <vt:i4>15</vt:i4>
      </vt:variant>
      <vt:variant>
        <vt:i4>0</vt:i4>
      </vt:variant>
      <vt:variant>
        <vt:i4>5</vt:i4>
      </vt:variant>
      <vt:variant>
        <vt:lpwstr>https://100ballnik.com/сборник-егэ-2022-по-информатике-11-класс-лещ/</vt:lpwstr>
      </vt:variant>
      <vt:variant>
        <vt:lpwstr/>
      </vt:variant>
      <vt:variant>
        <vt:i4>74580023</vt:i4>
      </vt:variant>
      <vt:variant>
        <vt:i4>12</vt:i4>
      </vt:variant>
      <vt:variant>
        <vt:i4>0</vt:i4>
      </vt:variant>
      <vt:variant>
        <vt:i4>5</vt:i4>
      </vt:variant>
      <vt:variant>
        <vt:lpwstr>../../User/Downloads/ Информатика. Единый Государственный Экзамен. Готовимся к итоговой аттестации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Образовательное учреждение профсоюзов</dc:title>
  <dc:creator>ТверсковаМС</dc:creator>
  <cp:lastModifiedBy>user</cp:lastModifiedBy>
  <cp:revision>9</cp:revision>
  <cp:lastPrinted>1995-11-21T14:41:00Z</cp:lastPrinted>
  <dcterms:created xsi:type="dcterms:W3CDTF">2025-01-11T13:35:00Z</dcterms:created>
  <dcterms:modified xsi:type="dcterms:W3CDTF">2025-01-11T14:57:00Z</dcterms:modified>
</cp:coreProperties>
</file>